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020" w:rsidRDefault="00A956D9" w:rsidP="00A956D9">
      <w:pPr>
        <w:jc w:val="center"/>
        <w:rPr>
          <w:b/>
          <w:sz w:val="36"/>
          <w:szCs w:val="36"/>
          <w:lang w:val="id-ID"/>
        </w:rPr>
      </w:pPr>
      <w:r w:rsidRPr="00A956D9">
        <w:rPr>
          <w:b/>
          <w:sz w:val="36"/>
          <w:szCs w:val="36"/>
          <w:lang w:val="id-ID"/>
        </w:rPr>
        <w:t>ANUITAS</w:t>
      </w:r>
    </w:p>
    <w:p w:rsidR="007A2020" w:rsidRDefault="007A2020" w:rsidP="00A956D9">
      <w:pPr>
        <w:jc w:val="center"/>
        <w:rPr>
          <w:b/>
          <w:sz w:val="36"/>
          <w:szCs w:val="36"/>
          <w:lang w:val="id-ID"/>
        </w:rPr>
      </w:pPr>
    </w:p>
    <w:p w:rsidR="007A2020" w:rsidRPr="007A2020" w:rsidRDefault="007A2020" w:rsidP="007A2020">
      <w:pPr>
        <w:jc w:val="both"/>
        <w:rPr>
          <w:sz w:val="24"/>
          <w:szCs w:val="24"/>
          <w:lang w:val="id-ID"/>
        </w:rPr>
      </w:pPr>
      <w:r w:rsidRPr="007A2020">
        <w:rPr>
          <w:sz w:val="24"/>
          <w:szCs w:val="24"/>
          <w:lang w:val="id-ID"/>
        </w:rPr>
        <w:t xml:space="preserve">Anuitas merupakan konsep yang sangat penting dalam dunia keuangan. Penggunaan konsep anuitas sangat dekat dengan kehidupan sehari-hari, contohnya pembayaran KPR, dan pembayaran bunga obligasi. Dari contoh tersebut, dapat disimpulkan bahawa anuitas merupakan pembayaran dengan jumlah uang dan interval waktu yang sama dalam jangka waktu/periode tertentu. Berdasarkan waktu pembayarannya, anuitas dibedakan menjadi tiga, yaitu anuitas biasa, anuitas di muka, dan anuitas ditunda. Pada anuitas biasa, pembayaran dilakukan pada setiap akhir periode, sedangkan pada anuitas di muka, pembayaran dilakukan pada setiap awal periode. Sementara untuk anuitas ditunda, pembayarannya sama seperti anuitas biasa, yaitu pada setiap akhir periode, namun pembayaran pertamnya ditunda beberapa lama sesuai dengan kesepakatan. Pada praktiknya, jika disebutkan anuitas, maka anuitas yang dimaksud adalah anuitas biasa. Hanya anuitas biasa yang akan dibahas dalam bab ini. Dalam konsep anuitas, dikenal istilah nilai sekarang (present value) yang dinotasikan dengan PV dan nilai yang akan datang (future value) yang dinotasikan dengan FV.  </w:t>
      </w:r>
    </w:p>
    <w:p w:rsidR="00C62693" w:rsidRDefault="00C62693" w:rsidP="00A956D9">
      <w:pPr>
        <w:jc w:val="center"/>
        <w:rPr>
          <w:b/>
          <w:sz w:val="36"/>
          <w:szCs w:val="36"/>
          <w:lang w:val="id-ID"/>
        </w:rPr>
      </w:pPr>
    </w:p>
    <w:p w:rsidR="00A956D9" w:rsidRDefault="00A956D9" w:rsidP="00A956D9">
      <w:pPr>
        <w:pStyle w:val="ListParagraph"/>
        <w:numPr>
          <w:ilvl w:val="0"/>
          <w:numId w:val="2"/>
        </w:numPr>
        <w:jc w:val="both"/>
        <w:rPr>
          <w:b/>
          <w:sz w:val="24"/>
          <w:szCs w:val="24"/>
          <w:lang w:val="id-ID"/>
        </w:rPr>
      </w:pPr>
      <w:r>
        <w:rPr>
          <w:b/>
          <w:sz w:val="24"/>
          <w:szCs w:val="24"/>
          <w:lang w:val="id-ID"/>
        </w:rPr>
        <w:t>Anuitas Biasa</w:t>
      </w:r>
    </w:p>
    <w:p w:rsidR="00A956D9" w:rsidRDefault="00A956D9" w:rsidP="00A956D9">
      <w:pPr>
        <w:pStyle w:val="ListParagraph"/>
        <w:numPr>
          <w:ilvl w:val="0"/>
          <w:numId w:val="2"/>
        </w:numPr>
        <w:jc w:val="both"/>
        <w:rPr>
          <w:b/>
          <w:sz w:val="24"/>
          <w:szCs w:val="24"/>
          <w:lang w:val="id-ID"/>
        </w:rPr>
      </w:pPr>
      <w:r>
        <w:rPr>
          <w:b/>
          <w:sz w:val="24"/>
          <w:szCs w:val="24"/>
          <w:lang w:val="id-ID"/>
        </w:rPr>
        <w:t>Anuitas Dimuka</w:t>
      </w:r>
    </w:p>
    <w:p w:rsidR="00A956D9" w:rsidRDefault="00A956D9" w:rsidP="00A956D9">
      <w:pPr>
        <w:pStyle w:val="ListParagraph"/>
        <w:numPr>
          <w:ilvl w:val="0"/>
          <w:numId w:val="2"/>
        </w:numPr>
        <w:jc w:val="both"/>
        <w:rPr>
          <w:b/>
          <w:sz w:val="24"/>
          <w:szCs w:val="24"/>
          <w:lang w:val="id-ID"/>
        </w:rPr>
      </w:pPr>
      <w:r>
        <w:rPr>
          <w:b/>
          <w:sz w:val="24"/>
          <w:szCs w:val="24"/>
          <w:lang w:val="id-ID"/>
        </w:rPr>
        <w:t>Anuitas Ditunda</w:t>
      </w:r>
    </w:p>
    <w:p w:rsidR="00A956D9" w:rsidRDefault="00A956D9" w:rsidP="00A956D9">
      <w:pPr>
        <w:pStyle w:val="ListParagraph"/>
        <w:numPr>
          <w:ilvl w:val="0"/>
          <w:numId w:val="2"/>
        </w:numPr>
        <w:jc w:val="both"/>
        <w:rPr>
          <w:b/>
          <w:sz w:val="24"/>
          <w:szCs w:val="24"/>
          <w:lang w:val="id-ID"/>
        </w:rPr>
      </w:pPr>
      <w:r>
        <w:rPr>
          <w:b/>
          <w:sz w:val="24"/>
          <w:szCs w:val="24"/>
          <w:lang w:val="id-ID"/>
        </w:rPr>
        <w:t>Anuitas Bertumbuh</w:t>
      </w:r>
    </w:p>
    <w:p w:rsidR="00A956D9" w:rsidRDefault="00A956D9" w:rsidP="00A956D9">
      <w:pPr>
        <w:pStyle w:val="ListParagraph"/>
        <w:numPr>
          <w:ilvl w:val="0"/>
          <w:numId w:val="2"/>
        </w:numPr>
        <w:jc w:val="both"/>
        <w:rPr>
          <w:b/>
          <w:sz w:val="24"/>
          <w:szCs w:val="24"/>
          <w:lang w:val="id-ID"/>
        </w:rPr>
      </w:pPr>
      <w:r>
        <w:rPr>
          <w:b/>
          <w:sz w:val="24"/>
          <w:szCs w:val="24"/>
          <w:lang w:val="id-ID"/>
        </w:rPr>
        <w:t>Anuitas Variabel</w:t>
      </w:r>
    </w:p>
    <w:p w:rsidR="00A956D9" w:rsidRDefault="00A956D9" w:rsidP="00A956D9">
      <w:pPr>
        <w:ind w:left="360"/>
        <w:jc w:val="both"/>
        <w:rPr>
          <w:b/>
          <w:sz w:val="24"/>
          <w:szCs w:val="24"/>
          <w:lang w:val="id-ID"/>
        </w:rPr>
      </w:pPr>
    </w:p>
    <w:p w:rsidR="00A956D9" w:rsidRDefault="005A46D3" w:rsidP="00A956D9">
      <w:pPr>
        <w:ind w:left="360"/>
        <w:jc w:val="both"/>
        <w:rPr>
          <w:b/>
          <w:sz w:val="24"/>
          <w:szCs w:val="24"/>
          <w:lang w:val="id-ID"/>
        </w:rPr>
      </w:pPr>
      <w:r>
        <w:rPr>
          <w:b/>
          <w:sz w:val="24"/>
          <w:szCs w:val="24"/>
          <w:lang w:val="id-ID"/>
        </w:rPr>
        <w:t>ANUITAS BIASA</w:t>
      </w:r>
    </w:p>
    <w:p w:rsidR="007A2020" w:rsidRDefault="007A2020" w:rsidP="00A956D9">
      <w:pPr>
        <w:ind w:left="360"/>
        <w:jc w:val="both"/>
        <w:rPr>
          <w:b/>
          <w:sz w:val="24"/>
          <w:szCs w:val="24"/>
          <w:lang w:val="id-ID"/>
        </w:rPr>
      </w:pPr>
    </w:p>
    <w:p w:rsidR="00A956D9" w:rsidRPr="007A2020" w:rsidRDefault="00A956D9" w:rsidP="00A956D9">
      <w:pPr>
        <w:numPr>
          <w:ilvl w:val="0"/>
          <w:numId w:val="3"/>
        </w:numPr>
        <w:jc w:val="both"/>
        <w:rPr>
          <w:sz w:val="24"/>
          <w:szCs w:val="24"/>
        </w:rPr>
      </w:pPr>
      <w:r w:rsidRPr="00A956D9">
        <w:rPr>
          <w:sz w:val="24"/>
          <w:szCs w:val="24"/>
          <w:lang w:val="id-ID"/>
        </w:rPr>
        <w:t>Pembayaran pertama pada anuitas biasa (akhir periode 1) sama dengan pembayaran kedua pada anuitas dimuka (awal periode 2)</w:t>
      </w:r>
    </w:p>
    <w:p w:rsidR="007A2020" w:rsidRPr="007A2020" w:rsidRDefault="007A2020" w:rsidP="007A2020">
      <w:pPr>
        <w:ind w:left="720"/>
        <w:jc w:val="both"/>
        <w:rPr>
          <w:sz w:val="24"/>
          <w:szCs w:val="24"/>
        </w:rPr>
      </w:pPr>
    </w:p>
    <w:p w:rsidR="007A2020" w:rsidRDefault="007A2020" w:rsidP="007A2020">
      <w:pPr>
        <w:ind w:left="360"/>
        <w:jc w:val="both"/>
        <w:rPr>
          <w:b/>
          <w:sz w:val="24"/>
          <w:szCs w:val="24"/>
          <w:u w:val="single"/>
          <w:lang w:val="id-ID"/>
        </w:rPr>
      </w:pPr>
      <w:r w:rsidRPr="007A2020">
        <w:rPr>
          <w:b/>
          <w:sz w:val="24"/>
          <w:szCs w:val="24"/>
          <w:u w:val="single"/>
          <w:lang w:val="id-ID"/>
        </w:rPr>
        <w:t>NILAI SEKARANG UNTUK ANUITAS BIASA</w:t>
      </w:r>
    </w:p>
    <w:p w:rsidR="007A2020" w:rsidRPr="007A2020" w:rsidRDefault="007A2020" w:rsidP="007A2020">
      <w:pPr>
        <w:ind w:left="360"/>
        <w:jc w:val="both"/>
        <w:rPr>
          <w:b/>
          <w:sz w:val="24"/>
          <w:szCs w:val="24"/>
          <w:u w:val="single"/>
          <w:lang w:val="id-ID"/>
        </w:rPr>
      </w:pPr>
    </w:p>
    <w:p w:rsidR="007A2020" w:rsidRDefault="007A2020" w:rsidP="007A2020">
      <w:pPr>
        <w:ind w:left="360"/>
        <w:jc w:val="both"/>
        <w:rPr>
          <w:sz w:val="24"/>
          <w:szCs w:val="24"/>
          <w:lang w:val="id-ID"/>
        </w:rPr>
      </w:pPr>
      <w:r>
        <w:rPr>
          <w:noProof/>
        </w:rPr>
        <w:drawing>
          <wp:inline distT="0" distB="0" distL="0" distR="0">
            <wp:extent cx="2124075" cy="666781"/>
            <wp:effectExtent l="0" t="0" r="0" b="0"/>
            <wp:docPr id="2" name="Picture 2" descr="https://player.slideplayer.info/10/2637300/data/images/img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3_51266" descr="https://player.slideplayer.info/10/2637300/data/images/img1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5386" cy="670332"/>
                    </a:xfrm>
                    <a:prstGeom prst="rect">
                      <a:avLst/>
                    </a:prstGeom>
                    <a:noFill/>
                    <a:ln>
                      <a:noFill/>
                    </a:ln>
                  </pic:spPr>
                </pic:pic>
              </a:graphicData>
            </a:graphic>
          </wp:inline>
        </w:drawing>
      </w:r>
    </w:p>
    <w:p w:rsidR="007A2020" w:rsidRDefault="007A2020" w:rsidP="007A2020">
      <w:pPr>
        <w:ind w:left="360"/>
        <w:jc w:val="both"/>
        <w:rPr>
          <w:sz w:val="24"/>
          <w:szCs w:val="24"/>
          <w:lang w:val="id-ID"/>
        </w:rPr>
      </w:pPr>
      <w:r w:rsidRPr="007A2020">
        <w:rPr>
          <w:sz w:val="24"/>
          <w:szCs w:val="24"/>
          <w:lang w:val="id-ID"/>
        </w:rPr>
        <w:t xml:space="preserve">Dengan:          </w:t>
      </w:r>
    </w:p>
    <w:p w:rsidR="007A2020" w:rsidRDefault="007A2020" w:rsidP="007A2020">
      <w:pPr>
        <w:ind w:left="360"/>
        <w:jc w:val="both"/>
        <w:rPr>
          <w:sz w:val="24"/>
          <w:szCs w:val="24"/>
          <w:lang w:val="id-ID"/>
        </w:rPr>
      </w:pPr>
      <w:r w:rsidRPr="007A2020">
        <w:rPr>
          <w:sz w:val="24"/>
          <w:szCs w:val="24"/>
          <w:lang w:val="id-ID"/>
        </w:rPr>
        <w:t xml:space="preserve">PV </w:t>
      </w:r>
      <w:r w:rsidR="00233AB5">
        <w:rPr>
          <w:sz w:val="24"/>
          <w:szCs w:val="24"/>
          <w:lang w:val="id-ID"/>
        </w:rPr>
        <w:tab/>
      </w:r>
      <w:r w:rsidRPr="007A2020">
        <w:rPr>
          <w:sz w:val="24"/>
          <w:szCs w:val="24"/>
          <w:lang w:val="id-ID"/>
        </w:rPr>
        <w:t xml:space="preserve">= nilai sekarang (present value)          </w:t>
      </w:r>
    </w:p>
    <w:p w:rsidR="00233AB5" w:rsidRDefault="00233AB5" w:rsidP="007A2020">
      <w:pPr>
        <w:ind w:left="360"/>
        <w:jc w:val="both"/>
        <w:rPr>
          <w:sz w:val="24"/>
          <w:szCs w:val="24"/>
          <w:lang w:val="id-ID"/>
        </w:rPr>
      </w:pPr>
      <w:r>
        <w:rPr>
          <w:sz w:val="24"/>
          <w:szCs w:val="24"/>
          <w:lang w:val="id-ID"/>
        </w:rPr>
        <w:t xml:space="preserve">A    </w:t>
      </w:r>
      <w:r w:rsidR="007A2020" w:rsidRPr="007A2020">
        <w:rPr>
          <w:sz w:val="24"/>
          <w:szCs w:val="24"/>
          <w:lang w:val="id-ID"/>
        </w:rPr>
        <w:t xml:space="preserve">= jumlah yang dibayarkan secara periodik (payment)         </w:t>
      </w:r>
    </w:p>
    <w:p w:rsidR="00233AB5" w:rsidRDefault="00233AB5" w:rsidP="007A2020">
      <w:pPr>
        <w:ind w:left="360"/>
        <w:jc w:val="both"/>
        <w:rPr>
          <w:sz w:val="24"/>
          <w:szCs w:val="24"/>
          <w:lang w:val="id-ID"/>
        </w:rPr>
      </w:pPr>
      <w:r>
        <w:rPr>
          <w:sz w:val="24"/>
          <w:szCs w:val="24"/>
          <w:lang w:val="id-ID"/>
        </w:rPr>
        <w:t xml:space="preserve"> i    </w:t>
      </w:r>
      <w:r w:rsidR="007A2020" w:rsidRPr="007A2020">
        <w:rPr>
          <w:sz w:val="24"/>
          <w:szCs w:val="24"/>
          <w:lang w:val="id-ID"/>
        </w:rPr>
        <w:t xml:space="preserve">= tingkat bunga          </w:t>
      </w:r>
    </w:p>
    <w:p w:rsidR="007A2020" w:rsidRDefault="007A2020" w:rsidP="007A2020">
      <w:pPr>
        <w:ind w:left="360"/>
        <w:jc w:val="both"/>
        <w:rPr>
          <w:sz w:val="24"/>
          <w:szCs w:val="24"/>
          <w:lang w:val="id-ID"/>
        </w:rPr>
      </w:pPr>
      <w:r w:rsidRPr="007A2020">
        <w:rPr>
          <w:sz w:val="24"/>
          <w:szCs w:val="24"/>
          <w:lang w:val="id-ID"/>
        </w:rPr>
        <w:t xml:space="preserve">n </w:t>
      </w:r>
      <w:r w:rsidR="00233AB5">
        <w:rPr>
          <w:sz w:val="24"/>
          <w:szCs w:val="24"/>
          <w:lang w:val="id-ID"/>
        </w:rPr>
        <w:tab/>
      </w:r>
      <w:r w:rsidRPr="007A2020">
        <w:rPr>
          <w:sz w:val="24"/>
          <w:szCs w:val="24"/>
          <w:lang w:val="id-ID"/>
        </w:rPr>
        <w:t>= jumlah periode</w:t>
      </w:r>
    </w:p>
    <w:p w:rsidR="00733FEA" w:rsidRDefault="00733FEA" w:rsidP="007A2020">
      <w:pPr>
        <w:ind w:left="360"/>
        <w:jc w:val="both"/>
        <w:rPr>
          <w:sz w:val="24"/>
          <w:szCs w:val="24"/>
          <w:lang w:val="id-ID"/>
        </w:rPr>
      </w:pPr>
    </w:p>
    <w:p w:rsidR="00733FEA" w:rsidRDefault="00733FEA" w:rsidP="007A2020">
      <w:pPr>
        <w:ind w:left="360"/>
        <w:jc w:val="both"/>
        <w:rPr>
          <w:b/>
          <w:sz w:val="24"/>
          <w:szCs w:val="24"/>
          <w:u w:val="single"/>
          <w:lang w:val="id-ID"/>
        </w:rPr>
      </w:pPr>
    </w:p>
    <w:p w:rsidR="00733FEA" w:rsidRDefault="00733FEA" w:rsidP="007A2020">
      <w:pPr>
        <w:ind w:left="360"/>
        <w:jc w:val="both"/>
        <w:rPr>
          <w:b/>
          <w:sz w:val="24"/>
          <w:szCs w:val="24"/>
          <w:u w:val="single"/>
          <w:lang w:val="id-ID"/>
        </w:rPr>
      </w:pPr>
    </w:p>
    <w:p w:rsidR="00733FEA" w:rsidRDefault="00733FEA" w:rsidP="007A2020">
      <w:pPr>
        <w:ind w:left="360"/>
        <w:jc w:val="both"/>
        <w:rPr>
          <w:b/>
          <w:sz w:val="24"/>
          <w:szCs w:val="24"/>
          <w:u w:val="single"/>
          <w:lang w:val="id-ID"/>
        </w:rPr>
      </w:pPr>
    </w:p>
    <w:p w:rsidR="00733FEA" w:rsidRDefault="00733FEA" w:rsidP="007A2020">
      <w:pPr>
        <w:ind w:left="360"/>
        <w:jc w:val="both"/>
        <w:rPr>
          <w:b/>
          <w:sz w:val="24"/>
          <w:szCs w:val="24"/>
          <w:u w:val="single"/>
          <w:lang w:val="id-ID"/>
        </w:rPr>
      </w:pPr>
    </w:p>
    <w:p w:rsidR="00733FEA" w:rsidRDefault="00733FEA" w:rsidP="007A2020">
      <w:pPr>
        <w:ind w:left="360"/>
        <w:jc w:val="both"/>
        <w:rPr>
          <w:b/>
          <w:sz w:val="24"/>
          <w:szCs w:val="24"/>
          <w:u w:val="single"/>
          <w:lang w:val="id-ID"/>
        </w:rPr>
      </w:pPr>
      <w:r w:rsidRPr="00733FEA">
        <w:rPr>
          <w:b/>
          <w:sz w:val="24"/>
          <w:szCs w:val="24"/>
          <w:u w:val="single"/>
          <w:lang w:val="id-ID"/>
        </w:rPr>
        <w:lastRenderedPageBreak/>
        <w:t>ANUITAS TAK TERHINGGA (PERPETUITAS ANNUITY)</w:t>
      </w:r>
    </w:p>
    <w:p w:rsidR="00733FEA" w:rsidRPr="00733FEA" w:rsidRDefault="00733FEA" w:rsidP="007A2020">
      <w:pPr>
        <w:ind w:left="360"/>
        <w:jc w:val="both"/>
        <w:rPr>
          <w:b/>
          <w:sz w:val="24"/>
          <w:szCs w:val="24"/>
          <w:u w:val="single"/>
          <w:lang w:val="id-ID"/>
        </w:rPr>
      </w:pPr>
    </w:p>
    <w:p w:rsidR="00A956D9" w:rsidRDefault="00733FEA" w:rsidP="00A956D9">
      <w:pPr>
        <w:ind w:left="360"/>
        <w:jc w:val="both"/>
        <w:rPr>
          <w:b/>
          <w:sz w:val="24"/>
          <w:szCs w:val="24"/>
          <w:lang w:val="id-ID"/>
        </w:rPr>
      </w:pPr>
      <w:r>
        <w:rPr>
          <w:noProof/>
        </w:rPr>
        <w:drawing>
          <wp:inline distT="0" distB="0" distL="0" distR="0">
            <wp:extent cx="1288473" cy="590550"/>
            <wp:effectExtent l="0" t="0" r="0" b="0"/>
            <wp:docPr id="5" name="Picture 5" descr="https://player.slideplayer.info/10/2637300/data/images/img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9_51266" descr="https://player.slideplayer.info/10/2637300/data/images/img2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0815" cy="591624"/>
                    </a:xfrm>
                    <a:prstGeom prst="rect">
                      <a:avLst/>
                    </a:prstGeom>
                    <a:noFill/>
                    <a:ln>
                      <a:noFill/>
                    </a:ln>
                  </pic:spPr>
                </pic:pic>
              </a:graphicData>
            </a:graphic>
          </wp:inline>
        </w:drawing>
      </w:r>
    </w:p>
    <w:p w:rsidR="00733FEA" w:rsidRDefault="00733FEA" w:rsidP="00A956D9">
      <w:pPr>
        <w:ind w:left="360"/>
        <w:jc w:val="both"/>
        <w:rPr>
          <w:b/>
          <w:sz w:val="24"/>
          <w:szCs w:val="24"/>
          <w:lang w:val="id-ID"/>
        </w:rPr>
      </w:pPr>
    </w:p>
    <w:p w:rsidR="00733FEA" w:rsidRPr="00733FEA" w:rsidRDefault="00733FEA" w:rsidP="00A956D9">
      <w:pPr>
        <w:ind w:left="360"/>
        <w:jc w:val="both"/>
        <w:rPr>
          <w:b/>
          <w:sz w:val="24"/>
          <w:szCs w:val="24"/>
          <w:u w:val="single"/>
          <w:lang w:val="id-ID"/>
        </w:rPr>
      </w:pPr>
      <w:r w:rsidRPr="00733FEA">
        <w:rPr>
          <w:b/>
          <w:sz w:val="24"/>
          <w:szCs w:val="24"/>
          <w:u w:val="single"/>
          <w:lang w:val="id-ID"/>
        </w:rPr>
        <w:t>NILAI AKAN DATANG UNTUK ANUITAS BIASA</w:t>
      </w:r>
    </w:p>
    <w:p w:rsidR="00733FEA" w:rsidRDefault="00733FEA" w:rsidP="00A956D9">
      <w:pPr>
        <w:ind w:left="360"/>
        <w:jc w:val="both"/>
        <w:rPr>
          <w:b/>
          <w:sz w:val="24"/>
          <w:szCs w:val="24"/>
          <w:lang w:val="id-ID"/>
        </w:rPr>
      </w:pPr>
    </w:p>
    <w:p w:rsidR="00733FEA" w:rsidRDefault="00733FEA" w:rsidP="00A956D9">
      <w:pPr>
        <w:ind w:left="360"/>
        <w:jc w:val="both"/>
        <w:rPr>
          <w:b/>
          <w:sz w:val="24"/>
          <w:szCs w:val="24"/>
          <w:lang w:val="id-ID"/>
        </w:rPr>
      </w:pPr>
      <w:r>
        <w:rPr>
          <w:noProof/>
        </w:rPr>
        <w:drawing>
          <wp:inline distT="0" distB="0" distL="0" distR="0">
            <wp:extent cx="2257425" cy="752475"/>
            <wp:effectExtent l="0" t="0" r="0" b="9525"/>
            <wp:docPr id="6" name="Picture 6" descr="https://player.slideplayer.info/10/2637300/data/images/img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5_51266" descr="https://player.slideplayer.info/10/2637300/data/images/img3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7425" cy="752475"/>
                    </a:xfrm>
                    <a:prstGeom prst="rect">
                      <a:avLst/>
                    </a:prstGeom>
                    <a:noFill/>
                    <a:ln>
                      <a:noFill/>
                    </a:ln>
                  </pic:spPr>
                </pic:pic>
              </a:graphicData>
            </a:graphic>
          </wp:inline>
        </w:drawing>
      </w:r>
    </w:p>
    <w:p w:rsidR="00733FEA" w:rsidRPr="00733FEA" w:rsidRDefault="00733FEA" w:rsidP="00A956D9">
      <w:pPr>
        <w:ind w:left="360"/>
        <w:jc w:val="both"/>
        <w:rPr>
          <w:noProof/>
          <w:sz w:val="24"/>
          <w:szCs w:val="24"/>
          <w:lang w:val="id-ID"/>
        </w:rPr>
      </w:pPr>
      <w:r w:rsidRPr="00733FEA">
        <w:rPr>
          <w:noProof/>
          <w:sz w:val="24"/>
          <w:szCs w:val="24"/>
          <w:lang w:val="id-ID"/>
        </w:rPr>
        <w:t>Dengan,</w:t>
      </w:r>
    </w:p>
    <w:p w:rsidR="00733FEA" w:rsidRDefault="00733FEA" w:rsidP="00A956D9">
      <w:pPr>
        <w:ind w:left="360"/>
        <w:jc w:val="both"/>
        <w:rPr>
          <w:noProof/>
          <w:sz w:val="24"/>
          <w:szCs w:val="24"/>
          <w:lang w:val="id-ID"/>
        </w:rPr>
      </w:pPr>
      <w:r w:rsidRPr="00733FEA">
        <w:rPr>
          <w:noProof/>
          <w:sz w:val="24"/>
          <w:szCs w:val="24"/>
          <w:lang w:val="id-ID"/>
        </w:rPr>
        <w:t>FV</w:t>
      </w:r>
      <w:r w:rsidRPr="00733FEA">
        <w:rPr>
          <w:noProof/>
          <w:sz w:val="24"/>
          <w:szCs w:val="24"/>
          <w:lang w:val="id-ID"/>
        </w:rPr>
        <w:tab/>
        <w:t>= future value atau nilai pada akhir periode atau nilai akan datang</w:t>
      </w:r>
    </w:p>
    <w:p w:rsidR="00733FEA" w:rsidRPr="00733FEA" w:rsidRDefault="00733FEA" w:rsidP="00733FEA">
      <w:pPr>
        <w:jc w:val="both"/>
        <w:rPr>
          <w:noProof/>
          <w:sz w:val="24"/>
          <w:szCs w:val="24"/>
          <w:lang w:val="id-ID"/>
        </w:rPr>
      </w:pPr>
      <w:r>
        <w:rPr>
          <w:noProof/>
        </w:rPr>
        <mc:AlternateContent>
          <mc:Choice Requires="wps">
            <w:drawing>
              <wp:anchor distT="0" distB="0" distL="114300" distR="114300" simplePos="0" relativeHeight="251663360" behindDoc="0" locked="0" layoutInCell="1" allowOverlap="1" wp14:anchorId="2A029380" wp14:editId="3FE166B9">
                <wp:simplePos x="0" y="0"/>
                <wp:positionH relativeFrom="column">
                  <wp:posOffset>1219200</wp:posOffset>
                </wp:positionH>
                <wp:positionV relativeFrom="paragraph">
                  <wp:posOffset>50165</wp:posOffset>
                </wp:positionV>
                <wp:extent cx="4581525" cy="47625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45815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33FEA" w:rsidRPr="00733FEA" w:rsidRDefault="00733FEA">
                            <w:pPr>
                              <w:rPr>
                                <w:lang w:val="id-ID"/>
                              </w:rPr>
                            </w:pPr>
                            <w:r w:rsidRPr="00733FEA">
                              <w:rPr>
                                <w:sz w:val="24"/>
                                <w:szCs w:val="24"/>
                                <w:lang w:val="id-ID"/>
                              </w:rPr>
                              <w:t>= faktor anuitas nilai akan datang dan dinotasikan dengan</w:t>
                            </w:r>
                            <w:r>
                              <w:rPr>
                                <w:lang w:val="id-ID"/>
                              </w:rPr>
                              <w:t xml:space="preserve"> </w:t>
                            </w:r>
                            <w:r>
                              <w:rPr>
                                <w:noProof/>
                              </w:rPr>
                              <w:drawing>
                                <wp:inline distT="0" distB="0" distL="0" distR="0" wp14:anchorId="40997D83" wp14:editId="5B70DBBD">
                                  <wp:extent cx="447675" cy="276505"/>
                                  <wp:effectExtent l="0" t="0" r="0" b="9525"/>
                                  <wp:docPr id="10" name="Picture 10" descr="https://player.slideplayer.info/10/2637300/data/images/img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4_51266" descr="https://player.slideplayer.info/10/2637300/data/images/img3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7675" cy="2765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96pt;margin-top:3.95pt;width:360.75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" fillcolor="white [3201]" stroked="f" strokeweight=".5pt">
                <v:textbox>
                  <w:txbxContent>
                    <w:p w:rsidR="00733FEA" w:rsidRPr="00733FEA" w:rsidRDefault="00733FEA">
                      <w:pPr>
                        <w:rPr>
                          <w:lang w:val="id-ID"/>
                        </w:rPr>
                      </w:pPr>
                      <w:r w:rsidRPr="00733FEA">
                        <w:rPr>
                          <w:sz w:val="24"/>
                          <w:szCs w:val="24"/>
                          <w:lang w:val="id-ID"/>
                        </w:rPr>
                        <w:t>= faktor anuitas nilai akan datang dan dinotasikan dengan</w:t>
                      </w:r>
                      <w:r>
                        <w:rPr>
                          <w:lang w:val="id-ID"/>
                        </w:rPr>
                        <w:t xml:space="preserve"> </w:t>
                      </w:r>
                      <w:r>
                        <w:rPr>
                          <w:noProof/>
                        </w:rPr>
                        <w:drawing>
                          <wp:inline distT="0" distB="0" distL="0" distR="0" wp14:anchorId="40997D83" wp14:editId="5B70DBBD">
                            <wp:extent cx="447675" cy="276505"/>
                            <wp:effectExtent l="0" t="0" r="0" b="9525"/>
                            <wp:docPr id="10" name="Picture 10" descr="https://player.slideplayer.info/10/2637300/data/images/img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4_51266" descr="https://player.slideplayer.info/10/2637300/data/images/img3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7675" cy="276505"/>
                                    </a:xfrm>
                                    <a:prstGeom prst="rect">
                                      <a:avLst/>
                                    </a:prstGeom>
                                    <a:noFill/>
                                    <a:ln>
                                      <a:noFill/>
                                    </a:ln>
                                  </pic:spPr>
                                </pic:pic>
                              </a:graphicData>
                            </a:graphic>
                          </wp:inline>
                        </w:drawing>
                      </w:r>
                    </w:p>
                  </w:txbxContent>
                </v:textbox>
              </v:shape>
            </w:pict>
          </mc:Fallback>
        </mc:AlternateContent>
      </w:r>
    </w:p>
    <w:p w:rsidR="00733FEA" w:rsidRDefault="00733FEA" w:rsidP="0098133F">
      <w:pPr>
        <w:ind w:left="360"/>
        <w:jc w:val="both"/>
        <w:rPr>
          <w:b/>
          <w:sz w:val="24"/>
          <w:szCs w:val="24"/>
          <w:lang w:val="id-ID"/>
        </w:rPr>
      </w:pPr>
      <w:r>
        <w:rPr>
          <w:noProof/>
        </w:rPr>
        <w:drawing>
          <wp:inline distT="0" distB="0" distL="0" distR="0" wp14:anchorId="795FFDEE" wp14:editId="729D9E27">
            <wp:extent cx="771525" cy="423094"/>
            <wp:effectExtent l="0" t="0" r="0" b="0"/>
            <wp:docPr id="7" name="Picture 7" descr="https://player.slideplayer.info/10/2637300/data/images/img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3_51266" descr="https://player.slideplayer.info/10/2637300/data/images/img30.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1525" cy="423094"/>
                    </a:xfrm>
                    <a:prstGeom prst="rect">
                      <a:avLst/>
                    </a:prstGeom>
                    <a:noFill/>
                    <a:ln>
                      <a:noFill/>
                    </a:ln>
                  </pic:spPr>
                </pic:pic>
              </a:graphicData>
            </a:graphic>
          </wp:inline>
        </w:drawing>
      </w:r>
    </w:p>
    <w:p w:rsidR="002A5B13" w:rsidRDefault="002A5B13" w:rsidP="00A956D9">
      <w:pPr>
        <w:ind w:left="360"/>
        <w:jc w:val="both"/>
        <w:rPr>
          <w:b/>
          <w:sz w:val="24"/>
          <w:szCs w:val="24"/>
          <w:lang w:val="id-ID"/>
        </w:rPr>
      </w:pPr>
    </w:p>
    <w:p w:rsidR="00A956D9" w:rsidRDefault="00A956D9" w:rsidP="00A956D9">
      <w:pPr>
        <w:ind w:left="360"/>
        <w:jc w:val="both"/>
        <w:rPr>
          <w:b/>
          <w:sz w:val="24"/>
          <w:szCs w:val="24"/>
          <w:lang w:val="id-ID"/>
        </w:rPr>
      </w:pPr>
      <w:bookmarkStart w:id="0" w:name="_GoBack"/>
      <w:bookmarkEnd w:id="0"/>
      <w:r>
        <w:rPr>
          <w:b/>
          <w:sz w:val="24"/>
          <w:szCs w:val="24"/>
          <w:lang w:val="id-ID"/>
        </w:rPr>
        <w:t>ANUITAS DI MUKA</w:t>
      </w:r>
    </w:p>
    <w:p w:rsidR="00000000" w:rsidRPr="00A956D9" w:rsidRDefault="00E2407B" w:rsidP="00A956D9">
      <w:pPr>
        <w:numPr>
          <w:ilvl w:val="0"/>
          <w:numId w:val="3"/>
        </w:numPr>
        <w:jc w:val="both"/>
        <w:rPr>
          <w:sz w:val="24"/>
          <w:szCs w:val="24"/>
        </w:rPr>
      </w:pPr>
      <w:r w:rsidRPr="00A956D9">
        <w:rPr>
          <w:sz w:val="24"/>
          <w:szCs w:val="24"/>
          <w:lang w:val="id-ID"/>
        </w:rPr>
        <w:t>Pembayaran dilakukan setiap awal periode atau mulai pada hari ini</w:t>
      </w:r>
    </w:p>
    <w:p w:rsidR="00000000" w:rsidRPr="00A956D9" w:rsidRDefault="00E2407B" w:rsidP="00A956D9">
      <w:pPr>
        <w:numPr>
          <w:ilvl w:val="0"/>
          <w:numId w:val="3"/>
        </w:numPr>
        <w:jc w:val="both"/>
        <w:rPr>
          <w:sz w:val="24"/>
          <w:szCs w:val="24"/>
        </w:rPr>
      </w:pPr>
      <w:r w:rsidRPr="00A956D9">
        <w:rPr>
          <w:sz w:val="24"/>
          <w:szCs w:val="24"/>
          <w:lang w:val="id-ID"/>
        </w:rPr>
        <w:t>Pembayaran pertama pada anuitas biasa (akhir periode 1) sama dengan pembayaran kedua pada anuitas dimuka (awal periode 2)</w:t>
      </w:r>
    </w:p>
    <w:p w:rsidR="00000000" w:rsidRPr="00A956D9" w:rsidRDefault="00E2407B" w:rsidP="00A956D9">
      <w:pPr>
        <w:numPr>
          <w:ilvl w:val="0"/>
          <w:numId w:val="3"/>
        </w:numPr>
        <w:jc w:val="both"/>
        <w:rPr>
          <w:sz w:val="24"/>
          <w:szCs w:val="24"/>
        </w:rPr>
      </w:pPr>
      <w:r w:rsidRPr="00A956D9">
        <w:rPr>
          <w:sz w:val="24"/>
          <w:szCs w:val="24"/>
        </w:rPr>
        <w:t>Perbedaan anuitas di muka dengan anuitas biasa adalah pembayaran pertama pada anuitas di muka diganti dengan pembayaran terakhir pada anuitas biasa, sementara (n -1) pembayaran lainnya ad</w:t>
      </w:r>
      <w:r w:rsidRPr="00A956D9">
        <w:rPr>
          <w:sz w:val="24"/>
          <w:szCs w:val="24"/>
        </w:rPr>
        <w:t xml:space="preserve">alah sama. </w:t>
      </w:r>
    </w:p>
    <w:p w:rsidR="00000000" w:rsidRPr="00A956D9" w:rsidRDefault="00E2407B" w:rsidP="00A956D9">
      <w:pPr>
        <w:numPr>
          <w:ilvl w:val="0"/>
          <w:numId w:val="3"/>
        </w:numPr>
        <w:jc w:val="both"/>
        <w:rPr>
          <w:sz w:val="24"/>
          <w:szCs w:val="24"/>
        </w:rPr>
      </w:pPr>
      <w:r w:rsidRPr="00A956D9">
        <w:rPr>
          <w:sz w:val="24"/>
          <w:szCs w:val="24"/>
        </w:rPr>
        <w:t>Pembayaran ke-2 pada anuitas di muka = pembayaran ke-1 anuitas biasa, pembayaran ke-3 anuitas di muka = pembayaran ke-2 anuitas biasa, demikian seterusnya.</w:t>
      </w:r>
    </w:p>
    <w:p w:rsidR="00797CEE" w:rsidRDefault="00797CEE" w:rsidP="00A956D9">
      <w:pPr>
        <w:ind w:left="360"/>
        <w:jc w:val="both"/>
        <w:rPr>
          <w:b/>
          <w:bCs/>
          <w:sz w:val="24"/>
          <w:szCs w:val="24"/>
          <w:lang w:val="id-ID"/>
        </w:rPr>
      </w:pPr>
    </w:p>
    <w:p w:rsidR="00797CEE" w:rsidRPr="00797CEE" w:rsidRDefault="00797CEE" w:rsidP="00A956D9">
      <w:pPr>
        <w:ind w:left="360"/>
        <w:jc w:val="both"/>
        <w:rPr>
          <w:b/>
          <w:bCs/>
          <w:sz w:val="24"/>
          <w:szCs w:val="24"/>
          <w:u w:val="single"/>
          <w:lang w:val="id-ID"/>
        </w:rPr>
      </w:pPr>
      <w:r w:rsidRPr="00797CEE">
        <w:rPr>
          <w:b/>
          <w:bCs/>
          <w:sz w:val="24"/>
          <w:szCs w:val="24"/>
          <w:u w:val="single"/>
          <w:lang w:val="id-ID"/>
        </w:rPr>
        <w:t>NILAI SEKARANG</w:t>
      </w:r>
      <w:r w:rsidRPr="00797CEE">
        <w:rPr>
          <w:b/>
          <w:bCs/>
          <w:sz w:val="24"/>
          <w:szCs w:val="24"/>
          <w:u w:val="single"/>
          <w:lang w:val="id-ID"/>
        </w:rPr>
        <w:t xml:space="preserve"> UNTUK ANUITAS DI MUKA </w:t>
      </w:r>
    </w:p>
    <w:p w:rsidR="00A956D9" w:rsidRDefault="00797CEE" w:rsidP="00A956D9">
      <w:pPr>
        <w:ind w:left="360"/>
        <w:jc w:val="both"/>
        <w:rPr>
          <w:sz w:val="24"/>
          <w:szCs w:val="24"/>
          <w:lang w:val="id-ID"/>
        </w:rPr>
      </w:pPr>
      <w:r>
        <w:rPr>
          <w:b/>
          <w:bCs/>
          <w:noProof/>
          <w:sz w:val="24"/>
          <w:szCs w:val="24"/>
        </w:rPr>
        <w:pict w14:anchorId="0E5C0B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4" o:spid="_x0000_s1026" type="#_x0000_t75" style="position:absolute;left:0;text-align:left;margin-left:15.5pt;margin-top:11.85pt;width:180.25pt;height:50.6pt;z-index:2516582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">
            <v:imagedata r:id="rId14" o:title=""/>
          </v:shape>
          <o:OLEObject Type="Embed" ProgID="Equation.3" ShapeID="Object 4" DrawAspect="Content" ObjectID="_1608374154" r:id="rId15"/>
        </w:pict>
      </w:r>
      <w:r w:rsidRPr="00797CEE">
        <w:rPr>
          <w:b/>
          <w:bCs/>
          <w:sz w:val="24"/>
          <w:szCs w:val="24"/>
          <w:lang w:val="id-ID"/>
        </w:rPr>
        <w:br/>
      </w:r>
    </w:p>
    <w:p w:rsidR="00797CEE" w:rsidRDefault="00797CEE" w:rsidP="00A956D9">
      <w:pPr>
        <w:ind w:left="360"/>
        <w:jc w:val="both"/>
        <w:rPr>
          <w:sz w:val="24"/>
          <w:szCs w:val="24"/>
          <w:lang w:val="id-ID"/>
        </w:rPr>
      </w:pPr>
    </w:p>
    <w:p w:rsidR="00797CEE" w:rsidRDefault="00797CEE" w:rsidP="00A956D9">
      <w:pPr>
        <w:ind w:left="360"/>
        <w:jc w:val="both"/>
        <w:rPr>
          <w:sz w:val="24"/>
          <w:szCs w:val="24"/>
          <w:lang w:val="id-ID"/>
        </w:rPr>
      </w:pPr>
    </w:p>
    <w:p w:rsidR="00797CEE" w:rsidRDefault="00797CEE" w:rsidP="00A956D9">
      <w:pPr>
        <w:ind w:left="360"/>
        <w:jc w:val="both"/>
        <w:rPr>
          <w:sz w:val="24"/>
          <w:szCs w:val="24"/>
          <w:lang w:val="id-ID"/>
        </w:rPr>
      </w:pPr>
    </w:p>
    <w:p w:rsidR="00797CEE" w:rsidRPr="00797CEE" w:rsidRDefault="00797CEE" w:rsidP="00797CEE">
      <w:pPr>
        <w:ind w:left="360"/>
        <w:jc w:val="both"/>
        <w:rPr>
          <w:sz w:val="24"/>
          <w:szCs w:val="24"/>
        </w:rPr>
      </w:pPr>
      <w:r w:rsidRPr="00797CEE">
        <w:rPr>
          <w:sz w:val="24"/>
          <w:szCs w:val="24"/>
          <w:lang w:val="id-ID"/>
        </w:rPr>
        <w:t>dengan</w:t>
      </w:r>
      <w:r w:rsidRPr="00797CEE">
        <w:rPr>
          <w:sz w:val="24"/>
          <w:szCs w:val="24"/>
          <w:lang w:val="id-ID"/>
        </w:rPr>
        <w:tab/>
      </w:r>
    </w:p>
    <w:p w:rsidR="00797CEE" w:rsidRPr="00797CEE" w:rsidRDefault="00797CEE" w:rsidP="00797CEE">
      <w:pPr>
        <w:ind w:left="360"/>
        <w:jc w:val="both"/>
        <w:rPr>
          <w:sz w:val="24"/>
          <w:szCs w:val="24"/>
        </w:rPr>
      </w:pPr>
      <w:r w:rsidRPr="00797CEE">
        <w:rPr>
          <w:sz w:val="24"/>
          <w:szCs w:val="24"/>
          <w:lang w:val="id-ID"/>
        </w:rPr>
        <w:tab/>
      </w:r>
      <w:r w:rsidRPr="00797CEE">
        <w:rPr>
          <w:i/>
          <w:iCs/>
          <w:sz w:val="24"/>
          <w:szCs w:val="24"/>
          <w:lang w:val="id-ID"/>
        </w:rPr>
        <w:t>PV</w:t>
      </w:r>
      <w:r w:rsidRPr="00797CEE">
        <w:rPr>
          <w:i/>
          <w:iCs/>
          <w:sz w:val="24"/>
          <w:szCs w:val="24"/>
          <w:lang w:val="id-ID"/>
        </w:rPr>
        <w:tab/>
        <w:t xml:space="preserve">  </w:t>
      </w:r>
      <w:r w:rsidRPr="00797CEE">
        <w:rPr>
          <w:sz w:val="24"/>
          <w:szCs w:val="24"/>
          <w:lang w:val="id-ID"/>
        </w:rPr>
        <w:t>=</w:t>
      </w:r>
      <w:r w:rsidRPr="00797CEE">
        <w:rPr>
          <w:sz w:val="24"/>
          <w:szCs w:val="24"/>
          <w:lang w:val="id-ID"/>
        </w:rPr>
        <w:tab/>
      </w:r>
      <w:r w:rsidRPr="00797CEE">
        <w:rPr>
          <w:i/>
          <w:iCs/>
          <w:sz w:val="24"/>
          <w:szCs w:val="24"/>
          <w:lang w:val="id-ID"/>
        </w:rPr>
        <w:t>present value</w:t>
      </w:r>
      <w:r w:rsidRPr="00797CEE">
        <w:rPr>
          <w:sz w:val="24"/>
          <w:szCs w:val="24"/>
          <w:lang w:val="id-ID"/>
        </w:rPr>
        <w:t xml:space="preserve"> atau nilai di awal periode </w:t>
      </w:r>
    </w:p>
    <w:p w:rsidR="00797CEE" w:rsidRPr="00797CEE" w:rsidRDefault="00797CEE" w:rsidP="00797CEE">
      <w:pPr>
        <w:ind w:left="360"/>
        <w:jc w:val="both"/>
        <w:rPr>
          <w:sz w:val="24"/>
          <w:szCs w:val="24"/>
        </w:rPr>
      </w:pPr>
      <w:r w:rsidRPr="00797CEE">
        <w:rPr>
          <w:sz w:val="24"/>
          <w:szCs w:val="24"/>
          <w:lang w:val="id-ID"/>
        </w:rPr>
        <w:tab/>
      </w:r>
      <w:r w:rsidRPr="00797CEE">
        <w:rPr>
          <w:sz w:val="24"/>
          <w:szCs w:val="24"/>
          <w:lang w:val="id-ID"/>
        </w:rPr>
        <w:tab/>
      </w:r>
      <w:r w:rsidRPr="00797CEE">
        <w:rPr>
          <w:sz w:val="24"/>
          <w:szCs w:val="24"/>
          <w:lang w:val="id-ID"/>
        </w:rPr>
        <w:tab/>
        <w:t>atau nilai sekarang</w:t>
      </w:r>
    </w:p>
    <w:p w:rsidR="00797CEE" w:rsidRPr="00797CEE" w:rsidRDefault="00797CEE" w:rsidP="00797CEE">
      <w:pPr>
        <w:ind w:left="360"/>
        <w:jc w:val="both"/>
        <w:rPr>
          <w:sz w:val="24"/>
          <w:szCs w:val="24"/>
        </w:rPr>
      </w:pPr>
      <w:r w:rsidRPr="00797CEE">
        <w:rPr>
          <w:sz w:val="24"/>
          <w:szCs w:val="24"/>
          <w:lang w:val="id-ID"/>
        </w:rPr>
        <w:tab/>
      </w:r>
      <w:r w:rsidRPr="00797CEE">
        <w:rPr>
          <w:i/>
          <w:iCs/>
          <w:sz w:val="24"/>
          <w:szCs w:val="24"/>
          <w:lang w:val="id-ID"/>
        </w:rPr>
        <w:t>i</w:t>
      </w:r>
      <w:r w:rsidRPr="00797CEE">
        <w:rPr>
          <w:sz w:val="24"/>
          <w:szCs w:val="24"/>
          <w:lang w:val="id-ID"/>
        </w:rPr>
        <w:tab/>
        <w:t xml:space="preserve">  =</w:t>
      </w:r>
      <w:r w:rsidRPr="00797CEE">
        <w:rPr>
          <w:sz w:val="24"/>
          <w:szCs w:val="24"/>
          <w:lang w:val="id-ID"/>
        </w:rPr>
        <w:tab/>
        <w:t>tingkat bunga per periode</w:t>
      </w:r>
    </w:p>
    <w:p w:rsidR="00797CEE" w:rsidRPr="00797CEE" w:rsidRDefault="00797CEE" w:rsidP="00797CEE">
      <w:pPr>
        <w:ind w:left="360"/>
        <w:jc w:val="both"/>
        <w:rPr>
          <w:sz w:val="24"/>
          <w:szCs w:val="24"/>
        </w:rPr>
      </w:pPr>
      <w:r w:rsidRPr="00797CEE">
        <w:rPr>
          <w:sz w:val="24"/>
          <w:szCs w:val="24"/>
          <w:lang w:val="id-ID"/>
        </w:rPr>
        <w:tab/>
      </w:r>
      <w:r w:rsidRPr="00797CEE">
        <w:rPr>
          <w:i/>
          <w:iCs/>
          <w:sz w:val="24"/>
          <w:szCs w:val="24"/>
          <w:lang w:val="id-ID"/>
        </w:rPr>
        <w:t>n</w:t>
      </w:r>
      <w:r w:rsidRPr="00797CEE">
        <w:rPr>
          <w:sz w:val="24"/>
          <w:szCs w:val="24"/>
          <w:lang w:val="id-ID"/>
        </w:rPr>
        <w:tab/>
        <w:t xml:space="preserve">  =</w:t>
      </w:r>
      <w:r w:rsidRPr="00797CEE">
        <w:rPr>
          <w:sz w:val="24"/>
          <w:szCs w:val="24"/>
          <w:lang w:val="id-ID"/>
        </w:rPr>
        <w:tab/>
        <w:t>jumlah periode</w:t>
      </w:r>
    </w:p>
    <w:p w:rsidR="00797CEE" w:rsidRDefault="00797CEE" w:rsidP="00797CEE">
      <w:pPr>
        <w:ind w:left="360"/>
        <w:jc w:val="both"/>
        <w:rPr>
          <w:sz w:val="24"/>
          <w:szCs w:val="24"/>
          <w:lang w:val="id-ID"/>
        </w:rPr>
      </w:pPr>
      <w:r w:rsidRPr="00797CEE">
        <w:rPr>
          <w:sz w:val="24"/>
          <w:szCs w:val="24"/>
          <w:lang w:val="id-ID"/>
        </w:rPr>
        <w:tab/>
      </w:r>
      <w:r w:rsidRPr="00797CEE">
        <w:rPr>
          <w:i/>
          <w:iCs/>
          <w:sz w:val="24"/>
          <w:szCs w:val="24"/>
          <w:lang w:val="id-ID"/>
        </w:rPr>
        <w:t>A</w:t>
      </w:r>
      <w:r w:rsidRPr="00797CEE">
        <w:rPr>
          <w:sz w:val="24"/>
          <w:szCs w:val="24"/>
          <w:lang w:val="id-ID"/>
        </w:rPr>
        <w:tab/>
        <w:t xml:space="preserve">  =</w:t>
      </w:r>
      <w:r w:rsidRPr="00797CEE">
        <w:rPr>
          <w:sz w:val="24"/>
          <w:szCs w:val="24"/>
          <w:lang w:val="id-ID"/>
        </w:rPr>
        <w:tab/>
        <w:t>anuitas atau pembayaran per periode</w:t>
      </w:r>
    </w:p>
    <w:p w:rsidR="00797CEE" w:rsidRDefault="00797CEE" w:rsidP="00797CEE">
      <w:pPr>
        <w:ind w:left="360"/>
        <w:jc w:val="both"/>
        <w:rPr>
          <w:b/>
          <w:bCs/>
          <w:sz w:val="24"/>
          <w:szCs w:val="24"/>
          <w:lang w:val="id-ID"/>
        </w:rPr>
      </w:pPr>
    </w:p>
    <w:p w:rsidR="00797CEE" w:rsidRDefault="00797CEE" w:rsidP="00797CEE">
      <w:pPr>
        <w:ind w:left="360"/>
        <w:jc w:val="both"/>
        <w:rPr>
          <w:b/>
          <w:bCs/>
          <w:sz w:val="24"/>
          <w:szCs w:val="24"/>
          <w:u w:val="single"/>
          <w:lang w:val="id-ID"/>
        </w:rPr>
      </w:pPr>
      <w:r w:rsidRPr="00797CEE">
        <w:rPr>
          <w:b/>
          <w:bCs/>
          <w:sz w:val="24"/>
          <w:szCs w:val="24"/>
          <w:u w:val="single"/>
          <w:lang w:val="id-ID"/>
        </w:rPr>
        <w:t>NILAI AKAN DATANG</w:t>
      </w:r>
      <w:r w:rsidRPr="00797CEE">
        <w:rPr>
          <w:b/>
          <w:bCs/>
          <w:sz w:val="24"/>
          <w:szCs w:val="24"/>
          <w:u w:val="single"/>
          <w:lang w:val="id-ID"/>
        </w:rPr>
        <w:t xml:space="preserve"> UNTUK ANUITAS DI MUKA </w:t>
      </w:r>
    </w:p>
    <w:p w:rsidR="00E841AE" w:rsidRDefault="00E841AE" w:rsidP="00797CEE">
      <w:pPr>
        <w:ind w:left="360"/>
        <w:jc w:val="both"/>
        <w:rPr>
          <w:sz w:val="24"/>
          <w:szCs w:val="24"/>
          <w:u w:val="single"/>
          <w:lang w:val="id-ID"/>
        </w:rPr>
      </w:pPr>
      <w:r>
        <w:rPr>
          <w:noProof/>
          <w:sz w:val="24"/>
          <w:szCs w:val="24"/>
          <w:u w:val="single"/>
        </w:rPr>
        <w:pict w14:anchorId="2D529F0C">
          <v:shape id="_x0000_s1027" type="#_x0000_t75" style="position:absolute;left:0;text-align:left;margin-left:15.5pt;margin-top:10.5pt;width:195.25pt;height:51.25pt;z-index:2516592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">
            <v:imagedata r:id="rId16" o:title=""/>
          </v:shape>
          <o:OLEObject Type="Embed" ProgID="Equation.3" ShapeID="_x0000_s1027" DrawAspect="Content" ObjectID="_1608374155" r:id="rId17"/>
        </w:pict>
      </w:r>
    </w:p>
    <w:p w:rsidR="00E841AE" w:rsidRPr="00E841AE" w:rsidRDefault="00E841AE" w:rsidP="00E841AE">
      <w:pPr>
        <w:rPr>
          <w:sz w:val="24"/>
          <w:szCs w:val="24"/>
          <w:lang w:val="id-ID"/>
        </w:rPr>
      </w:pPr>
    </w:p>
    <w:p w:rsidR="00E841AE" w:rsidRDefault="00E841AE" w:rsidP="00E841AE">
      <w:pPr>
        <w:rPr>
          <w:sz w:val="24"/>
          <w:szCs w:val="24"/>
          <w:lang w:val="id-ID"/>
        </w:rPr>
      </w:pPr>
    </w:p>
    <w:p w:rsidR="00797CEE" w:rsidRDefault="00797CEE" w:rsidP="00E841AE">
      <w:pPr>
        <w:jc w:val="center"/>
        <w:rPr>
          <w:sz w:val="24"/>
          <w:szCs w:val="24"/>
          <w:lang w:val="id-ID"/>
        </w:rPr>
      </w:pPr>
    </w:p>
    <w:p w:rsidR="00E841AE" w:rsidRDefault="00E841AE" w:rsidP="00E841AE">
      <w:pPr>
        <w:jc w:val="center"/>
        <w:rPr>
          <w:sz w:val="24"/>
          <w:szCs w:val="24"/>
          <w:lang w:val="id-ID"/>
        </w:rPr>
      </w:pPr>
    </w:p>
    <w:p w:rsidR="00E841AE" w:rsidRPr="00E841AE" w:rsidRDefault="00CF6BC0" w:rsidP="00CF6BC0">
      <w:pPr>
        <w:jc w:val="both"/>
        <w:rPr>
          <w:sz w:val="24"/>
          <w:szCs w:val="24"/>
        </w:rPr>
      </w:pPr>
      <w:r>
        <w:rPr>
          <w:sz w:val="24"/>
          <w:szCs w:val="24"/>
          <w:lang w:val="id-ID"/>
        </w:rPr>
        <w:t xml:space="preserve">      </w:t>
      </w:r>
      <w:r w:rsidR="00E841AE" w:rsidRPr="00E841AE">
        <w:rPr>
          <w:sz w:val="24"/>
          <w:szCs w:val="24"/>
          <w:lang w:val="id-ID"/>
        </w:rPr>
        <w:t>dengan</w:t>
      </w:r>
      <w:r w:rsidR="00E841AE" w:rsidRPr="00E841AE">
        <w:rPr>
          <w:sz w:val="24"/>
          <w:szCs w:val="24"/>
          <w:lang w:val="id-ID"/>
        </w:rPr>
        <w:tab/>
      </w:r>
    </w:p>
    <w:p w:rsidR="00E841AE" w:rsidRPr="00E841AE" w:rsidRDefault="00E841AE" w:rsidP="00E841AE">
      <w:pPr>
        <w:jc w:val="both"/>
        <w:rPr>
          <w:sz w:val="24"/>
          <w:szCs w:val="24"/>
        </w:rPr>
      </w:pPr>
      <w:r w:rsidRPr="00E841AE">
        <w:rPr>
          <w:sz w:val="24"/>
          <w:szCs w:val="24"/>
          <w:lang w:val="id-ID"/>
        </w:rPr>
        <w:tab/>
      </w:r>
      <w:r w:rsidRPr="00E841AE">
        <w:rPr>
          <w:i/>
          <w:iCs/>
          <w:sz w:val="24"/>
          <w:szCs w:val="24"/>
          <w:lang w:val="id-ID"/>
        </w:rPr>
        <w:t>FV</w:t>
      </w:r>
      <w:r w:rsidRPr="00E841AE">
        <w:rPr>
          <w:i/>
          <w:iCs/>
          <w:sz w:val="24"/>
          <w:szCs w:val="24"/>
          <w:lang w:val="id-ID"/>
        </w:rPr>
        <w:tab/>
        <w:t xml:space="preserve">  </w:t>
      </w:r>
      <w:r w:rsidRPr="00E841AE">
        <w:rPr>
          <w:sz w:val="24"/>
          <w:szCs w:val="24"/>
          <w:lang w:val="id-ID"/>
        </w:rPr>
        <w:t>=</w:t>
      </w:r>
      <w:r w:rsidRPr="00E841AE">
        <w:rPr>
          <w:sz w:val="24"/>
          <w:szCs w:val="24"/>
          <w:lang w:val="id-ID"/>
        </w:rPr>
        <w:tab/>
      </w:r>
      <w:r w:rsidRPr="00E841AE">
        <w:rPr>
          <w:i/>
          <w:iCs/>
          <w:sz w:val="24"/>
          <w:szCs w:val="24"/>
          <w:lang w:val="id-ID"/>
        </w:rPr>
        <w:t>future value</w:t>
      </w:r>
      <w:r w:rsidRPr="00E841AE">
        <w:rPr>
          <w:sz w:val="24"/>
          <w:szCs w:val="24"/>
          <w:lang w:val="id-ID"/>
        </w:rPr>
        <w:t xml:space="preserve"> atau nilai di akhir periode ke-n </w:t>
      </w:r>
    </w:p>
    <w:p w:rsidR="00E841AE" w:rsidRPr="00E841AE" w:rsidRDefault="00E841AE" w:rsidP="00E841AE">
      <w:pPr>
        <w:jc w:val="both"/>
        <w:rPr>
          <w:sz w:val="24"/>
          <w:szCs w:val="24"/>
        </w:rPr>
      </w:pPr>
      <w:r w:rsidRPr="00E841AE">
        <w:rPr>
          <w:sz w:val="24"/>
          <w:szCs w:val="24"/>
          <w:lang w:val="id-ID"/>
        </w:rPr>
        <w:tab/>
      </w:r>
      <w:r w:rsidRPr="00E841AE">
        <w:rPr>
          <w:sz w:val="24"/>
          <w:szCs w:val="24"/>
          <w:lang w:val="id-ID"/>
        </w:rPr>
        <w:tab/>
      </w:r>
      <w:r w:rsidRPr="00E841AE">
        <w:rPr>
          <w:sz w:val="24"/>
          <w:szCs w:val="24"/>
          <w:lang w:val="id-ID"/>
        </w:rPr>
        <w:tab/>
        <w:t>atau nilai akan datang</w:t>
      </w:r>
    </w:p>
    <w:p w:rsidR="00E841AE" w:rsidRPr="00E841AE" w:rsidRDefault="00E841AE" w:rsidP="00E841AE">
      <w:pPr>
        <w:jc w:val="both"/>
        <w:rPr>
          <w:sz w:val="24"/>
          <w:szCs w:val="24"/>
        </w:rPr>
      </w:pPr>
      <w:r w:rsidRPr="00E841AE">
        <w:rPr>
          <w:sz w:val="24"/>
          <w:szCs w:val="24"/>
          <w:lang w:val="id-ID"/>
        </w:rPr>
        <w:tab/>
      </w:r>
      <w:r w:rsidRPr="00E841AE">
        <w:rPr>
          <w:i/>
          <w:iCs/>
          <w:sz w:val="24"/>
          <w:szCs w:val="24"/>
          <w:lang w:val="id-ID"/>
        </w:rPr>
        <w:t>i</w:t>
      </w:r>
      <w:r w:rsidRPr="00E841AE">
        <w:rPr>
          <w:sz w:val="24"/>
          <w:szCs w:val="24"/>
          <w:lang w:val="id-ID"/>
        </w:rPr>
        <w:tab/>
        <w:t xml:space="preserve">  =</w:t>
      </w:r>
      <w:r w:rsidRPr="00E841AE">
        <w:rPr>
          <w:sz w:val="24"/>
          <w:szCs w:val="24"/>
          <w:lang w:val="id-ID"/>
        </w:rPr>
        <w:tab/>
        <w:t>tingkat bunga per periode</w:t>
      </w:r>
    </w:p>
    <w:p w:rsidR="00E841AE" w:rsidRPr="00E841AE" w:rsidRDefault="00E841AE" w:rsidP="00E841AE">
      <w:pPr>
        <w:jc w:val="both"/>
        <w:rPr>
          <w:sz w:val="24"/>
          <w:szCs w:val="24"/>
        </w:rPr>
      </w:pPr>
      <w:r w:rsidRPr="00E841AE">
        <w:rPr>
          <w:sz w:val="24"/>
          <w:szCs w:val="24"/>
          <w:lang w:val="id-ID"/>
        </w:rPr>
        <w:tab/>
      </w:r>
      <w:r w:rsidRPr="00E841AE">
        <w:rPr>
          <w:i/>
          <w:iCs/>
          <w:sz w:val="24"/>
          <w:szCs w:val="24"/>
          <w:lang w:val="id-ID"/>
        </w:rPr>
        <w:t>n</w:t>
      </w:r>
      <w:r w:rsidRPr="00E841AE">
        <w:rPr>
          <w:sz w:val="24"/>
          <w:szCs w:val="24"/>
          <w:lang w:val="id-ID"/>
        </w:rPr>
        <w:tab/>
        <w:t xml:space="preserve">  =</w:t>
      </w:r>
      <w:r w:rsidRPr="00E841AE">
        <w:rPr>
          <w:sz w:val="24"/>
          <w:szCs w:val="24"/>
          <w:lang w:val="id-ID"/>
        </w:rPr>
        <w:tab/>
        <w:t>jumlah periode</w:t>
      </w:r>
    </w:p>
    <w:p w:rsidR="00E841AE" w:rsidRPr="00E841AE" w:rsidRDefault="00E841AE" w:rsidP="00E841AE">
      <w:pPr>
        <w:jc w:val="both"/>
        <w:rPr>
          <w:sz w:val="24"/>
          <w:szCs w:val="24"/>
        </w:rPr>
      </w:pPr>
      <w:r w:rsidRPr="00E841AE">
        <w:rPr>
          <w:sz w:val="24"/>
          <w:szCs w:val="24"/>
          <w:lang w:val="id-ID"/>
        </w:rPr>
        <w:tab/>
      </w:r>
      <w:r w:rsidRPr="00E841AE">
        <w:rPr>
          <w:i/>
          <w:iCs/>
          <w:sz w:val="24"/>
          <w:szCs w:val="24"/>
          <w:lang w:val="id-ID"/>
        </w:rPr>
        <w:t>A</w:t>
      </w:r>
      <w:r w:rsidRPr="00E841AE">
        <w:rPr>
          <w:sz w:val="24"/>
          <w:szCs w:val="24"/>
          <w:lang w:val="id-ID"/>
        </w:rPr>
        <w:tab/>
        <w:t xml:space="preserve">  =</w:t>
      </w:r>
      <w:r w:rsidRPr="00E841AE">
        <w:rPr>
          <w:sz w:val="24"/>
          <w:szCs w:val="24"/>
          <w:lang w:val="id-ID"/>
        </w:rPr>
        <w:tab/>
        <w:t>anuitas atau pembayaran per periode</w:t>
      </w:r>
      <w:r w:rsidRPr="00E841AE">
        <w:rPr>
          <w:sz w:val="24"/>
          <w:szCs w:val="24"/>
          <w:lang w:val="id-ID"/>
        </w:rPr>
        <w:tab/>
      </w:r>
      <w:r w:rsidRPr="00E841AE">
        <w:rPr>
          <w:sz w:val="24"/>
          <w:szCs w:val="24"/>
          <w:lang w:val="id-ID"/>
        </w:rPr>
        <w:tab/>
      </w:r>
    </w:p>
    <w:p w:rsidR="00E841AE" w:rsidRDefault="00E841AE" w:rsidP="00E841AE">
      <w:pPr>
        <w:jc w:val="both"/>
        <w:rPr>
          <w:b/>
          <w:bCs/>
          <w:sz w:val="24"/>
          <w:szCs w:val="24"/>
          <w:lang w:val="id-ID"/>
        </w:rPr>
      </w:pPr>
    </w:p>
    <w:p w:rsidR="00E841AE" w:rsidRDefault="00E841AE" w:rsidP="00E841AE">
      <w:pPr>
        <w:jc w:val="both"/>
        <w:rPr>
          <w:b/>
          <w:bCs/>
          <w:sz w:val="24"/>
          <w:szCs w:val="24"/>
          <w:lang w:val="id-ID"/>
        </w:rPr>
      </w:pPr>
      <w:r w:rsidRPr="00E841AE">
        <w:rPr>
          <w:b/>
          <w:bCs/>
          <w:sz w:val="24"/>
          <w:szCs w:val="24"/>
          <w:lang w:val="id-ID"/>
        </w:rPr>
        <w:t>ANUITAS DITUNDA (DEFERRED ANNUITY)</w:t>
      </w:r>
    </w:p>
    <w:p w:rsidR="00CF6BC0" w:rsidRDefault="00CF6BC0" w:rsidP="00E841AE">
      <w:pPr>
        <w:jc w:val="both"/>
        <w:rPr>
          <w:sz w:val="24"/>
          <w:szCs w:val="24"/>
          <w:lang w:val="id-ID"/>
        </w:rPr>
      </w:pPr>
      <w:r>
        <w:rPr>
          <w:noProof/>
          <w:sz w:val="24"/>
          <w:szCs w:val="24"/>
        </w:rPr>
        <w:pict w14:anchorId="13F2E7BE">
          <v:shape id="_x0000_s1028" type="#_x0000_t75" style="position:absolute;left:0;text-align:left;margin-left:-6.5pt;margin-top:21.1pt;width:272pt;height:103pt;z-index:251660288;visibility:visible">
            <v:imagedata r:id="rId18" o:title=""/>
          </v:shape>
          <o:OLEObject Type="Embed" ProgID="Equation.3" ShapeID="_x0000_s1028" DrawAspect="Content" ObjectID="_1608374156" r:id="rId19"/>
        </w:pict>
      </w:r>
    </w:p>
    <w:p w:rsidR="00CF6BC0" w:rsidRPr="00CF6BC0" w:rsidRDefault="00CF6BC0" w:rsidP="00CF6BC0">
      <w:pPr>
        <w:rPr>
          <w:sz w:val="24"/>
          <w:szCs w:val="24"/>
          <w:lang w:val="id-ID"/>
        </w:rPr>
      </w:pPr>
    </w:p>
    <w:p w:rsidR="00CF6BC0" w:rsidRPr="00CF6BC0" w:rsidRDefault="00CF6BC0" w:rsidP="00CF6BC0">
      <w:pPr>
        <w:rPr>
          <w:sz w:val="24"/>
          <w:szCs w:val="24"/>
          <w:lang w:val="id-ID"/>
        </w:rPr>
      </w:pPr>
    </w:p>
    <w:p w:rsidR="00CF6BC0" w:rsidRPr="00CF6BC0" w:rsidRDefault="00CF6BC0" w:rsidP="00CF6BC0">
      <w:pPr>
        <w:rPr>
          <w:sz w:val="24"/>
          <w:szCs w:val="24"/>
          <w:lang w:val="id-ID"/>
        </w:rPr>
      </w:pPr>
    </w:p>
    <w:p w:rsidR="00CF6BC0" w:rsidRPr="00CF6BC0" w:rsidRDefault="00CF6BC0" w:rsidP="00CF6BC0">
      <w:pPr>
        <w:rPr>
          <w:sz w:val="24"/>
          <w:szCs w:val="24"/>
          <w:lang w:val="id-ID"/>
        </w:rPr>
      </w:pPr>
    </w:p>
    <w:p w:rsidR="00CF6BC0" w:rsidRPr="00CF6BC0" w:rsidRDefault="00CF6BC0" w:rsidP="00CF6BC0">
      <w:pPr>
        <w:rPr>
          <w:sz w:val="24"/>
          <w:szCs w:val="24"/>
          <w:lang w:val="id-ID"/>
        </w:rPr>
      </w:pPr>
    </w:p>
    <w:p w:rsidR="00CF6BC0" w:rsidRPr="00CF6BC0" w:rsidRDefault="00CF6BC0" w:rsidP="00CF6BC0">
      <w:pPr>
        <w:rPr>
          <w:sz w:val="24"/>
          <w:szCs w:val="24"/>
          <w:lang w:val="id-ID"/>
        </w:rPr>
      </w:pPr>
    </w:p>
    <w:p w:rsidR="00CF6BC0" w:rsidRDefault="00CF6BC0" w:rsidP="00CF6BC0">
      <w:pPr>
        <w:rPr>
          <w:sz w:val="24"/>
          <w:szCs w:val="24"/>
          <w:lang w:val="id-ID"/>
        </w:rPr>
      </w:pPr>
    </w:p>
    <w:p w:rsidR="00CF6BC0" w:rsidRDefault="00CF6BC0" w:rsidP="00CF6BC0">
      <w:pPr>
        <w:tabs>
          <w:tab w:val="left" w:pos="6105"/>
        </w:tabs>
        <w:rPr>
          <w:sz w:val="24"/>
          <w:szCs w:val="24"/>
          <w:lang w:val="id-ID"/>
        </w:rPr>
      </w:pPr>
      <w:r>
        <w:rPr>
          <w:sz w:val="24"/>
          <w:szCs w:val="24"/>
          <w:lang w:val="id-ID"/>
        </w:rPr>
        <w:tab/>
      </w:r>
    </w:p>
    <w:p w:rsidR="00CF6BC0" w:rsidRPr="00CF6BC0" w:rsidRDefault="00CF6BC0" w:rsidP="00CF6BC0">
      <w:pPr>
        <w:tabs>
          <w:tab w:val="left" w:pos="6105"/>
        </w:tabs>
        <w:rPr>
          <w:sz w:val="24"/>
          <w:szCs w:val="24"/>
        </w:rPr>
      </w:pPr>
      <w:r w:rsidRPr="00CF6BC0">
        <w:rPr>
          <w:sz w:val="24"/>
          <w:szCs w:val="24"/>
          <w:lang w:val="id-ID"/>
        </w:rPr>
        <w:t>dengan</w:t>
      </w:r>
      <w:r w:rsidRPr="00CF6BC0">
        <w:rPr>
          <w:sz w:val="24"/>
          <w:szCs w:val="24"/>
          <w:lang w:val="id-ID"/>
        </w:rPr>
        <w:tab/>
      </w:r>
    </w:p>
    <w:p w:rsidR="00CF6BC0" w:rsidRDefault="00CF6BC0" w:rsidP="00CF6BC0">
      <w:pPr>
        <w:tabs>
          <w:tab w:val="left" w:pos="6105"/>
        </w:tabs>
        <w:rPr>
          <w:sz w:val="24"/>
          <w:szCs w:val="24"/>
          <w:lang w:val="id-ID"/>
        </w:rPr>
      </w:pPr>
      <w:r w:rsidRPr="00CF6BC0">
        <w:rPr>
          <w:sz w:val="24"/>
          <w:szCs w:val="24"/>
          <w:lang w:val="id-ID"/>
        </w:rPr>
        <w:tab/>
      </w:r>
    </w:p>
    <w:p w:rsidR="00CF6BC0" w:rsidRPr="00CF6BC0" w:rsidRDefault="00CF6BC0" w:rsidP="00CF6BC0">
      <w:pPr>
        <w:rPr>
          <w:sz w:val="22"/>
          <w:szCs w:val="22"/>
        </w:rPr>
      </w:pPr>
      <w:r>
        <w:rPr>
          <w:i/>
          <w:iCs/>
          <w:sz w:val="22"/>
          <w:szCs w:val="22"/>
          <w:lang w:val="id-ID"/>
        </w:rPr>
        <w:t xml:space="preserve">PV </w:t>
      </w:r>
      <w:r>
        <w:rPr>
          <w:i/>
          <w:iCs/>
          <w:sz w:val="22"/>
          <w:szCs w:val="22"/>
          <w:lang w:val="id-ID"/>
        </w:rPr>
        <w:tab/>
      </w:r>
      <w:r>
        <w:rPr>
          <w:sz w:val="22"/>
          <w:szCs w:val="22"/>
          <w:lang w:val="id-ID"/>
        </w:rPr>
        <w:t xml:space="preserve">= </w:t>
      </w:r>
      <w:r w:rsidRPr="00CF6BC0">
        <w:rPr>
          <w:i/>
          <w:iCs/>
          <w:sz w:val="22"/>
          <w:szCs w:val="22"/>
          <w:lang w:val="id-ID"/>
        </w:rPr>
        <w:t>present value</w:t>
      </w:r>
      <w:r w:rsidRPr="00CF6BC0">
        <w:rPr>
          <w:sz w:val="22"/>
          <w:szCs w:val="22"/>
          <w:lang w:val="id-ID"/>
        </w:rPr>
        <w:t xml:space="preserve"> atau nilai sekarang untuk anuitas ditunda</w:t>
      </w:r>
    </w:p>
    <w:p w:rsidR="00CF6BC0" w:rsidRPr="00CF6BC0" w:rsidRDefault="00CF6BC0" w:rsidP="00CF6BC0">
      <w:pPr>
        <w:rPr>
          <w:sz w:val="22"/>
          <w:szCs w:val="22"/>
        </w:rPr>
      </w:pPr>
      <w:r w:rsidRPr="00CF6BC0">
        <w:rPr>
          <w:i/>
          <w:iCs/>
          <w:sz w:val="22"/>
          <w:szCs w:val="22"/>
          <w:lang w:val="id-ID"/>
        </w:rPr>
        <w:t>I</w:t>
      </w:r>
      <w:r>
        <w:rPr>
          <w:i/>
          <w:iCs/>
          <w:sz w:val="22"/>
          <w:szCs w:val="22"/>
          <w:lang w:val="id-ID"/>
        </w:rPr>
        <w:tab/>
      </w:r>
      <w:r>
        <w:rPr>
          <w:sz w:val="22"/>
          <w:szCs w:val="22"/>
          <w:lang w:val="id-ID"/>
        </w:rPr>
        <w:t xml:space="preserve">= </w:t>
      </w:r>
      <w:r w:rsidRPr="00CF6BC0">
        <w:rPr>
          <w:sz w:val="22"/>
          <w:szCs w:val="22"/>
          <w:lang w:val="id-ID"/>
        </w:rPr>
        <w:t>tingkat bunga per periode</w:t>
      </w:r>
    </w:p>
    <w:p w:rsidR="00CF6BC0" w:rsidRPr="00CF6BC0" w:rsidRDefault="00CF6BC0" w:rsidP="00CF6BC0">
      <w:pPr>
        <w:rPr>
          <w:sz w:val="22"/>
          <w:szCs w:val="22"/>
        </w:rPr>
      </w:pPr>
      <w:r w:rsidRPr="00CF6BC0">
        <w:rPr>
          <w:i/>
          <w:iCs/>
          <w:sz w:val="22"/>
          <w:szCs w:val="22"/>
          <w:lang w:val="id-ID"/>
        </w:rPr>
        <w:t>n</w:t>
      </w:r>
      <w:r>
        <w:rPr>
          <w:sz w:val="22"/>
          <w:szCs w:val="22"/>
          <w:lang w:val="id-ID"/>
        </w:rPr>
        <w:tab/>
        <w:t xml:space="preserve">= </w:t>
      </w:r>
      <w:r w:rsidRPr="00CF6BC0">
        <w:rPr>
          <w:sz w:val="22"/>
          <w:szCs w:val="22"/>
          <w:lang w:val="id-ID"/>
        </w:rPr>
        <w:t>jumlah periode pembayaran</w:t>
      </w:r>
    </w:p>
    <w:p w:rsidR="00CF6BC0" w:rsidRPr="00CF6BC0" w:rsidRDefault="00CF6BC0" w:rsidP="00CF6BC0">
      <w:pPr>
        <w:rPr>
          <w:sz w:val="22"/>
          <w:szCs w:val="22"/>
        </w:rPr>
      </w:pPr>
      <w:r w:rsidRPr="00CF6BC0">
        <w:rPr>
          <w:i/>
          <w:iCs/>
          <w:sz w:val="22"/>
          <w:szCs w:val="22"/>
          <w:lang w:val="id-ID"/>
        </w:rPr>
        <w:t>m</w:t>
      </w:r>
      <w:r>
        <w:rPr>
          <w:sz w:val="22"/>
          <w:szCs w:val="22"/>
          <w:lang w:val="id-ID"/>
        </w:rPr>
        <w:tab/>
        <w:t xml:space="preserve">= </w:t>
      </w:r>
      <w:r w:rsidRPr="00CF6BC0">
        <w:rPr>
          <w:sz w:val="22"/>
          <w:szCs w:val="22"/>
          <w:lang w:val="id-ID"/>
        </w:rPr>
        <w:t>jumlah periode penundaan</w:t>
      </w:r>
      <w:r w:rsidRPr="00CF6BC0">
        <w:rPr>
          <w:sz w:val="22"/>
          <w:szCs w:val="22"/>
        </w:rPr>
        <w:t xml:space="preserve"> </w:t>
      </w:r>
    </w:p>
    <w:p w:rsidR="00CF6BC0" w:rsidRDefault="00CF6BC0" w:rsidP="00CF6BC0">
      <w:pPr>
        <w:rPr>
          <w:sz w:val="22"/>
          <w:szCs w:val="22"/>
          <w:lang w:val="id-ID"/>
        </w:rPr>
      </w:pPr>
      <w:r w:rsidRPr="00CF6BC0">
        <w:rPr>
          <w:i/>
          <w:iCs/>
          <w:sz w:val="22"/>
          <w:szCs w:val="22"/>
          <w:lang w:val="id-ID"/>
        </w:rPr>
        <w:t>A</w:t>
      </w:r>
      <w:r>
        <w:rPr>
          <w:sz w:val="22"/>
          <w:szCs w:val="22"/>
          <w:lang w:val="id-ID"/>
        </w:rPr>
        <w:tab/>
        <w:t xml:space="preserve">= </w:t>
      </w:r>
      <w:r w:rsidRPr="00CF6BC0">
        <w:rPr>
          <w:sz w:val="22"/>
          <w:szCs w:val="22"/>
          <w:lang w:val="id-ID"/>
        </w:rPr>
        <w:t>anuitas atau pembayaran per periode</w:t>
      </w:r>
    </w:p>
    <w:p w:rsidR="00CF6BC0" w:rsidRDefault="00CF6BC0" w:rsidP="00CF6BC0">
      <w:pPr>
        <w:rPr>
          <w:sz w:val="22"/>
          <w:szCs w:val="22"/>
          <w:lang w:val="id-ID"/>
        </w:rPr>
      </w:pPr>
    </w:p>
    <w:p w:rsidR="00A40AB2" w:rsidRDefault="00A40AB2" w:rsidP="00CF6BC0">
      <w:pPr>
        <w:rPr>
          <w:b/>
          <w:bCs/>
          <w:sz w:val="22"/>
          <w:szCs w:val="22"/>
          <w:lang w:val="id-ID"/>
        </w:rPr>
      </w:pPr>
      <w:r w:rsidRPr="00A40AB2">
        <w:rPr>
          <w:b/>
          <w:bCs/>
          <w:sz w:val="22"/>
          <w:szCs w:val="22"/>
          <w:lang w:val="id-ID"/>
        </w:rPr>
        <w:t>ANUITAS BERTUMBUH (GROWING ANNUITY)</w:t>
      </w:r>
    </w:p>
    <w:p w:rsidR="00A40AB2" w:rsidRPr="00A40AB2" w:rsidRDefault="00A40AB2" w:rsidP="00A40AB2">
      <w:pPr>
        <w:jc w:val="both"/>
        <w:rPr>
          <w:sz w:val="22"/>
          <w:szCs w:val="22"/>
        </w:rPr>
      </w:pPr>
      <w:r w:rsidRPr="00A40AB2">
        <w:rPr>
          <w:sz w:val="22"/>
          <w:szCs w:val="22"/>
          <w:lang w:val="id-ID"/>
        </w:rPr>
        <w:t>Bila besar pembayaran atau penerimaan setiap periode tidak sama, tetapi tumbuh dan berkembang dengan tingkat pertumbuhan g yang sama selama periode-periode tertentu, maka :</w:t>
      </w:r>
    </w:p>
    <w:p w:rsidR="00A40AB2" w:rsidRDefault="00A40AB2" w:rsidP="00A40AB2">
      <w:pPr>
        <w:jc w:val="both"/>
        <w:rPr>
          <w:sz w:val="22"/>
          <w:szCs w:val="22"/>
          <w:lang w:val="id-ID"/>
        </w:rPr>
      </w:pPr>
      <w:r>
        <w:rPr>
          <w:noProof/>
          <w:sz w:val="22"/>
          <w:szCs w:val="22"/>
        </w:rPr>
        <w:pict w14:anchorId="34137CFB">
          <v:shape id="_x0000_s1029" type="#_x0000_t75" style="position:absolute;left:0;text-align:left;margin-left:1.75pt;margin-top:7.4pt;width:338.75pt;height:87pt;z-index:2516613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">
            <v:imagedata r:id="rId20" o:title=""/>
          </v:shape>
          <o:OLEObject Type="Embed" ProgID="Equation.3" ShapeID="_x0000_s1029" DrawAspect="Content" ObjectID="_1608374157" r:id="rId21"/>
        </w:pict>
      </w:r>
    </w:p>
    <w:p w:rsidR="00A40AB2" w:rsidRPr="00A40AB2" w:rsidRDefault="00A40AB2" w:rsidP="00A40AB2">
      <w:pPr>
        <w:rPr>
          <w:sz w:val="22"/>
          <w:szCs w:val="22"/>
          <w:lang w:val="id-ID"/>
        </w:rPr>
      </w:pPr>
    </w:p>
    <w:p w:rsidR="00A40AB2" w:rsidRPr="00A40AB2" w:rsidRDefault="00A40AB2" w:rsidP="00A40AB2">
      <w:pPr>
        <w:rPr>
          <w:sz w:val="22"/>
          <w:szCs w:val="22"/>
          <w:lang w:val="id-ID"/>
        </w:rPr>
      </w:pPr>
    </w:p>
    <w:p w:rsidR="00A40AB2" w:rsidRPr="00A40AB2" w:rsidRDefault="00A40AB2" w:rsidP="00A40AB2">
      <w:pPr>
        <w:rPr>
          <w:sz w:val="22"/>
          <w:szCs w:val="22"/>
          <w:lang w:val="id-ID"/>
        </w:rPr>
      </w:pPr>
    </w:p>
    <w:p w:rsidR="00A40AB2" w:rsidRDefault="00A40AB2" w:rsidP="00A40AB2">
      <w:pPr>
        <w:rPr>
          <w:sz w:val="22"/>
          <w:szCs w:val="22"/>
          <w:lang w:val="id-ID"/>
        </w:rPr>
      </w:pPr>
    </w:p>
    <w:p w:rsidR="00A40AB2" w:rsidRDefault="00A40AB2" w:rsidP="00A40AB2">
      <w:pPr>
        <w:tabs>
          <w:tab w:val="left" w:pos="6195"/>
        </w:tabs>
        <w:rPr>
          <w:sz w:val="22"/>
          <w:szCs w:val="22"/>
          <w:lang w:val="id-ID"/>
        </w:rPr>
      </w:pPr>
      <w:r>
        <w:rPr>
          <w:sz w:val="22"/>
          <w:szCs w:val="22"/>
          <w:lang w:val="id-ID"/>
        </w:rPr>
        <w:tab/>
      </w:r>
    </w:p>
    <w:p w:rsidR="00D75A94" w:rsidRDefault="00D75A94" w:rsidP="00A40AB2">
      <w:pPr>
        <w:tabs>
          <w:tab w:val="left" w:pos="6195"/>
        </w:tabs>
        <w:rPr>
          <w:sz w:val="22"/>
          <w:szCs w:val="22"/>
          <w:lang w:val="id-ID"/>
        </w:rPr>
      </w:pPr>
    </w:p>
    <w:p w:rsidR="00A40AB2" w:rsidRPr="00A40AB2" w:rsidRDefault="00A40AB2" w:rsidP="00A40AB2">
      <w:pPr>
        <w:tabs>
          <w:tab w:val="left" w:pos="6195"/>
        </w:tabs>
        <w:rPr>
          <w:sz w:val="22"/>
          <w:szCs w:val="22"/>
        </w:rPr>
      </w:pPr>
      <w:r w:rsidRPr="00A40AB2">
        <w:rPr>
          <w:sz w:val="22"/>
          <w:szCs w:val="22"/>
          <w:lang w:val="id-ID"/>
        </w:rPr>
        <w:t>dengan i &gt; g, dan :</w:t>
      </w:r>
      <w:r w:rsidRPr="00A40AB2">
        <w:rPr>
          <w:sz w:val="22"/>
          <w:szCs w:val="22"/>
          <w:lang w:val="id-ID"/>
        </w:rPr>
        <w:tab/>
      </w:r>
    </w:p>
    <w:p w:rsidR="00A40AB2" w:rsidRPr="00A40AB2" w:rsidRDefault="00A40AB2" w:rsidP="00A40AB2">
      <w:pPr>
        <w:rPr>
          <w:sz w:val="22"/>
          <w:szCs w:val="22"/>
        </w:rPr>
      </w:pPr>
      <w:r w:rsidRPr="00A40AB2">
        <w:rPr>
          <w:i/>
          <w:iCs/>
          <w:sz w:val="22"/>
          <w:szCs w:val="22"/>
          <w:lang w:val="id-ID"/>
        </w:rPr>
        <w:t>i</w:t>
      </w:r>
      <w:r w:rsidRPr="00A40AB2">
        <w:rPr>
          <w:sz w:val="22"/>
          <w:szCs w:val="22"/>
          <w:lang w:val="id-ID"/>
        </w:rPr>
        <w:tab/>
        <w:t>=</w:t>
      </w:r>
      <w:r w:rsidRPr="00A40AB2">
        <w:rPr>
          <w:sz w:val="22"/>
          <w:szCs w:val="22"/>
          <w:lang w:val="id-ID"/>
        </w:rPr>
        <w:tab/>
        <w:t>tingkat bunga diskonto (tingkat bunga relevan)</w:t>
      </w:r>
    </w:p>
    <w:p w:rsidR="00A40AB2" w:rsidRPr="00A40AB2" w:rsidRDefault="00A40AB2" w:rsidP="00A40AB2">
      <w:pPr>
        <w:rPr>
          <w:sz w:val="22"/>
          <w:szCs w:val="22"/>
        </w:rPr>
      </w:pPr>
      <w:r w:rsidRPr="00A40AB2">
        <w:rPr>
          <w:i/>
          <w:iCs/>
          <w:sz w:val="22"/>
          <w:szCs w:val="22"/>
          <w:lang w:val="id-ID"/>
        </w:rPr>
        <w:t>g</w:t>
      </w:r>
      <w:r w:rsidRPr="00A40AB2">
        <w:rPr>
          <w:sz w:val="22"/>
          <w:szCs w:val="22"/>
          <w:lang w:val="id-ID"/>
        </w:rPr>
        <w:tab/>
        <w:t>=</w:t>
      </w:r>
      <w:r w:rsidRPr="00A40AB2">
        <w:rPr>
          <w:sz w:val="22"/>
          <w:szCs w:val="22"/>
          <w:lang w:val="id-ID"/>
        </w:rPr>
        <w:tab/>
        <w:t>tingkat pertumbuhan</w:t>
      </w:r>
    </w:p>
    <w:p w:rsidR="00A40AB2" w:rsidRPr="00A40AB2" w:rsidRDefault="00A40AB2" w:rsidP="00A40AB2">
      <w:pPr>
        <w:rPr>
          <w:sz w:val="22"/>
          <w:szCs w:val="22"/>
        </w:rPr>
      </w:pPr>
      <w:r w:rsidRPr="00A40AB2">
        <w:rPr>
          <w:i/>
          <w:iCs/>
          <w:sz w:val="22"/>
          <w:szCs w:val="22"/>
          <w:lang w:val="id-ID"/>
        </w:rPr>
        <w:t>n</w:t>
      </w:r>
      <w:r w:rsidRPr="00A40AB2">
        <w:rPr>
          <w:sz w:val="22"/>
          <w:szCs w:val="22"/>
          <w:lang w:val="id-ID"/>
        </w:rPr>
        <w:tab/>
        <w:t xml:space="preserve">= </w:t>
      </w:r>
      <w:r w:rsidRPr="00A40AB2">
        <w:rPr>
          <w:sz w:val="22"/>
          <w:szCs w:val="22"/>
          <w:lang w:val="id-ID"/>
        </w:rPr>
        <w:tab/>
        <w:t>jumlah periode</w:t>
      </w:r>
    </w:p>
    <w:p w:rsidR="00A40AB2" w:rsidRPr="00A40AB2" w:rsidRDefault="00A40AB2" w:rsidP="00A40AB2">
      <w:pPr>
        <w:rPr>
          <w:sz w:val="22"/>
          <w:szCs w:val="22"/>
        </w:rPr>
      </w:pPr>
      <w:r w:rsidRPr="00A40AB2">
        <w:rPr>
          <w:i/>
          <w:iCs/>
          <w:sz w:val="22"/>
          <w:szCs w:val="22"/>
          <w:lang w:val="id-ID"/>
        </w:rPr>
        <w:t>A</w:t>
      </w:r>
      <w:r w:rsidRPr="00A40AB2">
        <w:rPr>
          <w:i/>
          <w:iCs/>
          <w:sz w:val="22"/>
          <w:szCs w:val="22"/>
          <w:vertAlign w:val="subscript"/>
          <w:lang w:val="id-ID"/>
        </w:rPr>
        <w:t>0</w:t>
      </w:r>
      <w:r w:rsidRPr="00A40AB2">
        <w:rPr>
          <w:sz w:val="22"/>
          <w:szCs w:val="22"/>
          <w:lang w:val="id-ID"/>
        </w:rPr>
        <w:tab/>
        <w:t>=</w:t>
      </w:r>
      <w:r w:rsidRPr="00A40AB2">
        <w:rPr>
          <w:sz w:val="22"/>
          <w:szCs w:val="22"/>
          <w:lang w:val="id-ID"/>
        </w:rPr>
        <w:tab/>
        <w:t>besar pembayaran atau penerimaan hari ini</w:t>
      </w:r>
    </w:p>
    <w:p w:rsidR="00A40AB2" w:rsidRPr="00A40AB2" w:rsidRDefault="00A40AB2" w:rsidP="00A40AB2">
      <w:pPr>
        <w:rPr>
          <w:sz w:val="22"/>
          <w:szCs w:val="22"/>
        </w:rPr>
      </w:pPr>
      <w:r w:rsidRPr="00A40AB2">
        <w:rPr>
          <w:i/>
          <w:iCs/>
          <w:sz w:val="22"/>
          <w:szCs w:val="22"/>
          <w:lang w:val="id-ID"/>
        </w:rPr>
        <w:t>A</w:t>
      </w:r>
      <w:r w:rsidRPr="00A40AB2">
        <w:rPr>
          <w:i/>
          <w:iCs/>
          <w:sz w:val="22"/>
          <w:szCs w:val="22"/>
          <w:vertAlign w:val="subscript"/>
          <w:lang w:val="id-ID"/>
        </w:rPr>
        <w:t>1</w:t>
      </w:r>
      <w:r w:rsidRPr="00A40AB2">
        <w:rPr>
          <w:sz w:val="22"/>
          <w:szCs w:val="22"/>
          <w:lang w:val="id-ID"/>
        </w:rPr>
        <w:tab/>
        <w:t>=</w:t>
      </w:r>
      <w:r w:rsidRPr="00A40AB2">
        <w:rPr>
          <w:sz w:val="22"/>
          <w:szCs w:val="22"/>
          <w:lang w:val="id-ID"/>
        </w:rPr>
        <w:tab/>
        <w:t>besar pembayaran atau penerimaan 1 periode lagi</w:t>
      </w:r>
    </w:p>
    <w:p w:rsidR="00A40AB2" w:rsidRDefault="00A40AB2" w:rsidP="00A40AB2">
      <w:pPr>
        <w:tabs>
          <w:tab w:val="left" w:pos="6195"/>
        </w:tabs>
        <w:rPr>
          <w:sz w:val="22"/>
          <w:szCs w:val="22"/>
          <w:lang w:val="id-ID"/>
        </w:rPr>
      </w:pPr>
    </w:p>
    <w:p w:rsidR="00D75A94" w:rsidRDefault="00D75A94" w:rsidP="00A40AB2">
      <w:pPr>
        <w:tabs>
          <w:tab w:val="left" w:pos="6195"/>
        </w:tabs>
        <w:rPr>
          <w:b/>
          <w:bCs/>
          <w:sz w:val="22"/>
          <w:szCs w:val="22"/>
          <w:lang w:val="id-ID"/>
        </w:rPr>
      </w:pPr>
      <w:r w:rsidRPr="00D75A94">
        <w:rPr>
          <w:b/>
          <w:bCs/>
          <w:sz w:val="22"/>
          <w:szCs w:val="22"/>
          <w:lang w:val="id-ID"/>
        </w:rPr>
        <w:lastRenderedPageBreak/>
        <w:t>PERPETUITAS BERTUMBUH (GROWING PERPETUITY)</w:t>
      </w:r>
    </w:p>
    <w:p w:rsidR="00D75A94" w:rsidRDefault="00D75A94" w:rsidP="00A40AB2">
      <w:pPr>
        <w:tabs>
          <w:tab w:val="left" w:pos="6195"/>
        </w:tabs>
        <w:rPr>
          <w:sz w:val="22"/>
          <w:szCs w:val="22"/>
          <w:lang w:val="id-ID"/>
        </w:rPr>
      </w:pPr>
      <w:r>
        <w:rPr>
          <w:noProof/>
          <w:sz w:val="22"/>
          <w:szCs w:val="22"/>
        </w:rPr>
        <w:pict w14:anchorId="3871159C">
          <v:shape id="Object 6" o:spid="_x0000_s1030" type="#_x0000_t75" style="position:absolute;margin-left:1.75pt;margin-top:4.7pt;width:270.5pt;height:60pt;z-index:2516623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">
            <v:imagedata r:id="rId22" o:title=""/>
          </v:shape>
          <o:OLEObject Type="Embed" ProgID="Equation.3" ShapeID="Object 6" DrawAspect="Content" ObjectID="_1608374158" r:id="rId23"/>
        </w:pict>
      </w:r>
    </w:p>
    <w:p w:rsidR="00D75A94" w:rsidRPr="00D75A94" w:rsidRDefault="00D75A94" w:rsidP="00D75A94">
      <w:pPr>
        <w:rPr>
          <w:sz w:val="22"/>
          <w:szCs w:val="22"/>
          <w:lang w:val="id-ID"/>
        </w:rPr>
      </w:pPr>
    </w:p>
    <w:p w:rsidR="00D75A94" w:rsidRPr="00D75A94" w:rsidRDefault="00D75A94" w:rsidP="00D75A94">
      <w:pPr>
        <w:rPr>
          <w:sz w:val="22"/>
          <w:szCs w:val="22"/>
          <w:lang w:val="id-ID"/>
        </w:rPr>
      </w:pPr>
    </w:p>
    <w:p w:rsidR="00D75A94" w:rsidRDefault="00D75A94" w:rsidP="00D75A94">
      <w:pPr>
        <w:rPr>
          <w:sz w:val="22"/>
          <w:szCs w:val="22"/>
          <w:lang w:val="id-ID"/>
        </w:rPr>
      </w:pPr>
    </w:p>
    <w:p w:rsidR="00D75A94" w:rsidRDefault="00D75A94" w:rsidP="00D75A94">
      <w:pPr>
        <w:tabs>
          <w:tab w:val="left" w:pos="5505"/>
        </w:tabs>
        <w:rPr>
          <w:sz w:val="22"/>
          <w:szCs w:val="22"/>
          <w:lang w:val="id-ID"/>
        </w:rPr>
      </w:pPr>
      <w:r>
        <w:rPr>
          <w:sz w:val="22"/>
          <w:szCs w:val="22"/>
          <w:lang w:val="id-ID"/>
        </w:rPr>
        <w:tab/>
      </w:r>
    </w:p>
    <w:p w:rsidR="00D75A94" w:rsidRPr="00D75A94" w:rsidRDefault="00D75A94" w:rsidP="00D75A94">
      <w:pPr>
        <w:tabs>
          <w:tab w:val="left" w:pos="5505"/>
        </w:tabs>
        <w:rPr>
          <w:sz w:val="22"/>
          <w:szCs w:val="22"/>
        </w:rPr>
      </w:pPr>
      <w:r w:rsidRPr="00D75A94">
        <w:rPr>
          <w:sz w:val="22"/>
          <w:szCs w:val="22"/>
          <w:lang w:val="id-ID"/>
        </w:rPr>
        <w:t>dengan i &gt; g, dan :</w:t>
      </w:r>
      <w:r w:rsidRPr="00D75A94">
        <w:rPr>
          <w:sz w:val="22"/>
          <w:szCs w:val="22"/>
          <w:lang w:val="id-ID"/>
        </w:rPr>
        <w:tab/>
      </w:r>
    </w:p>
    <w:p w:rsidR="00D75A94" w:rsidRPr="00D75A94" w:rsidRDefault="00D75A94" w:rsidP="00D75A94">
      <w:pPr>
        <w:rPr>
          <w:sz w:val="22"/>
          <w:szCs w:val="22"/>
        </w:rPr>
      </w:pPr>
      <w:r w:rsidRPr="00D75A94">
        <w:rPr>
          <w:i/>
          <w:iCs/>
          <w:sz w:val="22"/>
          <w:szCs w:val="22"/>
          <w:lang w:val="id-ID"/>
        </w:rPr>
        <w:tab/>
        <w:t>A</w:t>
      </w:r>
      <w:r w:rsidRPr="00D75A94">
        <w:rPr>
          <w:i/>
          <w:iCs/>
          <w:sz w:val="22"/>
          <w:szCs w:val="22"/>
          <w:vertAlign w:val="subscript"/>
          <w:lang w:val="id-ID"/>
        </w:rPr>
        <w:t>0</w:t>
      </w:r>
      <w:r w:rsidRPr="00D75A94">
        <w:rPr>
          <w:i/>
          <w:iCs/>
          <w:sz w:val="22"/>
          <w:szCs w:val="22"/>
          <w:lang w:val="id-ID"/>
        </w:rPr>
        <w:t xml:space="preserve"> </w:t>
      </w:r>
      <w:r w:rsidRPr="00D75A94">
        <w:rPr>
          <w:i/>
          <w:iCs/>
          <w:sz w:val="22"/>
          <w:szCs w:val="22"/>
          <w:lang w:val="id-ID"/>
        </w:rPr>
        <w:tab/>
        <w:t>adalah aliran kas hari ini</w:t>
      </w:r>
    </w:p>
    <w:p w:rsidR="00D75A94" w:rsidRPr="00D75A94" w:rsidRDefault="00D75A94" w:rsidP="00D75A94">
      <w:pPr>
        <w:rPr>
          <w:sz w:val="22"/>
          <w:szCs w:val="22"/>
        </w:rPr>
      </w:pPr>
      <w:r w:rsidRPr="00D75A94">
        <w:rPr>
          <w:i/>
          <w:iCs/>
          <w:sz w:val="22"/>
          <w:szCs w:val="22"/>
          <w:lang w:val="id-ID"/>
        </w:rPr>
        <w:tab/>
        <w:t>A</w:t>
      </w:r>
      <w:r w:rsidRPr="00D75A94">
        <w:rPr>
          <w:i/>
          <w:iCs/>
          <w:sz w:val="22"/>
          <w:szCs w:val="22"/>
          <w:vertAlign w:val="subscript"/>
          <w:lang w:val="id-ID"/>
        </w:rPr>
        <w:t>1</w:t>
      </w:r>
      <w:r w:rsidRPr="00D75A94">
        <w:rPr>
          <w:i/>
          <w:iCs/>
          <w:sz w:val="22"/>
          <w:szCs w:val="22"/>
          <w:lang w:val="id-ID"/>
        </w:rPr>
        <w:t xml:space="preserve"> </w:t>
      </w:r>
      <w:r w:rsidRPr="00D75A94">
        <w:rPr>
          <w:i/>
          <w:iCs/>
          <w:sz w:val="22"/>
          <w:szCs w:val="22"/>
          <w:lang w:val="id-ID"/>
        </w:rPr>
        <w:tab/>
        <w:t>adalah aliran kas satu periode berikutnya</w:t>
      </w:r>
    </w:p>
    <w:p w:rsidR="00D75A94" w:rsidRPr="00D75A94" w:rsidRDefault="00D75A94" w:rsidP="00D75A94">
      <w:pPr>
        <w:rPr>
          <w:sz w:val="22"/>
          <w:szCs w:val="22"/>
        </w:rPr>
      </w:pPr>
      <w:r w:rsidRPr="00D75A94">
        <w:rPr>
          <w:i/>
          <w:iCs/>
          <w:sz w:val="22"/>
          <w:szCs w:val="22"/>
          <w:lang w:val="id-ID"/>
        </w:rPr>
        <w:tab/>
        <w:t xml:space="preserve">i </w:t>
      </w:r>
      <w:r w:rsidRPr="00D75A94">
        <w:rPr>
          <w:i/>
          <w:iCs/>
          <w:sz w:val="22"/>
          <w:szCs w:val="22"/>
          <w:lang w:val="id-ID"/>
        </w:rPr>
        <w:tab/>
        <w:t>adalah tingkat bunga diskonto</w:t>
      </w:r>
    </w:p>
    <w:p w:rsidR="00D75A94" w:rsidRDefault="00D75A94" w:rsidP="00D75A94">
      <w:pPr>
        <w:rPr>
          <w:i/>
          <w:iCs/>
          <w:sz w:val="22"/>
          <w:szCs w:val="22"/>
          <w:lang w:val="id-ID"/>
        </w:rPr>
      </w:pPr>
      <w:r w:rsidRPr="00D75A94">
        <w:rPr>
          <w:i/>
          <w:iCs/>
          <w:sz w:val="22"/>
          <w:szCs w:val="22"/>
          <w:lang w:val="id-ID"/>
        </w:rPr>
        <w:tab/>
        <w:t>g</w:t>
      </w:r>
      <w:r w:rsidRPr="00D75A94">
        <w:rPr>
          <w:i/>
          <w:iCs/>
          <w:sz w:val="22"/>
          <w:szCs w:val="22"/>
          <w:lang w:val="id-ID"/>
        </w:rPr>
        <w:tab/>
        <w:t>adalah tingkat pertumbuhan</w:t>
      </w:r>
    </w:p>
    <w:p w:rsidR="00D75A94" w:rsidRPr="00D75A94" w:rsidRDefault="00D75A94" w:rsidP="00D75A94">
      <w:pPr>
        <w:rPr>
          <w:sz w:val="22"/>
          <w:szCs w:val="22"/>
          <w:lang w:val="id-ID"/>
        </w:rPr>
      </w:pPr>
    </w:p>
    <w:sectPr w:rsidR="00D75A94" w:rsidRPr="00D75A9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07B" w:rsidRDefault="00E2407B" w:rsidP="00D75A94">
      <w:r>
        <w:separator/>
      </w:r>
    </w:p>
  </w:endnote>
  <w:endnote w:type="continuationSeparator" w:id="0">
    <w:p w:rsidR="00E2407B" w:rsidRDefault="00E2407B" w:rsidP="00D75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07B" w:rsidRDefault="00E2407B" w:rsidP="00D75A94">
      <w:r>
        <w:separator/>
      </w:r>
    </w:p>
  </w:footnote>
  <w:footnote w:type="continuationSeparator" w:id="0">
    <w:p w:rsidR="00E2407B" w:rsidRDefault="00E2407B" w:rsidP="00D75A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3684D"/>
    <w:multiLevelType w:val="hybridMultilevel"/>
    <w:tmpl w:val="9E2A4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FE1ACA"/>
    <w:multiLevelType w:val="hybridMultilevel"/>
    <w:tmpl w:val="EBC22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277F1B"/>
    <w:multiLevelType w:val="hybridMultilevel"/>
    <w:tmpl w:val="EC4EEAF2"/>
    <w:lvl w:ilvl="0" w:tplc="FC3627B8">
      <w:start w:val="1"/>
      <w:numFmt w:val="bullet"/>
      <w:lvlText w:val=""/>
      <w:lvlJc w:val="left"/>
      <w:pPr>
        <w:tabs>
          <w:tab w:val="num" w:pos="720"/>
        </w:tabs>
        <w:ind w:left="720" w:hanging="360"/>
      </w:pPr>
      <w:rPr>
        <w:rFonts w:ascii="Wingdings" w:hAnsi="Wingdings" w:hint="default"/>
      </w:rPr>
    </w:lvl>
    <w:lvl w:ilvl="1" w:tplc="2D961B2E" w:tentative="1">
      <w:start w:val="1"/>
      <w:numFmt w:val="bullet"/>
      <w:lvlText w:val=""/>
      <w:lvlJc w:val="left"/>
      <w:pPr>
        <w:tabs>
          <w:tab w:val="num" w:pos="1440"/>
        </w:tabs>
        <w:ind w:left="1440" w:hanging="360"/>
      </w:pPr>
      <w:rPr>
        <w:rFonts w:ascii="Wingdings" w:hAnsi="Wingdings" w:hint="default"/>
      </w:rPr>
    </w:lvl>
    <w:lvl w:ilvl="2" w:tplc="15D4D81E" w:tentative="1">
      <w:start w:val="1"/>
      <w:numFmt w:val="bullet"/>
      <w:lvlText w:val=""/>
      <w:lvlJc w:val="left"/>
      <w:pPr>
        <w:tabs>
          <w:tab w:val="num" w:pos="2160"/>
        </w:tabs>
        <w:ind w:left="2160" w:hanging="360"/>
      </w:pPr>
      <w:rPr>
        <w:rFonts w:ascii="Wingdings" w:hAnsi="Wingdings" w:hint="default"/>
      </w:rPr>
    </w:lvl>
    <w:lvl w:ilvl="3" w:tplc="A07C5DE8" w:tentative="1">
      <w:start w:val="1"/>
      <w:numFmt w:val="bullet"/>
      <w:lvlText w:val=""/>
      <w:lvlJc w:val="left"/>
      <w:pPr>
        <w:tabs>
          <w:tab w:val="num" w:pos="2880"/>
        </w:tabs>
        <w:ind w:left="2880" w:hanging="360"/>
      </w:pPr>
      <w:rPr>
        <w:rFonts w:ascii="Wingdings" w:hAnsi="Wingdings" w:hint="default"/>
      </w:rPr>
    </w:lvl>
    <w:lvl w:ilvl="4" w:tplc="F2DA2380" w:tentative="1">
      <w:start w:val="1"/>
      <w:numFmt w:val="bullet"/>
      <w:lvlText w:val=""/>
      <w:lvlJc w:val="left"/>
      <w:pPr>
        <w:tabs>
          <w:tab w:val="num" w:pos="3600"/>
        </w:tabs>
        <w:ind w:left="3600" w:hanging="360"/>
      </w:pPr>
      <w:rPr>
        <w:rFonts w:ascii="Wingdings" w:hAnsi="Wingdings" w:hint="default"/>
      </w:rPr>
    </w:lvl>
    <w:lvl w:ilvl="5" w:tplc="5D46D4A6" w:tentative="1">
      <w:start w:val="1"/>
      <w:numFmt w:val="bullet"/>
      <w:lvlText w:val=""/>
      <w:lvlJc w:val="left"/>
      <w:pPr>
        <w:tabs>
          <w:tab w:val="num" w:pos="4320"/>
        </w:tabs>
        <w:ind w:left="4320" w:hanging="360"/>
      </w:pPr>
      <w:rPr>
        <w:rFonts w:ascii="Wingdings" w:hAnsi="Wingdings" w:hint="default"/>
      </w:rPr>
    </w:lvl>
    <w:lvl w:ilvl="6" w:tplc="60843702" w:tentative="1">
      <w:start w:val="1"/>
      <w:numFmt w:val="bullet"/>
      <w:lvlText w:val=""/>
      <w:lvlJc w:val="left"/>
      <w:pPr>
        <w:tabs>
          <w:tab w:val="num" w:pos="5040"/>
        </w:tabs>
        <w:ind w:left="5040" w:hanging="360"/>
      </w:pPr>
      <w:rPr>
        <w:rFonts w:ascii="Wingdings" w:hAnsi="Wingdings" w:hint="default"/>
      </w:rPr>
    </w:lvl>
    <w:lvl w:ilvl="7" w:tplc="934A196E" w:tentative="1">
      <w:start w:val="1"/>
      <w:numFmt w:val="bullet"/>
      <w:lvlText w:val=""/>
      <w:lvlJc w:val="left"/>
      <w:pPr>
        <w:tabs>
          <w:tab w:val="num" w:pos="5760"/>
        </w:tabs>
        <w:ind w:left="5760" w:hanging="360"/>
      </w:pPr>
      <w:rPr>
        <w:rFonts w:ascii="Wingdings" w:hAnsi="Wingdings" w:hint="default"/>
      </w:rPr>
    </w:lvl>
    <w:lvl w:ilvl="8" w:tplc="EF1244D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6D9"/>
    <w:rsid w:val="00153F74"/>
    <w:rsid w:val="00233AB5"/>
    <w:rsid w:val="002A5B13"/>
    <w:rsid w:val="005A46D3"/>
    <w:rsid w:val="00733FEA"/>
    <w:rsid w:val="00797CEE"/>
    <w:rsid w:val="007A2020"/>
    <w:rsid w:val="0098133F"/>
    <w:rsid w:val="00A40AB2"/>
    <w:rsid w:val="00A956D9"/>
    <w:rsid w:val="00C62693"/>
    <w:rsid w:val="00CF6BC0"/>
    <w:rsid w:val="00D75A94"/>
    <w:rsid w:val="00E2407B"/>
    <w:rsid w:val="00E84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F7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6D9"/>
    <w:pPr>
      <w:ind w:left="720"/>
      <w:contextualSpacing/>
    </w:pPr>
  </w:style>
  <w:style w:type="paragraph" w:styleId="Header">
    <w:name w:val="header"/>
    <w:basedOn w:val="Normal"/>
    <w:link w:val="HeaderChar"/>
    <w:uiPriority w:val="99"/>
    <w:unhideWhenUsed/>
    <w:rsid w:val="00D75A94"/>
    <w:pPr>
      <w:tabs>
        <w:tab w:val="center" w:pos="4680"/>
        <w:tab w:val="right" w:pos="9360"/>
      </w:tabs>
    </w:pPr>
  </w:style>
  <w:style w:type="character" w:customStyle="1" w:styleId="HeaderChar">
    <w:name w:val="Header Char"/>
    <w:basedOn w:val="DefaultParagraphFont"/>
    <w:link w:val="Header"/>
    <w:uiPriority w:val="99"/>
    <w:rsid w:val="00D75A94"/>
  </w:style>
  <w:style w:type="paragraph" w:styleId="Footer">
    <w:name w:val="footer"/>
    <w:basedOn w:val="Normal"/>
    <w:link w:val="FooterChar"/>
    <w:uiPriority w:val="99"/>
    <w:unhideWhenUsed/>
    <w:rsid w:val="00D75A94"/>
    <w:pPr>
      <w:tabs>
        <w:tab w:val="center" w:pos="4680"/>
        <w:tab w:val="right" w:pos="9360"/>
      </w:tabs>
    </w:pPr>
  </w:style>
  <w:style w:type="character" w:customStyle="1" w:styleId="FooterChar">
    <w:name w:val="Footer Char"/>
    <w:basedOn w:val="DefaultParagraphFont"/>
    <w:link w:val="Footer"/>
    <w:uiPriority w:val="99"/>
    <w:rsid w:val="00D75A94"/>
  </w:style>
  <w:style w:type="paragraph" w:styleId="BalloonText">
    <w:name w:val="Balloon Text"/>
    <w:basedOn w:val="Normal"/>
    <w:link w:val="BalloonTextChar"/>
    <w:uiPriority w:val="99"/>
    <w:semiHidden/>
    <w:unhideWhenUsed/>
    <w:rsid w:val="007A2020"/>
    <w:rPr>
      <w:rFonts w:ascii="Tahoma" w:hAnsi="Tahoma" w:cs="Tahoma"/>
      <w:sz w:val="16"/>
      <w:szCs w:val="16"/>
    </w:rPr>
  </w:style>
  <w:style w:type="character" w:customStyle="1" w:styleId="BalloonTextChar">
    <w:name w:val="Balloon Text Char"/>
    <w:basedOn w:val="DefaultParagraphFont"/>
    <w:link w:val="BalloonText"/>
    <w:uiPriority w:val="99"/>
    <w:semiHidden/>
    <w:rsid w:val="007A20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F7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6D9"/>
    <w:pPr>
      <w:ind w:left="720"/>
      <w:contextualSpacing/>
    </w:pPr>
  </w:style>
  <w:style w:type="paragraph" w:styleId="Header">
    <w:name w:val="header"/>
    <w:basedOn w:val="Normal"/>
    <w:link w:val="HeaderChar"/>
    <w:uiPriority w:val="99"/>
    <w:unhideWhenUsed/>
    <w:rsid w:val="00D75A94"/>
    <w:pPr>
      <w:tabs>
        <w:tab w:val="center" w:pos="4680"/>
        <w:tab w:val="right" w:pos="9360"/>
      </w:tabs>
    </w:pPr>
  </w:style>
  <w:style w:type="character" w:customStyle="1" w:styleId="HeaderChar">
    <w:name w:val="Header Char"/>
    <w:basedOn w:val="DefaultParagraphFont"/>
    <w:link w:val="Header"/>
    <w:uiPriority w:val="99"/>
    <w:rsid w:val="00D75A94"/>
  </w:style>
  <w:style w:type="paragraph" w:styleId="Footer">
    <w:name w:val="footer"/>
    <w:basedOn w:val="Normal"/>
    <w:link w:val="FooterChar"/>
    <w:uiPriority w:val="99"/>
    <w:unhideWhenUsed/>
    <w:rsid w:val="00D75A94"/>
    <w:pPr>
      <w:tabs>
        <w:tab w:val="center" w:pos="4680"/>
        <w:tab w:val="right" w:pos="9360"/>
      </w:tabs>
    </w:pPr>
  </w:style>
  <w:style w:type="character" w:customStyle="1" w:styleId="FooterChar">
    <w:name w:val="Footer Char"/>
    <w:basedOn w:val="DefaultParagraphFont"/>
    <w:link w:val="Footer"/>
    <w:uiPriority w:val="99"/>
    <w:rsid w:val="00D75A94"/>
  </w:style>
  <w:style w:type="paragraph" w:styleId="BalloonText">
    <w:name w:val="Balloon Text"/>
    <w:basedOn w:val="Normal"/>
    <w:link w:val="BalloonTextChar"/>
    <w:uiPriority w:val="99"/>
    <w:semiHidden/>
    <w:unhideWhenUsed/>
    <w:rsid w:val="007A2020"/>
    <w:rPr>
      <w:rFonts w:ascii="Tahoma" w:hAnsi="Tahoma" w:cs="Tahoma"/>
      <w:sz w:val="16"/>
      <w:szCs w:val="16"/>
    </w:rPr>
  </w:style>
  <w:style w:type="character" w:customStyle="1" w:styleId="BalloonTextChar">
    <w:name w:val="Balloon Text Char"/>
    <w:basedOn w:val="DefaultParagraphFont"/>
    <w:link w:val="BalloonText"/>
    <w:uiPriority w:val="99"/>
    <w:semiHidden/>
    <w:rsid w:val="007A20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9637">
      <w:bodyDiv w:val="1"/>
      <w:marLeft w:val="0"/>
      <w:marRight w:val="0"/>
      <w:marTop w:val="0"/>
      <w:marBottom w:val="0"/>
      <w:divBdr>
        <w:top w:val="none" w:sz="0" w:space="0" w:color="auto"/>
        <w:left w:val="none" w:sz="0" w:space="0" w:color="auto"/>
        <w:bottom w:val="none" w:sz="0" w:space="0" w:color="auto"/>
        <w:right w:val="none" w:sz="0" w:space="0" w:color="auto"/>
      </w:divBdr>
    </w:div>
    <w:div w:id="222103928">
      <w:bodyDiv w:val="1"/>
      <w:marLeft w:val="0"/>
      <w:marRight w:val="0"/>
      <w:marTop w:val="0"/>
      <w:marBottom w:val="0"/>
      <w:divBdr>
        <w:top w:val="none" w:sz="0" w:space="0" w:color="auto"/>
        <w:left w:val="none" w:sz="0" w:space="0" w:color="auto"/>
        <w:bottom w:val="none" w:sz="0" w:space="0" w:color="auto"/>
        <w:right w:val="none" w:sz="0" w:space="0" w:color="auto"/>
      </w:divBdr>
    </w:div>
    <w:div w:id="323356541">
      <w:bodyDiv w:val="1"/>
      <w:marLeft w:val="0"/>
      <w:marRight w:val="0"/>
      <w:marTop w:val="0"/>
      <w:marBottom w:val="0"/>
      <w:divBdr>
        <w:top w:val="none" w:sz="0" w:space="0" w:color="auto"/>
        <w:left w:val="none" w:sz="0" w:space="0" w:color="auto"/>
        <w:bottom w:val="none" w:sz="0" w:space="0" w:color="auto"/>
        <w:right w:val="none" w:sz="0" w:space="0" w:color="auto"/>
      </w:divBdr>
    </w:div>
    <w:div w:id="550382480">
      <w:bodyDiv w:val="1"/>
      <w:marLeft w:val="0"/>
      <w:marRight w:val="0"/>
      <w:marTop w:val="0"/>
      <w:marBottom w:val="0"/>
      <w:divBdr>
        <w:top w:val="none" w:sz="0" w:space="0" w:color="auto"/>
        <w:left w:val="none" w:sz="0" w:space="0" w:color="auto"/>
        <w:bottom w:val="none" w:sz="0" w:space="0" w:color="auto"/>
        <w:right w:val="none" w:sz="0" w:space="0" w:color="auto"/>
      </w:divBdr>
    </w:div>
    <w:div w:id="1133405124">
      <w:bodyDiv w:val="1"/>
      <w:marLeft w:val="0"/>
      <w:marRight w:val="0"/>
      <w:marTop w:val="0"/>
      <w:marBottom w:val="0"/>
      <w:divBdr>
        <w:top w:val="none" w:sz="0" w:space="0" w:color="auto"/>
        <w:left w:val="none" w:sz="0" w:space="0" w:color="auto"/>
        <w:bottom w:val="none" w:sz="0" w:space="0" w:color="auto"/>
        <w:right w:val="none" w:sz="0" w:space="0" w:color="auto"/>
      </w:divBdr>
    </w:div>
    <w:div w:id="1363818918">
      <w:bodyDiv w:val="1"/>
      <w:marLeft w:val="0"/>
      <w:marRight w:val="0"/>
      <w:marTop w:val="0"/>
      <w:marBottom w:val="0"/>
      <w:divBdr>
        <w:top w:val="none" w:sz="0" w:space="0" w:color="auto"/>
        <w:left w:val="none" w:sz="0" w:space="0" w:color="auto"/>
        <w:bottom w:val="none" w:sz="0" w:space="0" w:color="auto"/>
        <w:right w:val="none" w:sz="0" w:space="0" w:color="auto"/>
      </w:divBdr>
    </w:div>
    <w:div w:id="1498813016">
      <w:bodyDiv w:val="1"/>
      <w:marLeft w:val="0"/>
      <w:marRight w:val="0"/>
      <w:marTop w:val="0"/>
      <w:marBottom w:val="0"/>
      <w:divBdr>
        <w:top w:val="none" w:sz="0" w:space="0" w:color="auto"/>
        <w:left w:val="none" w:sz="0" w:space="0" w:color="auto"/>
        <w:bottom w:val="none" w:sz="0" w:space="0" w:color="auto"/>
        <w:right w:val="none" w:sz="0" w:space="0" w:color="auto"/>
      </w:divBdr>
      <w:divsChild>
        <w:div w:id="298463146">
          <w:marLeft w:val="547"/>
          <w:marRight w:val="0"/>
          <w:marTop w:val="125"/>
          <w:marBottom w:val="0"/>
          <w:divBdr>
            <w:top w:val="none" w:sz="0" w:space="0" w:color="auto"/>
            <w:left w:val="none" w:sz="0" w:space="0" w:color="auto"/>
            <w:bottom w:val="none" w:sz="0" w:space="0" w:color="auto"/>
            <w:right w:val="none" w:sz="0" w:space="0" w:color="auto"/>
          </w:divBdr>
        </w:div>
        <w:div w:id="350106469">
          <w:marLeft w:val="547"/>
          <w:marRight w:val="0"/>
          <w:marTop w:val="125"/>
          <w:marBottom w:val="0"/>
          <w:divBdr>
            <w:top w:val="none" w:sz="0" w:space="0" w:color="auto"/>
            <w:left w:val="none" w:sz="0" w:space="0" w:color="auto"/>
            <w:bottom w:val="none" w:sz="0" w:space="0" w:color="auto"/>
            <w:right w:val="none" w:sz="0" w:space="0" w:color="auto"/>
          </w:divBdr>
        </w:div>
        <w:div w:id="1362172757">
          <w:marLeft w:val="547"/>
          <w:marRight w:val="0"/>
          <w:marTop w:val="125"/>
          <w:marBottom w:val="0"/>
          <w:divBdr>
            <w:top w:val="none" w:sz="0" w:space="0" w:color="auto"/>
            <w:left w:val="none" w:sz="0" w:space="0" w:color="auto"/>
            <w:bottom w:val="none" w:sz="0" w:space="0" w:color="auto"/>
            <w:right w:val="none" w:sz="0" w:space="0" w:color="auto"/>
          </w:divBdr>
        </w:div>
        <w:div w:id="1588341789">
          <w:marLeft w:val="547"/>
          <w:marRight w:val="0"/>
          <w:marTop w:val="125"/>
          <w:marBottom w:val="0"/>
          <w:divBdr>
            <w:top w:val="none" w:sz="0" w:space="0" w:color="auto"/>
            <w:left w:val="none" w:sz="0" w:space="0" w:color="auto"/>
            <w:bottom w:val="none" w:sz="0" w:space="0" w:color="auto"/>
            <w:right w:val="none" w:sz="0" w:space="0" w:color="auto"/>
          </w:divBdr>
        </w:div>
      </w:divsChild>
    </w:div>
    <w:div w:id="154050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8.wmf"/><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oleObject" Target="embeddings/oleObject2.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oleObject" Target="embeddings/oleObject5.bin"/><Relationship Id="rId10" Type="http://schemas.openxmlformats.org/officeDocument/2006/relationships/image" Target="media/image2.png"/><Relationship Id="rId19" Type="http://schemas.openxmlformats.org/officeDocument/2006/relationships/oleObject" Target="embeddings/oleObject3.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wmf"/><Relationship Id="rId22"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38A8F-1338-4F8C-B17B-A507EF1F0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4</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melati</dc:creator>
  <cp:lastModifiedBy>melati</cp:lastModifiedBy>
  <cp:revision>8</cp:revision>
  <dcterms:created xsi:type="dcterms:W3CDTF">2019-01-07T04:23:00Z</dcterms:created>
  <dcterms:modified xsi:type="dcterms:W3CDTF">2019-01-07T06:49:00Z</dcterms:modified>
</cp:coreProperties>
</file>