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46" w:rsidRDefault="00047F81">
      <w:r>
        <w:t>Kisi-kisi  uas rancob</w:t>
      </w:r>
    </w:p>
    <w:p w:rsidR="00047F81" w:rsidRDefault="00047F81" w:rsidP="0004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Soal Pilihan Ganda </w:t>
      </w:r>
      <w:r>
        <w:rPr>
          <w:rFonts w:ascii="Times New Roman" w:hAnsi="Times New Roman" w:cs="Times New Roman"/>
          <w:sz w:val="24"/>
          <w:szCs w:val="24"/>
        </w:rPr>
        <w:tab/>
        <w:t>: Tutup Buku (20 Menit pertama), 10 soal</w:t>
      </w:r>
    </w:p>
    <w:p w:rsidR="00047F81" w:rsidRDefault="00047F81" w:rsidP="00047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  Essay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Buka Buku (70 Menit berikutnya), </w:t>
      </w:r>
      <w:r w:rsidR="0038415F">
        <w:rPr>
          <w:rFonts w:ascii="Times New Roman" w:hAnsi="Times New Roman" w:cs="Times New Roman"/>
          <w:sz w:val="24"/>
          <w:szCs w:val="24"/>
        </w:rPr>
        <w:t>2 soal</w:t>
      </w:r>
    </w:p>
    <w:p w:rsidR="00047F81" w:rsidRDefault="00047F81" w:rsidP="00047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Membawa kalkulator, dilarang memakai piranti yang bisa online</w:t>
      </w:r>
    </w:p>
    <w:p w:rsidR="0038415F" w:rsidRDefault="0038415F" w:rsidP="00047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Soal pilihan ganda </w:t>
      </w:r>
    </w:p>
    <w:p w:rsidR="0038415F" w:rsidRDefault="0038415F" w:rsidP="0038415F">
      <w:pPr>
        <w:rPr>
          <w:rFonts w:ascii="Times New Roman" w:hAnsi="Times New Roman" w:cs="Times New Roman"/>
          <w:sz w:val="24"/>
          <w:szCs w:val="24"/>
        </w:rPr>
      </w:pPr>
      <w:r w:rsidRPr="0038415F"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>, Kriteria sampel, jenis, teknik sampling</w:t>
      </w:r>
    </w:p>
    <w:p w:rsidR="0038415F" w:rsidRDefault="0038415F" w:rsidP="00384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Soal Essay </w:t>
      </w:r>
    </w:p>
    <w:p w:rsidR="0038415F" w:rsidRDefault="0038415F" w:rsidP="00384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 kasus (abstrak penelitian), populasi, teknik sampling dan penghitungan besar sampel</w:t>
      </w:r>
    </w:p>
    <w:p w:rsidR="0038415F" w:rsidRPr="0038415F" w:rsidRDefault="0038415F" w:rsidP="0038415F">
      <w:pPr>
        <w:rPr>
          <w:rFonts w:ascii="Times New Roman" w:hAnsi="Times New Roman" w:cs="Times New Roman"/>
          <w:sz w:val="24"/>
          <w:szCs w:val="24"/>
        </w:rPr>
      </w:pPr>
    </w:p>
    <w:p w:rsidR="00047F81" w:rsidRDefault="00047F81" w:rsidP="00047F81"/>
    <w:sectPr w:rsidR="00047F81" w:rsidSect="00A8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61C"/>
    <w:multiLevelType w:val="hybridMultilevel"/>
    <w:tmpl w:val="AFDE4F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47F81"/>
    <w:rsid w:val="00047F81"/>
    <w:rsid w:val="0038415F"/>
    <w:rsid w:val="007059CF"/>
    <w:rsid w:val="00A8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2014-01-11T05:36:00Z</dcterms:created>
  <dcterms:modified xsi:type="dcterms:W3CDTF">2014-01-11T05:54:00Z</dcterms:modified>
</cp:coreProperties>
</file>