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4" w:rsidRDefault="006A6F0E">
      <w:r>
        <w:t>Kisi-Kisi UTS PTM</w:t>
      </w:r>
    </w:p>
    <w:p w:rsidR="006A6F0E" w:rsidRDefault="006A6F0E">
      <w:r>
        <w:t>Tutup Buku</w:t>
      </w:r>
    </w:p>
    <w:p w:rsidR="006A6F0E" w:rsidRDefault="006A6F0E">
      <w:r>
        <w:t>30 Pilgan, 4 essay</w:t>
      </w:r>
    </w:p>
    <w:p w:rsidR="006A6F0E" w:rsidRDefault="006A6F0E">
      <w:r>
        <w:t>Terminologi, karakteristik, faktor risiko PTM, gejala tanda, pemeriksaan</w:t>
      </w:r>
    </w:p>
    <w:p w:rsidR="006A6F0E" w:rsidRDefault="006A6F0E">
      <w:r>
        <w:t>Mekanisme terjadinya  PTM (PJK, hipertensi, Stroke, sterosklerosis, DM))</w:t>
      </w:r>
    </w:p>
    <w:p w:rsidR="006A6F0E" w:rsidRDefault="006A6F0E" w:rsidP="006A6F0E">
      <w:r>
        <w:t>Faktor risiko PTM (PJK, hipertensi, Stroke, sterosklerosis, DM))</w:t>
      </w:r>
    </w:p>
    <w:p w:rsidR="006A6F0E" w:rsidRDefault="006A6F0E">
      <w:r>
        <w:t xml:space="preserve"> dll)</w:t>
      </w:r>
    </w:p>
    <w:p w:rsidR="006A6F0E" w:rsidRDefault="006A6F0E">
      <w:r>
        <w:t>Upaya preventif</w:t>
      </w:r>
    </w:p>
    <w:p w:rsidR="006A6F0E" w:rsidRDefault="006A6F0E"/>
    <w:sectPr w:rsidR="006A6F0E" w:rsidSect="002C5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F0E"/>
    <w:rsid w:val="002C54D4"/>
    <w:rsid w:val="006A6F0E"/>
    <w:rsid w:val="00D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2016-04-20T15:44:00Z</dcterms:created>
  <dcterms:modified xsi:type="dcterms:W3CDTF">2016-04-20T15:56:00Z</dcterms:modified>
</cp:coreProperties>
</file>