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79" w:rsidRPr="00CD7D48" w:rsidRDefault="000E6679" w:rsidP="000E6679">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CD7D48">
        <w:rPr>
          <w:rFonts w:ascii="Times New Roman" w:eastAsia="Times New Roman" w:hAnsi="Times New Roman" w:cs="Times New Roman"/>
          <w:b/>
          <w:bCs/>
          <w:sz w:val="24"/>
          <w:szCs w:val="24"/>
        </w:rPr>
        <w:t>SOCRATES DAN PEMIKIRANNYA (470 – 399 SM)</w:t>
      </w:r>
    </w:p>
    <w:p w:rsidR="000E6679" w:rsidRPr="00CD7D48" w:rsidRDefault="000E6679" w:rsidP="000E6679">
      <w:pPr>
        <w:pStyle w:val="ListParagraph"/>
        <w:numPr>
          <w:ilvl w:val="0"/>
          <w:numId w:val="18"/>
        </w:num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Pendahuluan</w:t>
      </w:r>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br/>
        <w:t xml:space="preserve">Ketika kita menggali kembali </w:t>
      </w:r>
      <w:proofErr w:type="gramStart"/>
      <w:r w:rsidRPr="00CD7D48">
        <w:rPr>
          <w:rFonts w:ascii="Times New Roman" w:eastAsia="Times New Roman" w:hAnsi="Times New Roman" w:cs="Times New Roman"/>
          <w:sz w:val="24"/>
          <w:szCs w:val="24"/>
        </w:rPr>
        <w:t>apa</w:t>
      </w:r>
      <w:proofErr w:type="gramEnd"/>
      <w:r w:rsidRPr="00CD7D48">
        <w:rPr>
          <w:rFonts w:ascii="Times New Roman" w:eastAsia="Times New Roman" w:hAnsi="Times New Roman" w:cs="Times New Roman"/>
          <w:sz w:val="24"/>
          <w:szCs w:val="24"/>
        </w:rPr>
        <w:t xml:space="preserve"> yang terpikir di masa Yunani Kuno, tidaklah mungkin untuk mengetahui dengan sepenuhnya apa yang menjadi bentuk pikiran orang-orang Barat sekarang. </w:t>
      </w:r>
      <w:proofErr w:type="gramStart"/>
      <w:r w:rsidRPr="00CD7D48">
        <w:rPr>
          <w:rFonts w:ascii="Times New Roman" w:eastAsia="Times New Roman" w:hAnsi="Times New Roman" w:cs="Times New Roman"/>
          <w:sz w:val="24"/>
          <w:szCs w:val="24"/>
        </w:rPr>
        <w:t>Kita perlu mengetahui pemikiran dari tokoh Yunani, diantaranya Socrates.</w:t>
      </w:r>
      <w:proofErr w:type="gramEnd"/>
      <w:r w:rsidRPr="00CD7D48">
        <w:rPr>
          <w:rFonts w:ascii="Times New Roman" w:eastAsia="Times New Roman" w:hAnsi="Times New Roman" w:cs="Times New Roman"/>
          <w:sz w:val="24"/>
          <w:szCs w:val="24"/>
        </w:rPr>
        <w:t xml:space="preserve"> Socrates lahir di Athena pada tahun 470 SM dan ia meninggal tahun 399 SM. Lahir dari keluarga di mana ayahnya ahli dalam membuat patung, sedangkan ibunya adalah seorang bidan. Awalnya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membantu jejak sang ayah turut membuat patung, tetapi ia mengubah haluan hidup dari membentuk batu menjadi membentuk watak manusia. </w:t>
      </w:r>
      <w:proofErr w:type="gramStart"/>
      <w:r w:rsidRPr="00CD7D48">
        <w:rPr>
          <w:rFonts w:ascii="Times New Roman" w:eastAsia="Times New Roman" w:hAnsi="Times New Roman" w:cs="Times New Roman"/>
          <w:sz w:val="24"/>
          <w:szCs w:val="24"/>
        </w:rPr>
        <w:t>Tampilan fisik Socrates, bila melihat sosok tubuhnya, bukannlah tipe laki-laki yang ideal untuk ukuran orang Yunani yang terkenal sangat menawan.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Socrates kebalikan dari itu, potongan badannya pendek, sedikit gemuk, mulutnya lebar, hidungnya pesek, dan matanya menjorok ke luar.</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Akan kekurangan itu tertutupi dengan kelebihan kepribadiannya serta budi luhurnya.</w:t>
      </w:r>
      <w:proofErr w:type="gramEnd"/>
      <w:r w:rsidRPr="00CD7D48">
        <w:rPr>
          <w:rFonts w:ascii="Times New Roman" w:eastAsia="Times New Roman" w:hAnsi="Times New Roman" w:cs="Times New Roman"/>
          <w:sz w:val="24"/>
          <w:szCs w:val="24"/>
        </w:rPr>
        <w:t xml:space="preserve"> Socrates adalah sosok yang amat kuat jasmaninya dan tahan mengahadapi berbagai cobaan dan rintangan hidup,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pernah berkali-kali membaktikan dirinya untuk Athena dalam peperangan dan pernah pula aktif dalam politik, tetapi akhirnya ia mengundurkan diri dalam kehidupan politik.</w:t>
      </w:r>
      <w:r w:rsidRPr="00CD7D48">
        <w:rPr>
          <w:rFonts w:ascii="Times New Roman" w:eastAsia="Times New Roman" w:hAnsi="Times New Roman" w:cs="Times New Roman"/>
          <w:sz w:val="24"/>
          <w:szCs w:val="24"/>
        </w:rPr>
        <w:br/>
      </w:r>
      <w:proofErr w:type="gramStart"/>
      <w:r w:rsidRPr="00CD7D48">
        <w:rPr>
          <w:rFonts w:ascii="Times New Roman" w:eastAsia="Times New Roman" w:hAnsi="Times New Roman" w:cs="Times New Roman"/>
          <w:sz w:val="24"/>
          <w:szCs w:val="24"/>
        </w:rPr>
        <w:t>Masa hidupnya sejalan dengan perkembangan sofisme di Athena, Yunani.</w:t>
      </w:r>
      <w:proofErr w:type="gramEnd"/>
      <w:r w:rsidRPr="00CD7D48">
        <w:rPr>
          <w:rFonts w:ascii="Times New Roman" w:eastAsia="Times New Roman" w:hAnsi="Times New Roman" w:cs="Times New Roman"/>
          <w:sz w:val="24"/>
          <w:szCs w:val="24"/>
        </w:rPr>
        <w:t xml:space="preserve"> Seiring dengan perjalanan </w:t>
      </w:r>
      <w:proofErr w:type="gramStart"/>
      <w:r w:rsidRPr="00CD7D48">
        <w:rPr>
          <w:rFonts w:ascii="Times New Roman" w:eastAsia="Times New Roman" w:hAnsi="Times New Roman" w:cs="Times New Roman"/>
          <w:sz w:val="24"/>
          <w:szCs w:val="24"/>
        </w:rPr>
        <w:t>usia</w:t>
      </w:r>
      <w:proofErr w:type="gramEnd"/>
      <w:r w:rsidRPr="00CD7D48">
        <w:rPr>
          <w:rFonts w:ascii="Times New Roman" w:eastAsia="Times New Roman" w:hAnsi="Times New Roman" w:cs="Times New Roman"/>
          <w:sz w:val="24"/>
          <w:szCs w:val="24"/>
        </w:rPr>
        <w:t xml:space="preserve">, ia melihat kota Athena mulai mundur setelah mencapai puncak kegemilangan. Pribadinya sangat mengesankan, demikian adil,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tidak pernah memuaskan keinginan hawa nafsu dengan cara merugikan kepentingan umum. Socrates juga memilki sifat yang cerdik,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tidak pernah khilaf dalam menimbang baik dan buruk. </w:t>
      </w:r>
      <w:proofErr w:type="gramStart"/>
      <w:r w:rsidRPr="00CD7D48">
        <w:rPr>
          <w:rFonts w:ascii="Times New Roman" w:eastAsia="Times New Roman" w:hAnsi="Times New Roman" w:cs="Times New Roman"/>
          <w:sz w:val="24"/>
          <w:szCs w:val="24"/>
        </w:rPr>
        <w:t>Kehidupannya sederhana, tidak ambisius, saleh, periang dengan penampilan tenang, sikap salehnya beriring dengan prilaku yang tangkas dan lucu.</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Kepribadian dengan budi pekerti yang tinggi, membuat pemuda Athena sangat cinta padanya.</w:t>
      </w:r>
      <w:proofErr w:type="gramEnd"/>
      <w:r w:rsidRPr="00CD7D48">
        <w:rPr>
          <w:rFonts w:ascii="Times New Roman" w:eastAsia="Times New Roman" w:hAnsi="Times New Roman" w:cs="Times New Roman"/>
          <w:sz w:val="24"/>
          <w:szCs w:val="24"/>
        </w:rPr>
        <w:t xml:space="preserve"> Hal yang unik dalam diri Socrates, bagi para muridnya adalah selalu bertanya, sungguh-sungguh selalu bertanya, sebab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banyak tahu.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juga berbicara dengan banyak orang, dengan siapa saja termasuk dengan pelukis, tukang, prajurit, ahli perang sampai politisi. </w:t>
      </w:r>
      <w:proofErr w:type="gramStart"/>
      <w:r w:rsidRPr="00CD7D48">
        <w:rPr>
          <w:rFonts w:ascii="Times New Roman" w:eastAsia="Times New Roman" w:hAnsi="Times New Roman" w:cs="Times New Roman"/>
          <w:sz w:val="24"/>
          <w:szCs w:val="24"/>
        </w:rPr>
        <w:t>Pertanyaan itu awalnya mudah dan sederahana, setiap jawaban disusul dengan pertanyaan baru yang lebih mendalam, sampai kepada orang yang menganggap tahu tadi dihadapkannya kepada tanggunggjawab kebenaran.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mengaku sebagai orang yang tahu apa-apa, suatu sikap terkenal dengan istilah Ironi Socrates.</w:t>
      </w:r>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br/>
      </w:r>
      <w:proofErr w:type="gramStart"/>
      <w:r w:rsidRPr="00CD7D48">
        <w:rPr>
          <w:rFonts w:ascii="Times New Roman" w:eastAsia="Times New Roman" w:hAnsi="Times New Roman" w:cs="Times New Roman"/>
          <w:sz w:val="24"/>
          <w:szCs w:val="24"/>
        </w:rPr>
        <w:t>Selain itu sikap Socrates tersebut adalah reaksi terhadap ajaran sofisme yang merajalela di waktu itu.</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Para guru sofisme mengajarkan bahwa “kebenaran yang sebenar-benarnya tidak tercapai.”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Oleh sebab itu, tiap-tiap pendirian dapat dibenarkan dengan retorika.</w:t>
      </w:r>
      <w:proofErr w:type="gramEnd"/>
      <w:r w:rsidRPr="00CD7D48">
        <w:rPr>
          <w:rFonts w:ascii="Times New Roman" w:eastAsia="Times New Roman" w:hAnsi="Times New Roman" w:cs="Times New Roman"/>
          <w:sz w:val="24"/>
          <w:szCs w:val="24"/>
        </w:rPr>
        <w:t xml:space="preserve"> Dengan </w:t>
      </w:r>
      <w:proofErr w:type="gramStart"/>
      <w:r w:rsidRPr="00CD7D48">
        <w:rPr>
          <w:rFonts w:ascii="Times New Roman" w:eastAsia="Times New Roman" w:hAnsi="Times New Roman" w:cs="Times New Roman"/>
          <w:sz w:val="24"/>
          <w:szCs w:val="24"/>
        </w:rPr>
        <w:t>cara</w:t>
      </w:r>
      <w:proofErr w:type="gramEnd"/>
      <w:r w:rsidRPr="00CD7D48">
        <w:rPr>
          <w:rFonts w:ascii="Times New Roman" w:eastAsia="Times New Roman" w:hAnsi="Times New Roman" w:cs="Times New Roman"/>
          <w:sz w:val="24"/>
          <w:szCs w:val="24"/>
        </w:rPr>
        <w:t xml:space="preserve"> itu dicoba untuk mendapatkan persetujuan orang banyak. Apabila banyak setuju, hal itu dianggap sudah benar, dengan </w:t>
      </w:r>
      <w:proofErr w:type="gramStart"/>
      <w:r w:rsidRPr="00CD7D48">
        <w:rPr>
          <w:rFonts w:ascii="Times New Roman" w:eastAsia="Times New Roman" w:hAnsi="Times New Roman" w:cs="Times New Roman"/>
          <w:sz w:val="24"/>
          <w:szCs w:val="24"/>
        </w:rPr>
        <w:t>cara</w:t>
      </w:r>
      <w:proofErr w:type="gramEnd"/>
      <w:r w:rsidRPr="00CD7D48">
        <w:rPr>
          <w:rFonts w:ascii="Times New Roman" w:eastAsia="Times New Roman" w:hAnsi="Times New Roman" w:cs="Times New Roman"/>
          <w:sz w:val="24"/>
          <w:szCs w:val="24"/>
        </w:rPr>
        <w:t xml:space="preserve"> begitu pengetahuan menjadi dangkal. Akhirnya Socrates mampu mengunci dialog dengan kaum sofis. </w:t>
      </w:r>
      <w:proofErr w:type="gramStart"/>
      <w:r w:rsidRPr="00CD7D48">
        <w:rPr>
          <w:rFonts w:ascii="Times New Roman" w:eastAsia="Times New Roman" w:hAnsi="Times New Roman" w:cs="Times New Roman"/>
          <w:sz w:val="24"/>
          <w:szCs w:val="24"/>
        </w:rPr>
        <w:t>Kemudian Socrates diajukan kemuka peengadilan rakyat dengan dua macam tuduhan.</w:t>
      </w:r>
      <w:proofErr w:type="gramEnd"/>
      <w:r w:rsidRPr="00CD7D48">
        <w:rPr>
          <w:rFonts w:ascii="Times New Roman" w:eastAsia="Times New Roman" w:hAnsi="Times New Roman" w:cs="Times New Roman"/>
          <w:sz w:val="24"/>
          <w:szCs w:val="24"/>
        </w:rPr>
        <w:t xml:space="preserve"> Tuduhan pertama,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meniadakan dewa-dewa yang diakui oleh negara. Tuduhan kedua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dianggap menyesatkan dan merusak jiwa pemuda. Dengan suara terbanyak akhirnya dihukum mati dengan </w:t>
      </w:r>
      <w:proofErr w:type="gramStart"/>
      <w:r w:rsidRPr="00CD7D48">
        <w:rPr>
          <w:rFonts w:ascii="Times New Roman" w:eastAsia="Times New Roman" w:hAnsi="Times New Roman" w:cs="Times New Roman"/>
          <w:sz w:val="24"/>
          <w:szCs w:val="24"/>
        </w:rPr>
        <w:t>cara</w:t>
      </w:r>
      <w:proofErr w:type="gramEnd"/>
      <w:r w:rsidRPr="00CD7D48">
        <w:rPr>
          <w:rFonts w:ascii="Times New Roman" w:eastAsia="Times New Roman" w:hAnsi="Times New Roman" w:cs="Times New Roman"/>
          <w:sz w:val="24"/>
          <w:szCs w:val="24"/>
        </w:rPr>
        <w:t xml:space="preserve"> meminum racun. </w:t>
      </w:r>
      <w:proofErr w:type="gramStart"/>
      <w:r w:rsidRPr="00CD7D48">
        <w:rPr>
          <w:rFonts w:ascii="Times New Roman" w:eastAsia="Times New Roman" w:hAnsi="Times New Roman" w:cs="Times New Roman"/>
          <w:sz w:val="24"/>
          <w:szCs w:val="24"/>
        </w:rPr>
        <w:t xml:space="preserve">Socrates sedikitpun tidak gentar, berkata dengan tenang, </w:t>
      </w:r>
      <w:r w:rsidRPr="00CD7D48">
        <w:rPr>
          <w:rFonts w:ascii="Times New Roman" w:eastAsia="Times New Roman" w:hAnsi="Times New Roman" w:cs="Times New Roman"/>
          <w:sz w:val="24"/>
          <w:szCs w:val="24"/>
        </w:rPr>
        <w:lastRenderedPageBreak/>
        <w:t>Socrates bersiap sedia menjalani hukumannya demi mempertahankan prinsip kebenaran yang diyakininya.</w:t>
      </w:r>
      <w:proofErr w:type="gramEnd"/>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br/>
        <w:t xml:space="preserve">Ajaran Socrates yang sampai saat ini tidak pernah dituliskan, melainkan dilakukan dengan perbuatan, yakni dengan </w:t>
      </w:r>
      <w:proofErr w:type="gramStart"/>
      <w:r w:rsidRPr="00CD7D48">
        <w:rPr>
          <w:rFonts w:ascii="Times New Roman" w:eastAsia="Times New Roman" w:hAnsi="Times New Roman" w:cs="Times New Roman"/>
          <w:sz w:val="24"/>
          <w:szCs w:val="24"/>
        </w:rPr>
        <w:t>cara</w:t>
      </w:r>
      <w:proofErr w:type="gramEnd"/>
      <w:r w:rsidRPr="00CD7D48">
        <w:rPr>
          <w:rFonts w:ascii="Times New Roman" w:eastAsia="Times New Roman" w:hAnsi="Times New Roman" w:cs="Times New Roman"/>
          <w:sz w:val="24"/>
          <w:szCs w:val="24"/>
        </w:rPr>
        <w:t xml:space="preserve"> hidup. </w:t>
      </w:r>
      <w:proofErr w:type="gramStart"/>
      <w:r w:rsidRPr="00CD7D48">
        <w:rPr>
          <w:rFonts w:ascii="Times New Roman" w:eastAsia="Times New Roman" w:hAnsi="Times New Roman" w:cs="Times New Roman"/>
          <w:sz w:val="24"/>
          <w:szCs w:val="24"/>
        </w:rPr>
        <w:t>Bagai seorang Socrates, filosofi bukan hasil, bukan ajaran yang berdasarkan dogma, melainkan fungsi yang hidup.</w:t>
      </w:r>
      <w:proofErr w:type="gramEnd"/>
      <w:r w:rsidRPr="00CD7D48">
        <w:rPr>
          <w:rFonts w:ascii="Times New Roman" w:eastAsia="Times New Roman" w:hAnsi="Times New Roman" w:cs="Times New Roman"/>
          <w:sz w:val="24"/>
          <w:szCs w:val="24"/>
        </w:rPr>
        <w:t xml:space="preserve"> Filosofisnya mencari kebenaran, oleh sebab itu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pemikir dan ia tidak mengajarkan, melainkan menolong mengeluarkan apa yang tersimpan dalam jiwa orang. </w:t>
      </w:r>
      <w:proofErr w:type="gramStart"/>
      <w:r w:rsidRPr="00CD7D48">
        <w:rPr>
          <w:rFonts w:ascii="Times New Roman" w:eastAsia="Times New Roman" w:hAnsi="Times New Roman" w:cs="Times New Roman"/>
          <w:sz w:val="24"/>
          <w:szCs w:val="24"/>
        </w:rPr>
        <w:t>Oleh karena itu, metodenya disebut maieutik; menguraikan seolah-olah menyerupai pekerjaan ibunya sebagai dukun beranak.</w:t>
      </w:r>
      <w:proofErr w:type="gramEnd"/>
      <w:r w:rsidRPr="00CD7D48">
        <w:rPr>
          <w:rFonts w:ascii="Times New Roman" w:eastAsia="Times New Roman" w:hAnsi="Times New Roman" w:cs="Times New Roman"/>
          <w:sz w:val="24"/>
          <w:szCs w:val="24"/>
        </w:rPr>
        <w:t xml:space="preserve"> Oleh sebab itu Socrates dalam mencapai kebenaran yang tetap, dengan </w:t>
      </w:r>
      <w:proofErr w:type="gramStart"/>
      <w:r w:rsidRPr="00CD7D48">
        <w:rPr>
          <w:rFonts w:ascii="Times New Roman" w:eastAsia="Times New Roman" w:hAnsi="Times New Roman" w:cs="Times New Roman"/>
          <w:sz w:val="24"/>
          <w:szCs w:val="24"/>
        </w:rPr>
        <w:t>cara</w:t>
      </w:r>
      <w:proofErr w:type="gramEnd"/>
      <w:r w:rsidRPr="00CD7D48">
        <w:rPr>
          <w:rFonts w:ascii="Times New Roman" w:eastAsia="Times New Roman" w:hAnsi="Times New Roman" w:cs="Times New Roman"/>
          <w:sz w:val="24"/>
          <w:szCs w:val="24"/>
        </w:rPr>
        <w:t xml:space="preserve"> bertanya kesana-sini, kemudian dibulatkan dengan pengertian. Maka jalan yang ditempuhnya ialah metode induksi dan mendefinisikan induksi dengan </w:t>
      </w:r>
      <w:proofErr w:type="gramStart"/>
      <w:r w:rsidRPr="00CD7D48">
        <w:rPr>
          <w:rFonts w:ascii="Times New Roman" w:eastAsia="Times New Roman" w:hAnsi="Times New Roman" w:cs="Times New Roman"/>
          <w:sz w:val="24"/>
          <w:szCs w:val="24"/>
        </w:rPr>
        <w:t>cara</w:t>
      </w:r>
      <w:proofErr w:type="gramEnd"/>
      <w:r w:rsidRPr="00CD7D48">
        <w:rPr>
          <w:rFonts w:ascii="Times New Roman" w:eastAsia="Times New Roman" w:hAnsi="Times New Roman" w:cs="Times New Roman"/>
          <w:sz w:val="24"/>
          <w:szCs w:val="24"/>
        </w:rPr>
        <w:t xml:space="preserve"> membandingkan secara kritis. </w:t>
      </w:r>
      <w:proofErr w:type="gramStart"/>
      <w:r w:rsidRPr="00CD7D48">
        <w:rPr>
          <w:rFonts w:ascii="Times New Roman" w:eastAsia="Times New Roman" w:hAnsi="Times New Roman" w:cs="Times New Roman"/>
          <w:sz w:val="24"/>
          <w:szCs w:val="24"/>
        </w:rPr>
        <w:t>Baginya, budi adalah tahu, merupakan inti sari dari etiknya.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Orang yang berpengetahuan dengan sendirinya berbudi baik.</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Dengan itu nyatalah ajaran etik Socrates selain intelektual juga rasional.</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Apabila budi adalah tahu, berdasarkan timbangan yang benar, maka jahat hanya datang dari orang yang tidak mengetahui, orang yang tidak mempunyai pertimbangan atau penglihatan yang benar.</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Bagi Socrates pandangannya mengenai kebajikan dasar dari sebuah ideal.</w:t>
      </w:r>
      <w:proofErr w:type="gramEnd"/>
      <w:r w:rsidRPr="00CD7D48">
        <w:rPr>
          <w:rFonts w:ascii="Times New Roman" w:eastAsia="Times New Roman" w:hAnsi="Times New Roman" w:cs="Times New Roman"/>
          <w:sz w:val="24"/>
          <w:szCs w:val="24"/>
        </w:rPr>
        <w:br/>
        <w:t xml:space="preserve">Socrates menjadikan kita untuk berdialog, berdialog dengan diri kita, berdialog dengan </w:t>
      </w:r>
      <w:proofErr w:type="gramStart"/>
      <w:r w:rsidRPr="00CD7D48">
        <w:rPr>
          <w:rFonts w:ascii="Times New Roman" w:eastAsia="Times New Roman" w:hAnsi="Times New Roman" w:cs="Times New Roman"/>
          <w:sz w:val="24"/>
          <w:szCs w:val="24"/>
        </w:rPr>
        <w:t>apa</w:t>
      </w:r>
      <w:proofErr w:type="gramEnd"/>
      <w:r w:rsidRPr="00CD7D48">
        <w:rPr>
          <w:rFonts w:ascii="Times New Roman" w:eastAsia="Times New Roman" w:hAnsi="Times New Roman" w:cs="Times New Roman"/>
          <w:sz w:val="24"/>
          <w:szCs w:val="24"/>
        </w:rPr>
        <w:t xml:space="preserve"> yang dilahirkan dari pandangan oran lain, dan berdialog dengan apa dilihat dan temukan dalam fenomena kehidupan. </w:t>
      </w:r>
      <w:proofErr w:type="gramStart"/>
      <w:r w:rsidRPr="00CD7D48">
        <w:rPr>
          <w:rFonts w:ascii="Times New Roman" w:eastAsia="Times New Roman" w:hAnsi="Times New Roman" w:cs="Times New Roman"/>
          <w:sz w:val="24"/>
          <w:szCs w:val="24"/>
        </w:rPr>
        <w:t>Etika yang dikemukakannya adalah etika yang ditampilkan dalam kehidupannya, dalam membangun komunikasi pada tataran kehidupan sosialnya.</w:t>
      </w:r>
      <w:proofErr w:type="gramEnd"/>
      <w:r w:rsidRPr="00CD7D48">
        <w:rPr>
          <w:rFonts w:ascii="Times New Roman" w:eastAsia="Times New Roman" w:hAnsi="Times New Roman" w:cs="Times New Roman"/>
          <w:sz w:val="24"/>
          <w:szCs w:val="24"/>
        </w:rPr>
        <w:t xml:space="preserve"> Impilkasinya tentu terhadap cara pandangnya dalam berpolitik, semua itu pada akhirnya merefleksikan kejujurannya untuk mengatakan ”tidak” dalam bersinggungan dengan kekuasaan dan politis, walaupun harus menelan risiko terdalam ”sebuah kematian” sekaligus sebagai ”martir” membela keyakinannya.</w:t>
      </w:r>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br/>
        <w:t>B. Pokok - Pokok Pemikiran Socrates</w:t>
      </w:r>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br/>
      </w:r>
      <w:proofErr w:type="gramStart"/>
      <w:r w:rsidRPr="00CD7D48">
        <w:rPr>
          <w:rFonts w:ascii="Times New Roman" w:eastAsia="Times New Roman" w:hAnsi="Times New Roman" w:cs="Times New Roman"/>
          <w:sz w:val="24"/>
          <w:szCs w:val="24"/>
        </w:rPr>
        <w:t>Seseorang yang suka merenung pasti pernah memikirkan tentang makna hidupnya.</w:t>
      </w:r>
      <w:proofErr w:type="gramEnd"/>
      <w:r w:rsidRPr="00CD7D48">
        <w:rPr>
          <w:rFonts w:ascii="Times New Roman" w:eastAsia="Times New Roman" w:hAnsi="Times New Roman" w:cs="Times New Roman"/>
          <w:sz w:val="24"/>
          <w:szCs w:val="24"/>
        </w:rPr>
        <w:t xml:space="preserve"> Misalnya pertanyaan ini: Apakah tujuan hidup itu?” atau </w:t>
      </w:r>
      <w:proofErr w:type="gramStart"/>
      <w:r w:rsidRPr="00CD7D48">
        <w:rPr>
          <w:rFonts w:ascii="Times New Roman" w:eastAsia="Times New Roman" w:hAnsi="Times New Roman" w:cs="Times New Roman"/>
          <w:sz w:val="24"/>
          <w:szCs w:val="24"/>
        </w:rPr>
        <w:t>“ Untuk</w:t>
      </w:r>
      <w:proofErr w:type="gramEnd"/>
      <w:r w:rsidRPr="00CD7D48">
        <w:rPr>
          <w:rFonts w:ascii="Times New Roman" w:eastAsia="Times New Roman" w:hAnsi="Times New Roman" w:cs="Times New Roman"/>
          <w:sz w:val="24"/>
          <w:szCs w:val="24"/>
        </w:rPr>
        <w:t xml:space="preserve"> apa aku peroleh dan mempunyai ilmu pengetahuan?”. </w:t>
      </w:r>
      <w:proofErr w:type="gramStart"/>
      <w:r w:rsidRPr="00CD7D48">
        <w:rPr>
          <w:rFonts w:ascii="Times New Roman" w:eastAsia="Times New Roman" w:hAnsi="Times New Roman" w:cs="Times New Roman"/>
          <w:sz w:val="24"/>
          <w:szCs w:val="24"/>
        </w:rPr>
        <w:t>Khusus tentang fungsi Kongrit filsafat dan ilmu pengetahuan, yang mengkhususkan diri ke dunia ide pemikiran dipandang tidak banyak memberikan jawaban nyata atas persoalan kehidupan, hanya melayang-layang di awang-awang.</w:t>
      </w:r>
      <w:proofErr w:type="gramEnd"/>
      <w:r w:rsidRPr="00CD7D48">
        <w:rPr>
          <w:rFonts w:ascii="Times New Roman" w:eastAsia="Times New Roman" w:hAnsi="Times New Roman" w:cs="Times New Roman"/>
          <w:sz w:val="24"/>
          <w:szCs w:val="24"/>
        </w:rPr>
        <w:t xml:space="preserve"> Benarkah demikian</w:t>
      </w:r>
      <w:proofErr w:type="gramStart"/>
      <w:r w:rsidRPr="00CD7D48">
        <w:rPr>
          <w:rFonts w:ascii="Times New Roman" w:eastAsia="Times New Roman" w:hAnsi="Times New Roman" w:cs="Times New Roman"/>
          <w:sz w:val="24"/>
          <w:szCs w:val="24"/>
        </w:rPr>
        <w:t>?.</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Tentu saja banyak sekali variasi jawaban dari dua peryataan di atas, tergantung latar belakang kehidupan dan pendidikan serta pandangan dunianya.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Pada masa yunani kuno, pertanyaan-pertanyaan itu berusaha dijawab oleh Socrates.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Socrates kerap disebut jarang mempunyai ajarannya sendiri yang tertulis.</w:t>
      </w:r>
      <w:proofErr w:type="gramEnd"/>
      <w:r w:rsidRPr="00CD7D48">
        <w:rPr>
          <w:rFonts w:ascii="Times New Roman" w:eastAsia="Times New Roman" w:hAnsi="Times New Roman" w:cs="Times New Roman"/>
          <w:sz w:val="24"/>
          <w:szCs w:val="24"/>
        </w:rPr>
        <w:t xml:space="preserve"> Kebanyakan orang lebih menekankan pada metode kebidanan dan ironinya yang mengusik status quo ketika itu hingga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dihukum mati. </w:t>
      </w:r>
      <w:proofErr w:type="gramStart"/>
      <w:r w:rsidRPr="00CD7D48">
        <w:rPr>
          <w:rFonts w:ascii="Times New Roman" w:eastAsia="Times New Roman" w:hAnsi="Times New Roman" w:cs="Times New Roman"/>
          <w:sz w:val="24"/>
          <w:szCs w:val="24"/>
        </w:rPr>
        <w:t>Atau walupun ada ajaran aslinya, namun telah bercampur baur dengan pandangan murid-muridnya, terutama Plato.</w:t>
      </w:r>
      <w:proofErr w:type="gramEnd"/>
      <w:r w:rsidRPr="00CD7D48">
        <w:rPr>
          <w:rFonts w:ascii="Times New Roman" w:eastAsia="Times New Roman" w:hAnsi="Times New Roman" w:cs="Times New Roman"/>
          <w:sz w:val="24"/>
          <w:szCs w:val="24"/>
        </w:rPr>
        <w:br/>
        <w:t xml:space="preserve">Seperti para sofis pada zamannya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memberikan pengajaran kepada rakyatnya dan mengarahkan perhatiannya pada manusia. </w:t>
      </w:r>
      <w:proofErr w:type="gramStart"/>
      <w:r w:rsidRPr="00CD7D48">
        <w:rPr>
          <w:rFonts w:ascii="Times New Roman" w:eastAsia="Times New Roman" w:hAnsi="Times New Roman" w:cs="Times New Roman"/>
          <w:sz w:val="24"/>
          <w:szCs w:val="24"/>
        </w:rPr>
        <w:t>Perbedaannya dengan kaum sofis, Socrates tidak memungut biaya apapun, menolak relatifisme dan yakin ada kebenaran obyektif dan juga tidak mendorong orang mengikuti pemikirannya melainkan hanya mendorong orang untuk mengetahui dan menyadari dirinya sendiri.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Metode yang digunakn cukup unik dan </w:t>
      </w:r>
      <w:r w:rsidRPr="00CD7D48">
        <w:rPr>
          <w:rFonts w:ascii="Times New Roman" w:eastAsia="Times New Roman" w:hAnsi="Times New Roman" w:cs="Times New Roman"/>
          <w:sz w:val="24"/>
          <w:szCs w:val="24"/>
        </w:rPr>
        <w:lastRenderedPageBreak/>
        <w:t>mengusik ketentraman penguasa ketika itu.</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bukannya mengajarkan atau menjawab sesuatu, tetapi bertanya hal-hal mengenai pekerjaan dan kehidupan sehari-hari yang sebelumnya jarang dipertanyakan. Secara induktif,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menanyakan definisi umum tentang sesuatu, misalnya apakah keadilan itu? </w:t>
      </w:r>
      <w:proofErr w:type="gramStart"/>
      <w:r w:rsidRPr="00CD7D48">
        <w:rPr>
          <w:rFonts w:ascii="Times New Roman" w:eastAsia="Times New Roman" w:hAnsi="Times New Roman" w:cs="Times New Roman"/>
          <w:sz w:val="24"/>
          <w:szCs w:val="24"/>
        </w:rPr>
        <w:t>Apakah kedermawanan itu?</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Metode ini adalah metode kebidanan dimana Socrates hanya membantu membidani kelahiran gagasan murid-muridnya saja.</w:t>
      </w:r>
      <w:proofErr w:type="gramEnd"/>
      <w:r w:rsidRPr="00CD7D48">
        <w:rPr>
          <w:rFonts w:ascii="Times New Roman" w:eastAsia="Times New Roman" w:hAnsi="Times New Roman" w:cs="Times New Roman"/>
          <w:sz w:val="24"/>
          <w:szCs w:val="24"/>
        </w:rPr>
        <w:t xml:space="preserve"> Metode ini memakai </w:t>
      </w:r>
      <w:proofErr w:type="gramStart"/>
      <w:r w:rsidRPr="00CD7D48">
        <w:rPr>
          <w:rFonts w:ascii="Times New Roman" w:eastAsia="Times New Roman" w:hAnsi="Times New Roman" w:cs="Times New Roman"/>
          <w:sz w:val="24"/>
          <w:szCs w:val="24"/>
        </w:rPr>
        <w:t>gaya</w:t>
      </w:r>
      <w:proofErr w:type="gramEnd"/>
      <w:r w:rsidRPr="00CD7D48">
        <w:rPr>
          <w:rFonts w:ascii="Times New Roman" w:eastAsia="Times New Roman" w:hAnsi="Times New Roman" w:cs="Times New Roman"/>
          <w:sz w:val="24"/>
          <w:szCs w:val="24"/>
        </w:rPr>
        <w:t xml:space="preserve"> ironi di mana sengaja ia menanyakan hal-hal yang membingungkan sehingga penjawabnya menjawab hal yang bertentangan. </w:t>
      </w:r>
      <w:proofErr w:type="gramStart"/>
      <w:r w:rsidRPr="00CD7D48">
        <w:rPr>
          <w:rFonts w:ascii="Times New Roman" w:eastAsia="Times New Roman" w:hAnsi="Times New Roman" w:cs="Times New Roman"/>
          <w:sz w:val="24"/>
          <w:szCs w:val="24"/>
        </w:rPr>
        <w:t>Inilah dialektikanya.</w:t>
      </w:r>
      <w:proofErr w:type="gramEnd"/>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br/>
      </w:r>
      <w:proofErr w:type="gramStart"/>
      <w:r w:rsidRPr="00CD7D48">
        <w:rPr>
          <w:rFonts w:ascii="Times New Roman" w:eastAsia="Times New Roman" w:hAnsi="Times New Roman" w:cs="Times New Roman"/>
          <w:sz w:val="24"/>
          <w:szCs w:val="24"/>
        </w:rPr>
        <w:t>Jawaban mereka pertama-tama dianalisis dan disimpulkan dalam bentuk hipotesa, hipotesa itu dipertanyakan lagi dan dianalisis lagi oleh penjawab.</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Demikian seterusnya.</w:t>
      </w:r>
      <w:proofErr w:type="gramEnd"/>
      <w:r w:rsidRPr="00CD7D48">
        <w:rPr>
          <w:rFonts w:ascii="Times New Roman" w:eastAsia="Times New Roman" w:hAnsi="Times New Roman" w:cs="Times New Roman"/>
          <w:sz w:val="24"/>
          <w:szCs w:val="24"/>
        </w:rPr>
        <w:t xml:space="preserve"> Socrates melakukan itu semua tujuannya adalah untuk mengetahui jawaban dari pertanyaan yang diajukan Dewa Apollo di Orakel </w:t>
      </w:r>
      <w:proofErr w:type="gramStart"/>
      <w:r w:rsidRPr="00CD7D48">
        <w:rPr>
          <w:rFonts w:ascii="Times New Roman" w:eastAsia="Times New Roman" w:hAnsi="Times New Roman" w:cs="Times New Roman"/>
          <w:sz w:val="24"/>
          <w:szCs w:val="24"/>
        </w:rPr>
        <w:t>Delphi :</w:t>
      </w:r>
      <w:proofErr w:type="gramEnd"/>
      <w:r w:rsidRPr="00CD7D48">
        <w:rPr>
          <w:rFonts w:ascii="Times New Roman" w:eastAsia="Times New Roman" w:hAnsi="Times New Roman" w:cs="Times New Roman"/>
          <w:sz w:val="24"/>
          <w:szCs w:val="24"/>
        </w:rPr>
        <w:t xml:space="preserve"> bahwa tidak ada yang lebih bijaksana dari Socrates, maka ia pun mulai bertanya-tanya. Akhirnya Socrates menyadari bahwa dirinya bijaksana karena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tahu bahwa ia tidak tahu.</w:t>
      </w:r>
      <w:r w:rsidRPr="00CD7D48">
        <w:rPr>
          <w:rFonts w:ascii="Times New Roman" w:eastAsia="Times New Roman" w:hAnsi="Times New Roman" w:cs="Times New Roman"/>
          <w:sz w:val="24"/>
          <w:szCs w:val="24"/>
        </w:rPr>
        <w:br/>
        <w:t>Secara sistematis, alur pemikiran Socrates dapat digambarkan sebagai berikut:</w:t>
      </w:r>
    </w:p>
    <w:p w:rsidR="000E6679" w:rsidRPr="00CD7D48" w:rsidRDefault="000E6679" w:rsidP="000E6679">
      <w:pPr>
        <w:pStyle w:val="ListParagraph"/>
        <w:spacing w:after="0"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br/>
        <w:t>1. Tujuan hidup manusia adalah memperoleh kebahagiaan (eaudaemonia</w:t>
      </w:r>
      <w:proofErr w:type="gramStart"/>
      <w:r w:rsidRPr="00CD7D48">
        <w:rPr>
          <w:rFonts w:ascii="Times New Roman" w:eastAsia="Times New Roman" w:hAnsi="Times New Roman" w:cs="Times New Roman"/>
          <w:sz w:val="24"/>
          <w:szCs w:val="24"/>
        </w:rPr>
        <w:t>)</w:t>
      </w:r>
      <w:proofErr w:type="gramEnd"/>
      <w:r w:rsidRPr="00CD7D48">
        <w:rPr>
          <w:rFonts w:ascii="Times New Roman" w:eastAsia="Times New Roman" w:hAnsi="Times New Roman" w:cs="Times New Roman"/>
          <w:sz w:val="24"/>
          <w:szCs w:val="24"/>
        </w:rPr>
        <w:br/>
        <w:t>2. Kebahagiaan dapat diperoleh dengan keutamaan (arate</w:t>
      </w:r>
      <w:proofErr w:type="gramStart"/>
      <w:r w:rsidRPr="00CD7D48">
        <w:rPr>
          <w:rFonts w:ascii="Times New Roman" w:eastAsia="Times New Roman" w:hAnsi="Times New Roman" w:cs="Times New Roman"/>
          <w:sz w:val="24"/>
          <w:szCs w:val="24"/>
        </w:rPr>
        <w:t>)</w:t>
      </w:r>
      <w:proofErr w:type="gramEnd"/>
      <w:r w:rsidRPr="00CD7D48">
        <w:rPr>
          <w:rFonts w:ascii="Times New Roman" w:eastAsia="Times New Roman" w:hAnsi="Times New Roman" w:cs="Times New Roman"/>
          <w:sz w:val="24"/>
          <w:szCs w:val="24"/>
        </w:rPr>
        <w:br/>
        <w:t>3. Untuk mengetahui apa dan bagaimana arate kita itu, harus kita ketahui dengan pengetahuan (episteme</w:t>
      </w:r>
      <w:proofErr w:type="gramStart"/>
      <w:r w:rsidRPr="00CD7D48">
        <w:rPr>
          <w:rFonts w:ascii="Times New Roman" w:eastAsia="Times New Roman" w:hAnsi="Times New Roman" w:cs="Times New Roman"/>
          <w:sz w:val="24"/>
          <w:szCs w:val="24"/>
        </w:rPr>
        <w:t>)</w:t>
      </w:r>
      <w:proofErr w:type="gramEnd"/>
      <w:r w:rsidRPr="00CD7D48">
        <w:rPr>
          <w:rFonts w:ascii="Times New Roman" w:eastAsia="Times New Roman" w:hAnsi="Times New Roman" w:cs="Times New Roman"/>
          <w:sz w:val="24"/>
          <w:szCs w:val="24"/>
        </w:rPr>
        <w:br/>
        <w:t>4. Jadi keutumaan (arate) adalah pengetahuan (episteme</w:t>
      </w:r>
      <w:proofErr w:type="gramStart"/>
      <w:r w:rsidRPr="00CD7D48">
        <w:rPr>
          <w:rFonts w:ascii="Times New Roman" w:eastAsia="Times New Roman" w:hAnsi="Times New Roman" w:cs="Times New Roman"/>
          <w:sz w:val="24"/>
          <w:szCs w:val="24"/>
        </w:rPr>
        <w:t>)</w:t>
      </w:r>
      <w:proofErr w:type="gramEnd"/>
      <w:r w:rsidRPr="00CD7D48">
        <w:rPr>
          <w:rFonts w:ascii="Times New Roman" w:eastAsia="Times New Roman" w:hAnsi="Times New Roman" w:cs="Times New Roman"/>
          <w:sz w:val="24"/>
          <w:szCs w:val="24"/>
        </w:rPr>
        <w:br/>
      </w:r>
      <w:r w:rsidRPr="00CD7D48">
        <w:rPr>
          <w:rFonts w:ascii="Times New Roman" w:eastAsia="Times New Roman" w:hAnsi="Times New Roman" w:cs="Times New Roman"/>
          <w:sz w:val="24"/>
          <w:szCs w:val="24"/>
        </w:rPr>
        <w:br/>
        <w:t>Penjabarannya adalah:</w:t>
      </w:r>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br/>
        <w:t xml:space="preserve">Bagi Socrates, jiwa manusia adalah karena inti sari manusia, hakekat manusia sebagai pribadi yang bertanggungjawab. </w:t>
      </w:r>
      <w:proofErr w:type="gramStart"/>
      <w:r w:rsidRPr="00CD7D48">
        <w:rPr>
          <w:rFonts w:ascii="Times New Roman" w:eastAsia="Times New Roman" w:hAnsi="Times New Roman" w:cs="Times New Roman"/>
          <w:sz w:val="24"/>
          <w:szCs w:val="24"/>
        </w:rPr>
        <w:t>Oleh karena itulah manusia wajib mengutamakan kebahagiaan jiwanya (eaudaimonia, memiliki jiwa yang baik), lebih dari kebahagiaan lahiriah seperti kesehatan dan kekayaan.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Jadi, hidup saja tidak cukup, tetapi hidup yang baik adalah bagi jiwa.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Jika tujuan hidup baginya adalah bagaimana orang dapat mencapai kebahagiaan.</w:t>
      </w:r>
      <w:proofErr w:type="gramEnd"/>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Socrates membuktikan adanya kebenaran objektif itu dengan menggunakan metode yang bersifat praktis dan dijalani melalui percakapan-percakapan, sehingga metode yang digunakannya biasanya disebut metode dialog karena dialog mempunyai peranan penting dalam menggali kebenaran yang objektif.</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Contohnya, ketika dia ingin menemukan makna adil, dia bertanya kepada pedagang, prajurit, penguasa, dan guru.</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Dari semua penjelasan yang diberikan oleh semua lapisan masyarakat itu dapat ditarik sebuah benang merah yang bersifat universal tentang keadilan.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Dari sinilah menurut Socrates bahwa kebenaran universal dapat ditemukan.</w:t>
      </w:r>
      <w:proofErr w:type="gramEnd"/>
      <w:r w:rsidRPr="00CD7D48">
        <w:rPr>
          <w:rFonts w:ascii="Times New Roman" w:eastAsia="Times New Roman" w:hAnsi="Times New Roman" w:cs="Times New Roman"/>
          <w:sz w:val="24"/>
          <w:szCs w:val="24"/>
        </w:rPr>
        <w:t xml:space="preserve"> Socrates berpendapat bahwa ajaran dan kehidupan adalah satu dan tak dapat dipisahkan satu dengan yang lain. </w:t>
      </w:r>
      <w:proofErr w:type="gramStart"/>
      <w:r w:rsidRPr="00CD7D48">
        <w:rPr>
          <w:rFonts w:ascii="Times New Roman" w:eastAsia="Times New Roman" w:hAnsi="Times New Roman" w:cs="Times New Roman"/>
          <w:sz w:val="24"/>
          <w:szCs w:val="24"/>
        </w:rPr>
        <w:t>Oleh karena itu, dasar dari segala penelitian dan pembahasan adalah pengujian diri sendiri.</w:t>
      </w:r>
      <w:proofErr w:type="gramEnd"/>
      <w:r w:rsidRPr="00CD7D48">
        <w:rPr>
          <w:rFonts w:ascii="Times New Roman" w:eastAsia="Times New Roman" w:hAnsi="Times New Roman" w:cs="Times New Roman"/>
          <w:sz w:val="24"/>
          <w:szCs w:val="24"/>
        </w:rPr>
        <w:t xml:space="preserve"> Bagi Socrates, pengetahuan yang sangat berharga adalah pengetahuan tentang diri sendiri.</w:t>
      </w:r>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br/>
        <w:t xml:space="preserve">Socrates mencetuskan istilah-istilah sofis, sofisme, dialetika </w:t>
      </w:r>
      <w:proofErr w:type="gramStart"/>
      <w:r w:rsidRPr="00CD7D48">
        <w:rPr>
          <w:rFonts w:ascii="Times New Roman" w:eastAsia="Times New Roman" w:hAnsi="Times New Roman" w:cs="Times New Roman"/>
          <w:sz w:val="24"/>
          <w:szCs w:val="24"/>
        </w:rPr>
        <w:t>cara</w:t>
      </w:r>
      <w:proofErr w:type="gramEnd"/>
      <w:r w:rsidRPr="00CD7D48">
        <w:rPr>
          <w:rFonts w:ascii="Times New Roman" w:eastAsia="Times New Roman" w:hAnsi="Times New Roman" w:cs="Times New Roman"/>
          <w:sz w:val="24"/>
          <w:szCs w:val="24"/>
        </w:rPr>
        <w:t xml:space="preserve"> berfikir induksi. Pemikirannya mementingkan eudaimonia (keluhuran budi) pandangannya berbunyi” </w:t>
      </w:r>
      <w:r w:rsidRPr="00CD7D48">
        <w:rPr>
          <w:rFonts w:ascii="Times New Roman" w:eastAsia="Times New Roman" w:hAnsi="Times New Roman" w:cs="Times New Roman"/>
          <w:sz w:val="24"/>
          <w:szCs w:val="24"/>
        </w:rPr>
        <w:lastRenderedPageBreak/>
        <w:t xml:space="preserve">keutamaan adalah </w:t>
      </w:r>
      <w:proofErr w:type="gramStart"/>
      <w:r w:rsidRPr="00CD7D48">
        <w:rPr>
          <w:rFonts w:ascii="Times New Roman" w:eastAsia="Times New Roman" w:hAnsi="Times New Roman" w:cs="Times New Roman"/>
          <w:sz w:val="24"/>
          <w:szCs w:val="24"/>
        </w:rPr>
        <w:t>pengetahuan ”</w:t>
      </w:r>
      <w:proofErr w:type="gramEnd"/>
      <w:r w:rsidRPr="00CD7D48">
        <w:rPr>
          <w:rFonts w:ascii="Times New Roman" w:eastAsia="Times New Roman" w:hAnsi="Times New Roman" w:cs="Times New Roman"/>
          <w:sz w:val="24"/>
          <w:szCs w:val="24"/>
        </w:rPr>
        <w:t xml:space="preserve">. Menurut Socrates, istilah filsafat berasal dari philos (teman) dan </w:t>
      </w:r>
      <w:proofErr w:type="gramStart"/>
      <w:r w:rsidRPr="00CD7D48">
        <w:rPr>
          <w:rFonts w:ascii="Times New Roman" w:eastAsia="Times New Roman" w:hAnsi="Times New Roman" w:cs="Times New Roman"/>
          <w:sz w:val="24"/>
          <w:szCs w:val="24"/>
        </w:rPr>
        <w:t>sophia</w:t>
      </w:r>
      <w:proofErr w:type="gramEnd"/>
      <w:r w:rsidRPr="00CD7D48">
        <w:rPr>
          <w:rFonts w:ascii="Times New Roman" w:eastAsia="Times New Roman" w:hAnsi="Times New Roman" w:cs="Times New Roman"/>
          <w:sz w:val="24"/>
          <w:szCs w:val="24"/>
        </w:rPr>
        <w:t xml:space="preserve"> (wisdom). </w:t>
      </w:r>
      <w:proofErr w:type="gramStart"/>
      <w:r w:rsidRPr="00CD7D48">
        <w:rPr>
          <w:rFonts w:ascii="Times New Roman" w:eastAsia="Times New Roman" w:hAnsi="Times New Roman" w:cs="Times New Roman"/>
          <w:sz w:val="24"/>
          <w:szCs w:val="24"/>
        </w:rPr>
        <w:t>Ini benar-benar peristiwa traumatik dalam sejarah filsafat.</w:t>
      </w:r>
      <w:proofErr w:type="gramEnd"/>
      <w:r w:rsidRPr="00CD7D48">
        <w:rPr>
          <w:rFonts w:ascii="Times New Roman" w:eastAsia="Times New Roman" w:hAnsi="Times New Roman" w:cs="Times New Roman"/>
          <w:sz w:val="24"/>
          <w:szCs w:val="24"/>
        </w:rPr>
        <w:t xml:space="preserve"> Pada saat Socrates dihukum mati karena ”merusak pikiran generasi muda”, Athena merupakan negara kota (atau polis) yang paling demokratis adalah Yunani, dan Socrates telah mencapai reputasi sebagai salah satu filsuf terbesar. </w:t>
      </w:r>
      <w:proofErr w:type="gramStart"/>
      <w:r w:rsidRPr="00CD7D48">
        <w:rPr>
          <w:rFonts w:ascii="Times New Roman" w:eastAsia="Times New Roman" w:hAnsi="Times New Roman" w:cs="Times New Roman"/>
          <w:sz w:val="24"/>
          <w:szCs w:val="24"/>
        </w:rPr>
        <w:t>Sejak saat itu, Socrates menjadi contoh bagi pemikir yang membela ideal, tinggi dan sekaligus mejadi tealadan cita-cita itu.</w:t>
      </w:r>
      <w:proofErr w:type="gramEnd"/>
      <w:r w:rsidRPr="00CD7D48">
        <w:rPr>
          <w:rFonts w:ascii="Times New Roman" w:eastAsia="Times New Roman" w:hAnsi="Times New Roman" w:cs="Times New Roman"/>
          <w:sz w:val="24"/>
          <w:szCs w:val="24"/>
        </w:rPr>
        <w:t xml:space="preserve"> Di antara berbagai hal lain Socrates mengajarkan bahwa kebajikan adalah hal yang paling berharga diantara semua yang dimilik seseorang, bahwa kebenaran terletak di luar ” bayang-bayang” pengalaman kita sehari-hari, dan bahwa kebenaran adalah tugas yang tepat bagi filsuf untuk menunjukkan betapa sedikitnya hal yang benar-benar kita ketahui. </w:t>
      </w:r>
      <w:proofErr w:type="gramStart"/>
      <w:r w:rsidRPr="00CD7D48">
        <w:rPr>
          <w:rFonts w:ascii="Times New Roman" w:eastAsia="Times New Roman" w:hAnsi="Times New Roman" w:cs="Times New Roman"/>
          <w:sz w:val="24"/>
          <w:szCs w:val="24"/>
        </w:rPr>
        <w:t>Sering dikatakan bahwa dia mati untuk memberikan contoh bagi kebajikan-kebajikan itu sehingga Socrates tidak menghianati ide-ide yang telah diajarkan sebegitu lama dan sebegitu bagus.</w:t>
      </w:r>
      <w:proofErr w:type="gramEnd"/>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br/>
        <w:t xml:space="preserve">Ungkapan Socrates yang sangat terkenal adalah "kenalilah dirimu sendiri". </w:t>
      </w:r>
      <w:proofErr w:type="gramStart"/>
      <w:r w:rsidRPr="00CD7D48">
        <w:rPr>
          <w:rFonts w:ascii="Times New Roman" w:eastAsia="Times New Roman" w:hAnsi="Times New Roman" w:cs="Times New Roman"/>
          <w:sz w:val="24"/>
          <w:szCs w:val="24"/>
        </w:rPr>
        <w:t>Manusia adalah makhluk yang terus-menerus mencari dirinya sendiri dan yang setiap saat harus menguji dan mengkaji secara cermat kondisi-kondisi eksistensinya.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Socrates berkata dalam Apologia, "Hidup yang tidak dikaji" adalah hidup yang tidak layak untuk dihidupi.</w:t>
      </w:r>
      <w:proofErr w:type="gramEnd"/>
      <w:r w:rsidRPr="00CD7D48">
        <w:rPr>
          <w:rFonts w:ascii="Times New Roman" w:eastAsia="Times New Roman" w:hAnsi="Times New Roman" w:cs="Times New Roman"/>
          <w:sz w:val="24"/>
          <w:szCs w:val="24"/>
        </w:rPr>
        <w:t xml:space="preserve"> Bagi Socrates, manusia adalah makhluk yang bila disoroti pertanyaan yang rasional dapat menjawab secara rasional pula. Menurut Socrates, hakekat manusia tidak ditentukan oleh tambahan-tambahan dari luar,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semata-mata tergantung pada penilaian diri atau pada nilai yang diberikan kepada dirinya sendiri. </w:t>
      </w:r>
      <w:proofErr w:type="gramStart"/>
      <w:r w:rsidRPr="00CD7D48">
        <w:rPr>
          <w:rFonts w:ascii="Times New Roman" w:eastAsia="Times New Roman" w:hAnsi="Times New Roman" w:cs="Times New Roman"/>
          <w:sz w:val="24"/>
          <w:szCs w:val="24"/>
        </w:rPr>
        <w:t>Semua hal yang ditambahkan dari luar kepada manusia adalah kosong dan hampa.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Kekayaan, pangkat, kemasyhuran dan bahkan kesehatan atau kepandaian semuanya tidak pokok (adiaphoron).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Satu-satunya persoalan adalah kecendrungan sikap terdalam pada hati manusia.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Hati nurani merupakan "hal yang tidak dapat memperburuk diri manusia, tidak dapat juga melukainya baik dari luar maupun dari dalam".</w:t>
      </w:r>
      <w:proofErr w:type="gramEnd"/>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br/>
      </w:r>
      <w:proofErr w:type="gramStart"/>
      <w:r w:rsidRPr="00CD7D48">
        <w:rPr>
          <w:rFonts w:ascii="Times New Roman" w:eastAsia="Times New Roman" w:hAnsi="Times New Roman" w:cs="Times New Roman"/>
          <w:sz w:val="24"/>
          <w:szCs w:val="24"/>
        </w:rPr>
        <w:t>Socrates menyumbangkan teknik kebidanan (maieutika tekhne) dalam berfilsafat.</w:t>
      </w:r>
      <w:proofErr w:type="gramEnd"/>
      <w:r w:rsidRPr="00CD7D48">
        <w:rPr>
          <w:rFonts w:ascii="Times New Roman" w:eastAsia="Times New Roman" w:hAnsi="Times New Roman" w:cs="Times New Roman"/>
          <w:sz w:val="24"/>
          <w:szCs w:val="24"/>
        </w:rPr>
        <w:t xml:space="preserve"> Bertolak dari pengalaman konkrit, melalui dialog seseorang diajak Socrates (sebagai sang bidan) untuk "melahirkan" pengetahuan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kebenaran yang dikandung dalam batin orang itu. </w:t>
      </w:r>
      <w:proofErr w:type="gramStart"/>
      <w:r w:rsidRPr="00CD7D48">
        <w:rPr>
          <w:rFonts w:ascii="Times New Roman" w:eastAsia="Times New Roman" w:hAnsi="Times New Roman" w:cs="Times New Roman"/>
          <w:sz w:val="24"/>
          <w:szCs w:val="24"/>
        </w:rPr>
        <w:t>Dengan demikian Socrates meletakkan dasar bagi pendekatan deduktif.</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Pemikiran Socrates dibukukan oleh Plato, muridnya.</w:t>
      </w:r>
      <w:proofErr w:type="gramEnd"/>
      <w:r w:rsidRPr="00CD7D48">
        <w:rPr>
          <w:rFonts w:ascii="Times New Roman" w:eastAsia="Times New Roman" w:hAnsi="Times New Roman" w:cs="Times New Roman"/>
          <w:sz w:val="24"/>
          <w:szCs w:val="24"/>
        </w:rPr>
        <w:t xml:space="preserve"> Hidup pada masa yang sama dengan mereka yang menamakan diri sebagai "sophis" ("yang bijaksana dan berapengetahuan"), Socrates lebih berminat pada masalah manusia dan tempatnya dalam masyarakat, dan bukan pada kekuatan-kekuatan yang ada dibalik alam raya ini (para dewa-dewi mitologi Yunani). </w:t>
      </w:r>
      <w:proofErr w:type="gramStart"/>
      <w:r w:rsidRPr="00CD7D48">
        <w:rPr>
          <w:rFonts w:ascii="Times New Roman" w:eastAsia="Times New Roman" w:hAnsi="Times New Roman" w:cs="Times New Roman"/>
          <w:sz w:val="24"/>
          <w:szCs w:val="24"/>
        </w:rPr>
        <w:t>Seperti diungkapkan oleh Cicero kemudian, Socrates "menurunkan filsafat dari langit, mengantarkannya ke kota-kota, memperkenalkannya ke rumah-rumah".</w:t>
      </w:r>
      <w:proofErr w:type="gramEnd"/>
      <w:r w:rsidRPr="00CD7D48">
        <w:rPr>
          <w:rFonts w:ascii="Times New Roman" w:eastAsia="Times New Roman" w:hAnsi="Times New Roman" w:cs="Times New Roman"/>
          <w:sz w:val="24"/>
          <w:szCs w:val="24"/>
        </w:rPr>
        <w:t xml:space="preserve"> Karena itu dia didakwa "memperkenalkan dewa-dewi baru, dan merusak kaum muda" dan dibawa ke pengadilan </w:t>
      </w:r>
      <w:proofErr w:type="gramStart"/>
      <w:r w:rsidRPr="00CD7D48">
        <w:rPr>
          <w:rFonts w:ascii="Times New Roman" w:eastAsia="Times New Roman" w:hAnsi="Times New Roman" w:cs="Times New Roman"/>
          <w:sz w:val="24"/>
          <w:szCs w:val="24"/>
        </w:rPr>
        <w:t>kota</w:t>
      </w:r>
      <w:proofErr w:type="gramEnd"/>
      <w:r w:rsidRPr="00CD7D48">
        <w:rPr>
          <w:rFonts w:ascii="Times New Roman" w:eastAsia="Times New Roman" w:hAnsi="Times New Roman" w:cs="Times New Roman"/>
          <w:sz w:val="24"/>
          <w:szCs w:val="24"/>
        </w:rPr>
        <w:t xml:space="preserve"> Athena. Dengan mayoritas tipis, juri 500 orang menyatakan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bersalah.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sesungguhnya dapat menyelamatkan nyawanya dengan meninggalkan kota Athena, namun setia pada hati nuraninya ia memilih meminum racun cemara di hadapan banyak orang untuk mengakhiri hidupnya.</w:t>
      </w:r>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lastRenderedPageBreak/>
        <w:br/>
        <w:t>C. Penutup</w:t>
      </w:r>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br/>
      </w:r>
      <w:proofErr w:type="gramStart"/>
      <w:r w:rsidRPr="00CD7D48">
        <w:rPr>
          <w:rFonts w:ascii="Times New Roman" w:eastAsia="Times New Roman" w:hAnsi="Times New Roman" w:cs="Times New Roman"/>
          <w:sz w:val="24"/>
          <w:szCs w:val="24"/>
        </w:rPr>
        <w:t>Ada beberapa catatan menarik berkenaan dengan penjabaran diatas.</w:t>
      </w:r>
      <w:proofErr w:type="gramEnd"/>
      <w:r w:rsidRPr="00CD7D48">
        <w:rPr>
          <w:rFonts w:ascii="Times New Roman" w:eastAsia="Times New Roman" w:hAnsi="Times New Roman" w:cs="Times New Roman"/>
          <w:sz w:val="24"/>
          <w:szCs w:val="24"/>
        </w:rPr>
        <w:t xml:space="preserve"> Pertama, walaupun banyak orang merasa kesulitan melihat pemikiran asli Socrates berhubung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tidak menulurkan tulisan, hanya diceritakan oleh murid-muridnya saja tetapi dari yang kita tahu, setidaknya Socrates berusaha menjawab dua pertanyaan besar yang kerap mengganggu. Pertama, tujuan hidup di </w:t>
      </w:r>
      <w:proofErr w:type="gramStart"/>
      <w:r w:rsidRPr="00CD7D48">
        <w:rPr>
          <w:rFonts w:ascii="Times New Roman" w:eastAsia="Times New Roman" w:hAnsi="Times New Roman" w:cs="Times New Roman"/>
          <w:sz w:val="24"/>
          <w:szCs w:val="24"/>
        </w:rPr>
        <w:t>dunia ;</w:t>
      </w:r>
      <w:proofErr w:type="gramEnd"/>
      <w:r w:rsidRPr="00CD7D48">
        <w:rPr>
          <w:rFonts w:ascii="Times New Roman" w:eastAsia="Times New Roman" w:hAnsi="Times New Roman" w:cs="Times New Roman"/>
          <w:sz w:val="24"/>
          <w:szCs w:val="24"/>
        </w:rPr>
        <w:t xml:space="preserve"> Kedua, fungsi nyata dunia idea pemikiran khususnya filsafat dan pengetahuan. </w:t>
      </w:r>
      <w:proofErr w:type="gramStart"/>
      <w:r w:rsidRPr="00CD7D48">
        <w:rPr>
          <w:rFonts w:ascii="Times New Roman" w:eastAsia="Times New Roman" w:hAnsi="Times New Roman" w:cs="Times New Roman"/>
          <w:sz w:val="24"/>
          <w:szCs w:val="24"/>
        </w:rPr>
        <w:t>Keduanya sudah dijabarkan diatas.</w:t>
      </w:r>
      <w:proofErr w:type="gramEnd"/>
      <w:r w:rsidRPr="00CD7D48">
        <w:rPr>
          <w:rFonts w:ascii="Times New Roman" w:eastAsia="Times New Roman" w:hAnsi="Times New Roman" w:cs="Times New Roman"/>
          <w:sz w:val="24"/>
          <w:szCs w:val="24"/>
        </w:rPr>
        <w:t xml:space="preserve"> Ternyata memang pengetahuan (episteme) mutlak diperlukan sebagai bekal dan pembuka jalan bagi terwujudnya arate (keutamaan) dan kelak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mengantarkan manusia pada puncak kemanusiaannya dan kebahagiaan jiwa. Kedua motivasi terbesarnya untuk berkeliling dan menerapkan metode uniknya itu, selain karena ingin mengkonter kaum Sofis, juga karena adanya katakanlah tugas profetik dari peramal di Orakel Delphi yang cenderung bernuansa monotheistic walaupun hal ini sampai sekarang masih menjadi bahan perdebatan yang hangat. </w:t>
      </w:r>
    </w:p>
    <w:p w:rsidR="000E6679" w:rsidRPr="00CD7D48" w:rsidRDefault="000E6679" w:rsidP="000E6679">
      <w:pPr>
        <w:pStyle w:val="ListParagraph"/>
        <w:spacing w:after="0" w:line="240" w:lineRule="auto"/>
        <w:jc w:val="both"/>
        <w:rPr>
          <w:rFonts w:ascii="Times New Roman" w:eastAsia="Times New Roman" w:hAnsi="Times New Roman" w:cs="Times New Roman"/>
          <w:sz w:val="24"/>
          <w:szCs w:val="24"/>
        </w:rPr>
      </w:pPr>
    </w:p>
    <w:p w:rsidR="000E6679" w:rsidRPr="00CD7D48" w:rsidRDefault="000E6679" w:rsidP="000E6679">
      <w:pPr>
        <w:pStyle w:val="ListParagraph"/>
        <w:spacing w:after="0" w:line="240" w:lineRule="auto"/>
        <w:ind w:left="1418" w:hanging="698"/>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DAFTAR PUSTAKA</w:t>
      </w:r>
    </w:p>
    <w:p w:rsidR="000E6679" w:rsidRPr="00CD7D48" w:rsidRDefault="000E6679" w:rsidP="000E6679">
      <w:pPr>
        <w:pStyle w:val="ListParagraph"/>
        <w:spacing w:after="0" w:line="240" w:lineRule="auto"/>
        <w:ind w:left="1418" w:hanging="698"/>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Amsal Bahtiar, 2006, Filsafat Ilmu, </w:t>
      </w:r>
      <w:proofErr w:type="gramStart"/>
      <w:r w:rsidRPr="00CD7D48">
        <w:rPr>
          <w:rFonts w:ascii="Times New Roman" w:eastAsia="Times New Roman" w:hAnsi="Times New Roman" w:cs="Times New Roman"/>
          <w:sz w:val="24"/>
          <w:szCs w:val="24"/>
        </w:rPr>
        <w:t>Jakarta :</w:t>
      </w:r>
      <w:proofErr w:type="gramEnd"/>
      <w:r w:rsidRPr="00CD7D48">
        <w:rPr>
          <w:rFonts w:ascii="Times New Roman" w:eastAsia="Times New Roman" w:hAnsi="Times New Roman" w:cs="Times New Roman"/>
          <w:sz w:val="24"/>
          <w:szCs w:val="24"/>
        </w:rPr>
        <w:t xml:space="preserve"> Raja Grafindo Persada </w:t>
      </w:r>
    </w:p>
    <w:p w:rsidR="000E6679" w:rsidRPr="00CD7D48" w:rsidRDefault="000E6679" w:rsidP="000E6679">
      <w:pPr>
        <w:pStyle w:val="ListParagraph"/>
        <w:spacing w:after="0" w:line="240" w:lineRule="auto"/>
        <w:ind w:left="1418" w:hanging="698"/>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Bertens, Kees. Sejarah Filsafat Yunani.</w:t>
      </w:r>
    </w:p>
    <w:p w:rsidR="000E6679" w:rsidRPr="00CD7D48" w:rsidRDefault="000E6679" w:rsidP="000E6679">
      <w:pPr>
        <w:pStyle w:val="ListParagraph"/>
        <w:spacing w:after="0" w:line="240" w:lineRule="auto"/>
        <w:ind w:left="1418" w:hanging="698"/>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Ekky Al Malaby, Filsafat untuk semua, </w:t>
      </w:r>
      <w:proofErr w:type="gramStart"/>
      <w:r w:rsidRPr="00CD7D48">
        <w:rPr>
          <w:rFonts w:ascii="Times New Roman" w:eastAsia="Times New Roman" w:hAnsi="Times New Roman" w:cs="Times New Roman"/>
          <w:sz w:val="24"/>
          <w:szCs w:val="24"/>
        </w:rPr>
        <w:t>Jakarta :</w:t>
      </w:r>
      <w:proofErr w:type="gramEnd"/>
      <w:r w:rsidRPr="00CD7D48">
        <w:rPr>
          <w:rFonts w:ascii="Times New Roman" w:eastAsia="Times New Roman" w:hAnsi="Times New Roman" w:cs="Times New Roman"/>
          <w:sz w:val="24"/>
          <w:szCs w:val="24"/>
        </w:rPr>
        <w:t xml:space="preserve"> Lentera</w:t>
      </w:r>
    </w:p>
    <w:p w:rsidR="000E6679" w:rsidRPr="00CD7D48" w:rsidRDefault="000E6679" w:rsidP="000E6679">
      <w:pPr>
        <w:pStyle w:val="ListParagraph"/>
        <w:spacing w:after="0" w:line="240" w:lineRule="auto"/>
        <w:ind w:left="1418" w:hanging="698"/>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Firdaus Syam, 2007, Pemikiran Politik Barat; Sejarah Filsafat, Ideologi dan Pengaruhnya terhadap dunia ke-3, </w:t>
      </w:r>
      <w:proofErr w:type="gramStart"/>
      <w:r w:rsidRPr="00CD7D48">
        <w:rPr>
          <w:rFonts w:ascii="Times New Roman" w:eastAsia="Times New Roman" w:hAnsi="Times New Roman" w:cs="Times New Roman"/>
          <w:sz w:val="24"/>
          <w:szCs w:val="24"/>
        </w:rPr>
        <w:t>Jakarta :</w:t>
      </w:r>
      <w:proofErr w:type="gramEnd"/>
      <w:r w:rsidRPr="00CD7D48">
        <w:rPr>
          <w:rFonts w:ascii="Times New Roman" w:eastAsia="Times New Roman" w:hAnsi="Times New Roman" w:cs="Times New Roman"/>
          <w:sz w:val="24"/>
          <w:szCs w:val="24"/>
        </w:rPr>
        <w:t xml:space="preserve"> Sinar grafika Offset</w:t>
      </w:r>
    </w:p>
    <w:p w:rsidR="000E6679" w:rsidRPr="00CD7D48" w:rsidRDefault="000E6679" w:rsidP="000E6679">
      <w:pPr>
        <w:pStyle w:val="ListParagraph"/>
        <w:spacing w:after="0" w:line="240" w:lineRule="auto"/>
        <w:ind w:left="1418" w:hanging="698"/>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Gaarder, Jostein. 1997, Dunia Sophie, cet 3, </w:t>
      </w:r>
      <w:proofErr w:type="gramStart"/>
      <w:r w:rsidRPr="00CD7D48">
        <w:rPr>
          <w:rFonts w:ascii="Times New Roman" w:eastAsia="Times New Roman" w:hAnsi="Times New Roman" w:cs="Times New Roman"/>
          <w:sz w:val="24"/>
          <w:szCs w:val="24"/>
        </w:rPr>
        <w:t>Bandung :</w:t>
      </w:r>
      <w:proofErr w:type="gramEnd"/>
      <w:r w:rsidRPr="00CD7D48">
        <w:rPr>
          <w:rFonts w:ascii="Times New Roman" w:eastAsia="Times New Roman" w:hAnsi="Times New Roman" w:cs="Times New Roman"/>
          <w:sz w:val="24"/>
          <w:szCs w:val="24"/>
        </w:rPr>
        <w:t xml:space="preserve"> Mizan</w:t>
      </w:r>
    </w:p>
    <w:p w:rsidR="000E6679" w:rsidRPr="00CD7D48" w:rsidRDefault="000E6679" w:rsidP="000E6679">
      <w:pPr>
        <w:pStyle w:val="ListParagraph"/>
        <w:spacing w:after="0" w:line="240" w:lineRule="auto"/>
        <w:ind w:left="1418" w:hanging="698"/>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Hadiwijono, Harun, 1980, Sari Sejarah Filsafat Barat 1, </w:t>
      </w:r>
      <w:proofErr w:type="gramStart"/>
      <w:r w:rsidRPr="00CD7D48">
        <w:rPr>
          <w:rFonts w:ascii="Times New Roman" w:eastAsia="Times New Roman" w:hAnsi="Times New Roman" w:cs="Times New Roman"/>
          <w:sz w:val="24"/>
          <w:szCs w:val="24"/>
        </w:rPr>
        <w:t>Yogyakarta :</w:t>
      </w:r>
      <w:proofErr w:type="gramEnd"/>
      <w:r w:rsidRPr="00CD7D48">
        <w:rPr>
          <w:rFonts w:ascii="Times New Roman" w:eastAsia="Times New Roman" w:hAnsi="Times New Roman" w:cs="Times New Roman"/>
          <w:sz w:val="24"/>
          <w:szCs w:val="24"/>
        </w:rPr>
        <w:t xml:space="preserve"> Kanisius</w:t>
      </w:r>
    </w:p>
    <w:p w:rsidR="000E6679" w:rsidRPr="00CD7D48" w:rsidRDefault="000E6679" w:rsidP="000E6679">
      <w:pPr>
        <w:pStyle w:val="ListParagraph"/>
        <w:spacing w:after="0" w:line="240" w:lineRule="auto"/>
        <w:ind w:left="1418" w:hanging="698"/>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Herman J Waluyo, 2007, Pengantar Filsafat Ilmu, </w:t>
      </w:r>
      <w:proofErr w:type="gramStart"/>
      <w:r w:rsidRPr="00CD7D48">
        <w:rPr>
          <w:rFonts w:ascii="Times New Roman" w:eastAsia="Times New Roman" w:hAnsi="Times New Roman" w:cs="Times New Roman"/>
          <w:sz w:val="24"/>
          <w:szCs w:val="24"/>
        </w:rPr>
        <w:t>Salatiga :</w:t>
      </w:r>
      <w:proofErr w:type="gramEnd"/>
      <w:r w:rsidRPr="00CD7D48">
        <w:rPr>
          <w:rFonts w:ascii="Times New Roman" w:eastAsia="Times New Roman" w:hAnsi="Times New Roman" w:cs="Times New Roman"/>
          <w:sz w:val="24"/>
          <w:szCs w:val="24"/>
        </w:rPr>
        <w:t xml:space="preserve"> Widya Sari Press</w:t>
      </w:r>
    </w:p>
    <w:p w:rsidR="000E6679" w:rsidRPr="00CD7D48" w:rsidRDefault="000E6679" w:rsidP="000E6679">
      <w:pPr>
        <w:pStyle w:val="ListParagraph"/>
        <w:spacing w:after="0" w:line="240" w:lineRule="auto"/>
        <w:ind w:left="1418" w:hanging="698"/>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Robert C. Solomon &amp; Kathleen M. Higgins, 1995, Sejarah Filsafat, </w:t>
      </w:r>
      <w:proofErr w:type="gramStart"/>
      <w:r w:rsidRPr="00CD7D48">
        <w:rPr>
          <w:rFonts w:ascii="Times New Roman" w:eastAsia="Times New Roman" w:hAnsi="Times New Roman" w:cs="Times New Roman"/>
          <w:sz w:val="24"/>
          <w:szCs w:val="24"/>
        </w:rPr>
        <w:t>Jakarta :</w:t>
      </w:r>
      <w:proofErr w:type="gramEnd"/>
      <w:r w:rsidRPr="00CD7D48">
        <w:rPr>
          <w:rFonts w:ascii="Times New Roman" w:eastAsia="Times New Roman" w:hAnsi="Times New Roman" w:cs="Times New Roman"/>
          <w:sz w:val="24"/>
          <w:szCs w:val="24"/>
        </w:rPr>
        <w:t xml:space="preserve"> Bentang</w:t>
      </w:r>
    </w:p>
    <w:p w:rsidR="000E6679" w:rsidRPr="00CD7D48" w:rsidRDefault="000E6679">
      <w:pPr>
        <w:rPr>
          <w:rFonts w:ascii="Times New Roman" w:eastAsia="Times New Roman" w:hAnsi="Times New Roman" w:cs="Times New Roman"/>
          <w:b/>
          <w:bCs/>
          <w:sz w:val="24"/>
          <w:szCs w:val="24"/>
        </w:rPr>
      </w:pPr>
    </w:p>
    <w:p w:rsidR="000E6679" w:rsidRPr="00CD7D48" w:rsidRDefault="000E6679" w:rsidP="000E6679">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0E6679" w:rsidRPr="00CD7D48" w:rsidRDefault="000E6679" w:rsidP="000E6679">
      <w:pPr>
        <w:spacing w:before="100" w:beforeAutospacing="1" w:after="100" w:afterAutospacing="1" w:line="240" w:lineRule="auto"/>
        <w:jc w:val="center"/>
        <w:rPr>
          <w:rFonts w:ascii="Times New Roman" w:eastAsia="Times New Roman" w:hAnsi="Times New Roman" w:cs="Times New Roman"/>
          <w:b/>
          <w:bCs/>
          <w:sz w:val="24"/>
          <w:szCs w:val="24"/>
        </w:rPr>
      </w:pPr>
    </w:p>
    <w:p w:rsidR="000E6679" w:rsidRPr="00CD7D48" w:rsidRDefault="000E6679">
      <w:pPr>
        <w:rPr>
          <w:rFonts w:ascii="Times New Roman" w:eastAsia="Times New Roman" w:hAnsi="Times New Roman" w:cs="Times New Roman"/>
          <w:b/>
          <w:bCs/>
          <w:sz w:val="24"/>
          <w:szCs w:val="24"/>
        </w:rPr>
      </w:pPr>
      <w:r w:rsidRPr="00CD7D48">
        <w:rPr>
          <w:rFonts w:ascii="Times New Roman" w:eastAsia="Times New Roman" w:hAnsi="Times New Roman" w:cs="Times New Roman"/>
          <w:b/>
          <w:bCs/>
          <w:sz w:val="24"/>
          <w:szCs w:val="24"/>
        </w:rPr>
        <w:br w:type="page"/>
      </w:r>
    </w:p>
    <w:p w:rsidR="000E6679" w:rsidRPr="00CD7D48" w:rsidRDefault="000E6679" w:rsidP="000E6679">
      <w:pPr>
        <w:spacing w:before="100" w:beforeAutospacing="1" w:after="100" w:afterAutospacing="1" w:line="240" w:lineRule="auto"/>
        <w:jc w:val="center"/>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lastRenderedPageBreak/>
        <w:t>SEJARAH &amp; FILSAFAT PLATO</w:t>
      </w:r>
    </w:p>
    <w:p w:rsidR="000E6679" w:rsidRPr="00CD7D48" w:rsidRDefault="000E6679" w:rsidP="000E6679">
      <w:pPr>
        <w:spacing w:before="100" w:beforeAutospacing="1" w:after="100" w:afterAutospacing="1"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1.1 Latar Belakang</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Sebagian besar orang mengatakan bahwa filsafat itu sangat </w:t>
      </w:r>
      <w:proofErr w:type="gramStart"/>
      <w:r w:rsidRPr="00CD7D48">
        <w:rPr>
          <w:rFonts w:ascii="Times New Roman" w:eastAsia="Times New Roman" w:hAnsi="Times New Roman" w:cs="Times New Roman"/>
          <w:sz w:val="24"/>
          <w:szCs w:val="24"/>
        </w:rPr>
        <w:t>susah</w:t>
      </w:r>
      <w:proofErr w:type="gramEnd"/>
      <w:r w:rsidRPr="00CD7D48">
        <w:rPr>
          <w:rFonts w:ascii="Times New Roman" w:eastAsia="Times New Roman" w:hAnsi="Times New Roman" w:cs="Times New Roman"/>
          <w:sz w:val="24"/>
          <w:szCs w:val="24"/>
        </w:rPr>
        <w:t xml:space="preserve"> dan sulit, namun demikian orang-orang tersebut tidak menyadari bahwa keseharian mereka di isi dengan filsafat, atau bisa dikatakan mereka telah berfilsafat dalam kehidupannya. Pemikiran seperti ini didasari, karena pemahaman mereka tentang filsafat masih sangat sedikit dan bahkan belum tau tentang filsafat itu </w:t>
      </w:r>
      <w:proofErr w:type="gramStart"/>
      <w:r w:rsidRPr="00CD7D48">
        <w:rPr>
          <w:rFonts w:ascii="Times New Roman" w:eastAsia="Times New Roman" w:hAnsi="Times New Roman" w:cs="Times New Roman"/>
          <w:sz w:val="24"/>
          <w:szCs w:val="24"/>
        </w:rPr>
        <w:t>apa</w:t>
      </w:r>
      <w:proofErr w:type="gramEnd"/>
      <w:r w:rsidRPr="00CD7D48">
        <w:rPr>
          <w:rFonts w:ascii="Times New Roman" w:eastAsia="Times New Roman" w:hAnsi="Times New Roman" w:cs="Times New Roman"/>
          <w:sz w:val="24"/>
          <w:szCs w:val="24"/>
        </w:rPr>
        <w:t>.</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Orang-orang terdahulu hingga sekarang, yang mencintai filsafat atau para filosof mengartikan filsafat yaitu mencintai kebijaksanaan, sehingga ketika berfilsafat berarti mereka telah mencintai kebijaksanaan, namun bukan berarti merasa dirinya sudah benar.</w:t>
      </w:r>
      <w:proofErr w:type="gramEnd"/>
      <w:r w:rsidRPr="00CD7D48">
        <w:rPr>
          <w:rFonts w:ascii="Times New Roman" w:eastAsia="Times New Roman" w:hAnsi="Times New Roman" w:cs="Times New Roman"/>
          <w:sz w:val="24"/>
          <w:szCs w:val="24"/>
        </w:rPr>
        <w:t xml:space="preserve"> Cinta kebijaksaan berarti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selalu mencari bagaimana mendapatkan kebijaksaan itu, karena hal yang kita cintai tentulah ada usaha untuk mendapatkan hal tersebut.</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Sejarah tentang filsafat ini membawa kita untuk mengetahui lebih banyak lagi tentang pemikiran-pemikiran para filosof terdahulu.</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Dengan hasrat ingin mengetahui pemikiran tersebut, membawa kita untuk lebih dalam lagi mengkaji tentang pemikiran filosof-filosof itu.</w:t>
      </w:r>
      <w:proofErr w:type="gramEnd"/>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Perlunya mengkaji pemikiran tersebut adalah sebagai sarana untuk merangsang pikiran kita untuk bisa lebih berkembang lagi, dan lebih luas lagi.</w:t>
      </w:r>
      <w:proofErr w:type="gramEnd"/>
      <w:r w:rsidRPr="00CD7D48">
        <w:rPr>
          <w:rFonts w:ascii="Times New Roman" w:eastAsia="Times New Roman" w:hAnsi="Times New Roman" w:cs="Times New Roman"/>
          <w:sz w:val="24"/>
          <w:szCs w:val="24"/>
        </w:rPr>
        <w:t xml:space="preserve"> Dari sekian banyak pemikiran tersebut pemakalah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mengangkat tentang pemikiran filosof Plato yakni tentang dunia ide. </w:t>
      </w:r>
      <w:proofErr w:type="gramStart"/>
      <w:r w:rsidRPr="00CD7D48">
        <w:rPr>
          <w:rFonts w:ascii="Times New Roman" w:eastAsia="Times New Roman" w:hAnsi="Times New Roman" w:cs="Times New Roman"/>
          <w:sz w:val="24"/>
          <w:szCs w:val="24"/>
        </w:rPr>
        <w:t>Pemikiran Plato ini sangat menarik untuk di bahas, karena sebagaimana kita ketahui bahwa Plato dikenal sebagai bapak Filsafat.</w:t>
      </w:r>
      <w:proofErr w:type="gramEnd"/>
      <w:r w:rsidRPr="00CD7D48">
        <w:rPr>
          <w:rFonts w:ascii="Times New Roman" w:eastAsia="Times New Roman" w:hAnsi="Times New Roman" w:cs="Times New Roman"/>
          <w:sz w:val="24"/>
          <w:szCs w:val="24"/>
        </w:rPr>
        <w:t xml:space="preserve"> Sehingga karena julukan tersebut sangat menarik, sehingga pemakalah dalam makalah ini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lebih banyak membahas tentang filosof dan pemikirannya tersebut.</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w:t>
      </w:r>
      <w:proofErr w:type="gramStart"/>
      <w:r w:rsidRPr="00CD7D48">
        <w:rPr>
          <w:rFonts w:ascii="Times New Roman" w:eastAsia="Times New Roman" w:hAnsi="Times New Roman" w:cs="Times New Roman"/>
          <w:sz w:val="24"/>
          <w:szCs w:val="24"/>
        </w:rPr>
        <w:t>Atas dasar pemikiran Plato inilah yang menjadi latar belakang pembuatan makalah ini, karena sangat menarik untuk dikaji apalagi dengan julukan dia sebagai bapak filsafat dan juga dikenal sebagai filosof pertama kali yang menuangkan pemikiran-pemikirannya dalam sebuah tulisan atau sebuah buku.</w:t>
      </w:r>
      <w:proofErr w:type="gramEnd"/>
      <w:r w:rsidRPr="00CD7D48">
        <w:rPr>
          <w:rFonts w:ascii="Times New Roman" w:eastAsia="Times New Roman" w:hAnsi="Times New Roman" w:cs="Times New Roman"/>
          <w:sz w:val="24"/>
          <w:szCs w:val="24"/>
        </w:rPr>
        <w:t xml:space="preserve"> Sejarah filosof dari </w:t>
      </w:r>
      <w:proofErr w:type="gramStart"/>
      <w:r w:rsidRPr="00CD7D48">
        <w:rPr>
          <w:rFonts w:ascii="Times New Roman" w:eastAsia="Times New Roman" w:hAnsi="Times New Roman" w:cs="Times New Roman"/>
          <w:sz w:val="24"/>
          <w:szCs w:val="24"/>
        </w:rPr>
        <w:t>thales</w:t>
      </w:r>
      <w:proofErr w:type="gramEnd"/>
      <w:r w:rsidRPr="00CD7D48">
        <w:rPr>
          <w:rFonts w:ascii="Times New Roman" w:eastAsia="Times New Roman" w:hAnsi="Times New Roman" w:cs="Times New Roman"/>
          <w:sz w:val="24"/>
          <w:szCs w:val="24"/>
        </w:rPr>
        <w:t xml:space="preserve"> sampai socrates belum pernah terdengar bahwa mereka menuangkan pemikiran mereka ke dalam sebuah tulisan, karena mereka lebih bersifat dialektika. </w:t>
      </w:r>
      <w:proofErr w:type="gramStart"/>
      <w:r w:rsidRPr="00CD7D48">
        <w:rPr>
          <w:rFonts w:ascii="Times New Roman" w:eastAsia="Times New Roman" w:hAnsi="Times New Roman" w:cs="Times New Roman"/>
          <w:sz w:val="24"/>
          <w:szCs w:val="24"/>
        </w:rPr>
        <w:t>Namun, setelah masuk zamannya Plato, kemudian pemikiran-pemikiran filsafat itu pun dibukukan, sehingga ada sebuah pedoman atau bahan untuk generasi berikutnya yang ingin mengkaji tentang pemikiran para filosof terdahulu.</w:t>
      </w:r>
      <w:proofErr w:type="gramEnd"/>
      <w:r w:rsidRPr="00CD7D48">
        <w:rPr>
          <w:rFonts w:ascii="Times New Roman" w:eastAsia="Times New Roman" w:hAnsi="Times New Roman" w:cs="Times New Roman"/>
          <w:sz w:val="24"/>
          <w:szCs w:val="24"/>
        </w:rPr>
        <w:t xml:space="preserve"> Di dalam makalah ini tentu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lebih banyak kita temukan tentang Plato dan pemikirannya, karena yang menjadi titik acuan pemakalah adalah plato dan pemikirannya. Namun, walau pun sedikit menyinggung tentang pemikiran sebelum Plato diantaranya </w:t>
      </w:r>
      <w:proofErr w:type="gramStart"/>
      <w:r w:rsidRPr="00CD7D48">
        <w:rPr>
          <w:rFonts w:ascii="Times New Roman" w:eastAsia="Times New Roman" w:hAnsi="Times New Roman" w:cs="Times New Roman"/>
          <w:sz w:val="24"/>
          <w:szCs w:val="24"/>
        </w:rPr>
        <w:t>socrates</w:t>
      </w:r>
      <w:proofErr w:type="gramEnd"/>
      <w:r w:rsidRPr="00CD7D48">
        <w:rPr>
          <w:rFonts w:ascii="Times New Roman" w:eastAsia="Times New Roman" w:hAnsi="Times New Roman" w:cs="Times New Roman"/>
          <w:sz w:val="24"/>
          <w:szCs w:val="24"/>
        </w:rPr>
        <w:t xml:space="preserve"> yakni guru dari plato sendiri, dimana tolak acuan pemikiran dari plato adalah pemikiran gurunya sendiri walau pun terdapat juga sedikit perbedaan. Plato juga sedikit mengambil pemikiran dari filosof sebelum gurunya seperti </w:t>
      </w:r>
      <w:proofErr w:type="gramStart"/>
      <w:r w:rsidRPr="00CD7D48">
        <w:rPr>
          <w:rFonts w:ascii="Times New Roman" w:eastAsia="Times New Roman" w:hAnsi="Times New Roman" w:cs="Times New Roman"/>
          <w:sz w:val="24"/>
          <w:szCs w:val="24"/>
        </w:rPr>
        <w:t>heraclitus</w:t>
      </w:r>
      <w:proofErr w:type="gramEnd"/>
      <w:r w:rsidRPr="00CD7D48">
        <w:rPr>
          <w:rFonts w:ascii="Times New Roman" w:eastAsia="Times New Roman" w:hAnsi="Times New Roman" w:cs="Times New Roman"/>
          <w:sz w:val="24"/>
          <w:szCs w:val="24"/>
        </w:rPr>
        <w:t xml:space="preserve"> dan filosof-filosof yunani lainnya.</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2.1 Sejarah tentang Plato</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Plato dilahirkan sekitar tahun 428/427 SM di Athena.</w:t>
      </w:r>
      <w:proofErr w:type="gramEnd"/>
      <w:r w:rsidRPr="00CD7D48">
        <w:rPr>
          <w:rFonts w:ascii="Times New Roman" w:eastAsia="Times New Roman" w:hAnsi="Times New Roman" w:cs="Times New Roman"/>
          <w:sz w:val="24"/>
          <w:szCs w:val="24"/>
        </w:rPr>
        <w:t xml:space="preserve"> Dan meninggal di </w:t>
      </w:r>
      <w:proofErr w:type="gramStart"/>
      <w:r w:rsidRPr="00CD7D48">
        <w:rPr>
          <w:rFonts w:ascii="Times New Roman" w:eastAsia="Times New Roman" w:hAnsi="Times New Roman" w:cs="Times New Roman"/>
          <w:sz w:val="24"/>
          <w:szCs w:val="24"/>
        </w:rPr>
        <w:t>sana</w:t>
      </w:r>
      <w:proofErr w:type="gramEnd"/>
      <w:r w:rsidRPr="00CD7D48">
        <w:rPr>
          <w:rFonts w:ascii="Times New Roman" w:eastAsia="Times New Roman" w:hAnsi="Times New Roman" w:cs="Times New Roman"/>
          <w:sz w:val="24"/>
          <w:szCs w:val="24"/>
        </w:rPr>
        <w:t xml:space="preserve"> pada tahun 347 SM. Dalam usia 80 tahun. </w:t>
      </w:r>
      <w:proofErr w:type="gramStart"/>
      <w:r w:rsidRPr="00CD7D48">
        <w:rPr>
          <w:rFonts w:ascii="Times New Roman" w:eastAsia="Times New Roman" w:hAnsi="Times New Roman" w:cs="Times New Roman"/>
          <w:sz w:val="24"/>
          <w:szCs w:val="24"/>
        </w:rPr>
        <w:t>dia</w:t>
      </w:r>
      <w:proofErr w:type="gramEnd"/>
      <w:r w:rsidRPr="00CD7D48">
        <w:rPr>
          <w:rFonts w:ascii="Times New Roman" w:eastAsia="Times New Roman" w:hAnsi="Times New Roman" w:cs="Times New Roman"/>
          <w:sz w:val="24"/>
          <w:szCs w:val="24"/>
        </w:rPr>
        <w:t xml:space="preserve"> berasal dari keluarga bangsawan. Salon (abad ke-6 SM), sang pemberi </w:t>
      </w:r>
      <w:r w:rsidRPr="00CD7D48">
        <w:rPr>
          <w:rFonts w:ascii="Times New Roman" w:eastAsia="Times New Roman" w:hAnsi="Times New Roman" w:cs="Times New Roman"/>
          <w:sz w:val="24"/>
          <w:szCs w:val="24"/>
        </w:rPr>
        <w:lastRenderedPageBreak/>
        <w:t xml:space="preserve">hukum bagi Athena, adalah salah satu kakek dari sisi ibunya. Sementara dari pihak ayahnya,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masih keturunan raja terkakhir Athena. Plato memiliki dua saudara </w:t>
      </w:r>
      <w:proofErr w:type="gramStart"/>
      <w:r w:rsidRPr="00CD7D48">
        <w:rPr>
          <w:rFonts w:ascii="Times New Roman" w:eastAsia="Times New Roman" w:hAnsi="Times New Roman" w:cs="Times New Roman"/>
          <w:sz w:val="24"/>
          <w:szCs w:val="24"/>
        </w:rPr>
        <w:t>( Adimantes</w:t>
      </w:r>
      <w:proofErr w:type="gramEnd"/>
      <w:r w:rsidRPr="00CD7D48">
        <w:rPr>
          <w:rFonts w:ascii="Times New Roman" w:eastAsia="Times New Roman" w:hAnsi="Times New Roman" w:cs="Times New Roman"/>
          <w:sz w:val="24"/>
          <w:szCs w:val="24"/>
        </w:rPr>
        <w:t xml:space="preserve"> dan Glaukon ) serta satu saudari (Potone). </w:t>
      </w:r>
      <w:proofErr w:type="gramStart"/>
      <w:r w:rsidRPr="00CD7D48">
        <w:rPr>
          <w:rFonts w:ascii="Times New Roman" w:eastAsia="Times New Roman" w:hAnsi="Times New Roman" w:cs="Times New Roman"/>
          <w:sz w:val="24"/>
          <w:szCs w:val="24"/>
        </w:rPr>
        <w:t>Saat Plato lahir, Athena merupakan sebuah Kota yang paling berkuasa di Yunani dengan sistem demokrasi.</w:t>
      </w:r>
      <w:proofErr w:type="gramEnd"/>
      <w:r w:rsidRPr="00CD7D48">
        <w:rPr>
          <w:rFonts w:ascii="Times New Roman" w:eastAsia="Times New Roman" w:hAnsi="Times New Roman" w:cs="Times New Roman"/>
          <w:sz w:val="24"/>
          <w:szCs w:val="24"/>
        </w:rPr>
        <w:t xml:space="preserve"> Kekuatan militer dan maritimnya nomor satu, </w:t>
      </w:r>
      <w:proofErr w:type="gramStart"/>
      <w:r w:rsidRPr="00CD7D48">
        <w:rPr>
          <w:rFonts w:ascii="Times New Roman" w:eastAsia="Times New Roman" w:hAnsi="Times New Roman" w:cs="Times New Roman"/>
          <w:sz w:val="24"/>
          <w:szCs w:val="24"/>
        </w:rPr>
        <w:t>kultur</w:t>
      </w:r>
      <w:proofErr w:type="gramEnd"/>
      <w:r w:rsidRPr="00CD7D48">
        <w:rPr>
          <w:rFonts w:ascii="Times New Roman" w:eastAsia="Times New Roman" w:hAnsi="Times New Roman" w:cs="Times New Roman"/>
          <w:sz w:val="24"/>
          <w:szCs w:val="24"/>
        </w:rPr>
        <w:t xml:space="preserve"> intelektual dan artistiknya jauh mengatasi polis-polis lain di Yunani. </w:t>
      </w:r>
      <w:proofErr w:type="gramStart"/>
      <w:r w:rsidRPr="00CD7D48">
        <w:rPr>
          <w:rFonts w:ascii="Times New Roman" w:eastAsia="Times New Roman" w:hAnsi="Times New Roman" w:cs="Times New Roman"/>
          <w:sz w:val="24"/>
          <w:szCs w:val="24"/>
        </w:rPr>
        <w:t>Dia masih mudah ketika Athena kalah perang, dan dia menunjuk sistem demokrasi lah penyebab kekalahan itu.</w:t>
      </w:r>
      <w:proofErr w:type="gramEnd"/>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Pelajaran yang diperolehnya dimasa kecilnya.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Selain dari pelajaran umum, ialah menggambar dan melukis, belajar musik dan puisi.</w:t>
      </w:r>
      <w:proofErr w:type="gramEnd"/>
      <w:r w:rsidRPr="00CD7D48">
        <w:rPr>
          <w:rFonts w:ascii="Times New Roman" w:eastAsia="Times New Roman" w:hAnsi="Times New Roman" w:cs="Times New Roman"/>
          <w:sz w:val="24"/>
          <w:szCs w:val="24"/>
        </w:rPr>
        <w:t xml:space="preserve"> Ketika beranjak dewasa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sudah pandai membuat karangan yang bersajak.</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Pada masa anak-anaknya </w:t>
      </w:r>
      <w:proofErr w:type="gramStart"/>
      <w:r w:rsidRPr="00CD7D48">
        <w:rPr>
          <w:rFonts w:ascii="Times New Roman" w:eastAsia="Times New Roman" w:hAnsi="Times New Roman" w:cs="Times New Roman"/>
          <w:sz w:val="24"/>
          <w:szCs w:val="24"/>
        </w:rPr>
        <w:t>plato</w:t>
      </w:r>
      <w:proofErr w:type="gramEnd"/>
      <w:r w:rsidRPr="00CD7D48">
        <w:rPr>
          <w:rFonts w:ascii="Times New Roman" w:eastAsia="Times New Roman" w:hAnsi="Times New Roman" w:cs="Times New Roman"/>
          <w:sz w:val="24"/>
          <w:szCs w:val="24"/>
        </w:rPr>
        <w:t xml:space="preserve"> mendapat pendidikan dari guru-guru filosofi. </w:t>
      </w:r>
      <w:proofErr w:type="gramStart"/>
      <w:r w:rsidRPr="00CD7D48">
        <w:rPr>
          <w:rFonts w:ascii="Times New Roman" w:eastAsia="Times New Roman" w:hAnsi="Times New Roman" w:cs="Times New Roman"/>
          <w:sz w:val="24"/>
          <w:szCs w:val="24"/>
        </w:rPr>
        <w:t>pelajaran</w:t>
      </w:r>
      <w:proofErr w:type="gramEnd"/>
      <w:r w:rsidRPr="00CD7D48">
        <w:rPr>
          <w:rFonts w:ascii="Times New Roman" w:eastAsia="Times New Roman" w:hAnsi="Times New Roman" w:cs="Times New Roman"/>
          <w:sz w:val="24"/>
          <w:szCs w:val="24"/>
        </w:rPr>
        <w:t xml:space="preserve"> filosofi mula-mula diperolehnya dari Kratylos. </w:t>
      </w:r>
      <w:proofErr w:type="gramStart"/>
      <w:r w:rsidRPr="00CD7D48">
        <w:rPr>
          <w:rFonts w:ascii="Times New Roman" w:eastAsia="Times New Roman" w:hAnsi="Times New Roman" w:cs="Times New Roman"/>
          <w:sz w:val="24"/>
          <w:szCs w:val="24"/>
        </w:rPr>
        <w:t>Kratylos dahulunya adalah murid Herakleitos.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Sejak berumur 20 tahun Plato mengikuti pelajaran Socrates.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Pelajaran itulah yang memberi kepuasaan baginya.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Pengaruh Socrates makin hari makin mendalam padanya.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menjadi murid socrates yang setia. Sampai pada akhir hidupnya </w:t>
      </w:r>
      <w:proofErr w:type="gramStart"/>
      <w:r w:rsidRPr="00CD7D48">
        <w:rPr>
          <w:rFonts w:ascii="Times New Roman" w:eastAsia="Times New Roman" w:hAnsi="Times New Roman" w:cs="Times New Roman"/>
          <w:sz w:val="24"/>
          <w:szCs w:val="24"/>
        </w:rPr>
        <w:t>socrates</w:t>
      </w:r>
      <w:proofErr w:type="gramEnd"/>
      <w:r w:rsidRPr="00CD7D48">
        <w:rPr>
          <w:rFonts w:ascii="Times New Roman" w:eastAsia="Times New Roman" w:hAnsi="Times New Roman" w:cs="Times New Roman"/>
          <w:sz w:val="24"/>
          <w:szCs w:val="24"/>
        </w:rPr>
        <w:t xml:space="preserve"> tetap menjadi pujaanya.</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Plato mempunyai kedudukan yang istimewa sebagai seorang filosof.</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pandai menyatukan puisi dan ilmu, seni dan filosofi. Pandangan yang dalam dan abstrak sekali pun dapat dilukiskannya dengan </w:t>
      </w:r>
      <w:proofErr w:type="gramStart"/>
      <w:r w:rsidRPr="00CD7D48">
        <w:rPr>
          <w:rFonts w:ascii="Times New Roman" w:eastAsia="Times New Roman" w:hAnsi="Times New Roman" w:cs="Times New Roman"/>
          <w:sz w:val="24"/>
          <w:szCs w:val="24"/>
        </w:rPr>
        <w:t>gaya</w:t>
      </w:r>
      <w:proofErr w:type="gramEnd"/>
      <w:r w:rsidRPr="00CD7D48">
        <w:rPr>
          <w:rFonts w:ascii="Times New Roman" w:eastAsia="Times New Roman" w:hAnsi="Times New Roman" w:cs="Times New Roman"/>
          <w:sz w:val="24"/>
          <w:szCs w:val="24"/>
        </w:rPr>
        <w:t xml:space="preserve"> bahasa yang indah. Tidak ada seorang filosof</w:t>
      </w:r>
      <w:proofErr w:type="gramStart"/>
      <w:r w:rsidRPr="00CD7D48">
        <w:rPr>
          <w:rFonts w:ascii="Times New Roman" w:eastAsia="Times New Roman" w:hAnsi="Times New Roman" w:cs="Times New Roman"/>
          <w:sz w:val="24"/>
          <w:szCs w:val="24"/>
        </w:rPr>
        <w:t>  sebelumnya</w:t>
      </w:r>
      <w:proofErr w:type="gramEnd"/>
      <w:r w:rsidRPr="00CD7D48">
        <w:rPr>
          <w:rFonts w:ascii="Times New Roman" w:eastAsia="Times New Roman" w:hAnsi="Times New Roman" w:cs="Times New Roman"/>
          <w:sz w:val="24"/>
          <w:szCs w:val="24"/>
        </w:rPr>
        <w:t xml:space="preserve"> yang dapat menandinginya dalam hal ini. Ketika </w:t>
      </w:r>
      <w:proofErr w:type="gramStart"/>
      <w:r w:rsidRPr="00CD7D48">
        <w:rPr>
          <w:rFonts w:ascii="Times New Roman" w:eastAsia="Times New Roman" w:hAnsi="Times New Roman" w:cs="Times New Roman"/>
          <w:sz w:val="24"/>
          <w:szCs w:val="24"/>
        </w:rPr>
        <w:t>socrates</w:t>
      </w:r>
      <w:proofErr w:type="gramEnd"/>
      <w:r w:rsidRPr="00CD7D48">
        <w:rPr>
          <w:rFonts w:ascii="Times New Roman" w:eastAsia="Times New Roman" w:hAnsi="Times New Roman" w:cs="Times New Roman"/>
          <w:sz w:val="24"/>
          <w:szCs w:val="24"/>
        </w:rPr>
        <w:t xml:space="preserve"> meninggal, ia sangat sedih dan menamakan dirinya seorang anak yang kehilangan bapak.  Tak lama sesudah </w:t>
      </w:r>
      <w:proofErr w:type="gramStart"/>
      <w:r w:rsidRPr="00CD7D48">
        <w:rPr>
          <w:rFonts w:ascii="Times New Roman" w:eastAsia="Times New Roman" w:hAnsi="Times New Roman" w:cs="Times New Roman"/>
          <w:sz w:val="24"/>
          <w:szCs w:val="24"/>
        </w:rPr>
        <w:t>socrates</w:t>
      </w:r>
      <w:proofErr w:type="gramEnd"/>
      <w:r w:rsidRPr="00CD7D48">
        <w:rPr>
          <w:rFonts w:ascii="Times New Roman" w:eastAsia="Times New Roman" w:hAnsi="Times New Roman" w:cs="Times New Roman"/>
          <w:sz w:val="24"/>
          <w:szCs w:val="24"/>
        </w:rPr>
        <w:t xml:space="preserve"> meninggal, Plato pergi dari Athena. Itulah permulaan ia mengembara dua belas tahun lamanya, dari tahun 399 SM-387 SM. Mula-mula ia pergi ke Megara, tempat Euklides mengajarkan filosofinya. Di ceritakan bahwa di Megara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mengarang beberapa dialog, yang mengenai berbagai macam pengertian dalam masalah hidup, berdasarkan ajaran socrates.</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Di Megara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pergi ke Kyrena, di mana ia memperdalam pengetahuannya tentang matematik pada seorang guru yang bernama Theodoros. Di </w:t>
      </w:r>
      <w:proofErr w:type="gramStart"/>
      <w:r w:rsidRPr="00CD7D48">
        <w:rPr>
          <w:rFonts w:ascii="Times New Roman" w:eastAsia="Times New Roman" w:hAnsi="Times New Roman" w:cs="Times New Roman"/>
          <w:sz w:val="24"/>
          <w:szCs w:val="24"/>
        </w:rPr>
        <w:t>sana</w:t>
      </w:r>
      <w:proofErr w:type="gramEnd"/>
      <w:r w:rsidRPr="00CD7D48">
        <w:rPr>
          <w:rFonts w:ascii="Times New Roman" w:eastAsia="Times New Roman" w:hAnsi="Times New Roman" w:cs="Times New Roman"/>
          <w:sz w:val="24"/>
          <w:szCs w:val="24"/>
        </w:rPr>
        <w:t xml:space="preserve"> juga ia mengajarkan filosofi dan mengarang buku-buku. </w:t>
      </w:r>
      <w:proofErr w:type="gramStart"/>
      <w:r w:rsidRPr="00CD7D48">
        <w:rPr>
          <w:rFonts w:ascii="Times New Roman" w:eastAsia="Times New Roman" w:hAnsi="Times New Roman" w:cs="Times New Roman"/>
          <w:sz w:val="24"/>
          <w:szCs w:val="24"/>
        </w:rPr>
        <w:t>Plato juga sempat di penjara dan dijual sebagai budak.</w:t>
      </w:r>
      <w:proofErr w:type="gramEnd"/>
      <w:r w:rsidRPr="00CD7D48">
        <w:rPr>
          <w:rFonts w:ascii="Times New Roman" w:eastAsia="Times New Roman" w:hAnsi="Times New Roman" w:cs="Times New Roman"/>
          <w:sz w:val="24"/>
          <w:szCs w:val="24"/>
        </w:rPr>
        <w:t xml:space="preserve"> Tetapi nasib yang baik bagi Plato, di pasar budak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dikenal oleh seorang bekas muridnya, Annikeris dan ditebusnya. </w:t>
      </w:r>
      <w:proofErr w:type="gramStart"/>
      <w:r w:rsidRPr="00CD7D48">
        <w:rPr>
          <w:rFonts w:ascii="Times New Roman" w:eastAsia="Times New Roman" w:hAnsi="Times New Roman" w:cs="Times New Roman"/>
          <w:sz w:val="24"/>
          <w:szCs w:val="24"/>
        </w:rPr>
        <w:t>Kemudian peristiwa itu diketahui oleh sahabat-sahabat dan pengikut-pengikut Plato di Athena.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Mereka bersama-sama mengumpulkan uang untuk mengganti harga penebus yang dibayar oleh Annikeris.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Tetapi dia menolak penggantian itu dengan berkata “Bukan tuan-tuan saja yang mempunyai hak untuk memelihara Plato.”</w:t>
      </w:r>
      <w:proofErr w:type="gramEnd"/>
      <w:r w:rsidRPr="00CD7D48">
        <w:rPr>
          <w:rFonts w:ascii="Times New Roman" w:eastAsia="Times New Roman" w:hAnsi="Times New Roman" w:cs="Times New Roman"/>
          <w:sz w:val="24"/>
          <w:szCs w:val="24"/>
        </w:rPr>
        <w:t xml:space="preserve"> Akhirnya uang yang terkumpul itu dipergunakan untuk membeli sebidang tanah yang kemudian diserahkan kepada Plato untuk dijadikan lingkungan sekolah tempat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mengajarkan filosofinya. Tempat itu diberi </w:t>
      </w:r>
      <w:proofErr w:type="gramStart"/>
      <w:r w:rsidRPr="00CD7D48">
        <w:rPr>
          <w:rFonts w:ascii="Times New Roman" w:eastAsia="Times New Roman" w:hAnsi="Times New Roman" w:cs="Times New Roman"/>
          <w:sz w:val="24"/>
          <w:szCs w:val="24"/>
        </w:rPr>
        <w:t>nama</w:t>
      </w:r>
      <w:proofErr w:type="gramEnd"/>
      <w:r w:rsidRPr="00CD7D48">
        <w:rPr>
          <w:rFonts w:ascii="Times New Roman" w:eastAsia="Times New Roman" w:hAnsi="Times New Roman" w:cs="Times New Roman"/>
          <w:sz w:val="24"/>
          <w:szCs w:val="24"/>
        </w:rPr>
        <w:t xml:space="preserve"> “Akademia”. Di situlah Plato, sejak berumur 40 tahun, pada tahun 387 SM. Sampai meninggalnya dalam usia 80 tahun, mengajarkan filosofinya dan mengarang tulisan-tulisan yang tersohor sepanjang masa.</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w:t>
      </w:r>
      <w:r w:rsidRPr="00CD7D48">
        <w:rPr>
          <w:rFonts w:ascii="Times New Roman" w:eastAsia="Times New Roman" w:hAnsi="Times New Roman" w:cs="Times New Roman"/>
          <w:b/>
          <w:bCs/>
          <w:sz w:val="24"/>
          <w:szCs w:val="24"/>
        </w:rPr>
        <w:t>2.2 Karya-karya Plato</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Sepanjang sejarah, karya-karya Platon diedit dan disalin ulang.</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Meski tanpa mesin cetak, para penulis dengan tekun menyalin ulang teks-teks Platon.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Dan berkat tradisi salinan tangan </w:t>
      </w:r>
      <w:r w:rsidRPr="00CD7D48">
        <w:rPr>
          <w:rFonts w:ascii="Times New Roman" w:eastAsia="Times New Roman" w:hAnsi="Times New Roman" w:cs="Times New Roman"/>
          <w:sz w:val="24"/>
          <w:szCs w:val="24"/>
        </w:rPr>
        <w:lastRenderedPageBreak/>
        <w:t>Bizantium kita dapat merasakan karya-karya Plato sampai saat ini.</w:t>
      </w:r>
      <w:proofErr w:type="gramEnd"/>
      <w:r w:rsidRPr="00CD7D48">
        <w:rPr>
          <w:rFonts w:ascii="Times New Roman" w:eastAsia="Times New Roman" w:hAnsi="Times New Roman" w:cs="Times New Roman"/>
          <w:sz w:val="24"/>
          <w:szCs w:val="24"/>
        </w:rPr>
        <w:t xml:space="preserve"> Berikut ini adalah karya-karya Platon yang oleh para ahli dianggap otentik: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80"/>
        <w:gridCol w:w="4080"/>
      </w:tblGrid>
      <w:tr w:rsidR="000E6679" w:rsidRPr="00CD7D48" w:rsidTr="000E6679">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Masa Muda ( 399-390 SM)</w:t>
            </w:r>
          </w:p>
        </w:tc>
        <w:tc>
          <w:tcPr>
            <w:tcW w:w="408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after="0"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i/>
                <w:iCs/>
                <w:sz w:val="24"/>
                <w:szCs w:val="24"/>
              </w:rPr>
              <w:t xml:space="preserve">Hippias meizon (minor) Ion, Laches, Xarmides, Protagoras, Euthypron, Hippias elatton </w:t>
            </w:r>
            <w:proofErr w:type="gramStart"/>
            <w:r w:rsidRPr="00CD7D48">
              <w:rPr>
                <w:rFonts w:ascii="Times New Roman" w:eastAsia="Times New Roman" w:hAnsi="Times New Roman" w:cs="Times New Roman"/>
                <w:i/>
                <w:iCs/>
                <w:sz w:val="24"/>
                <w:szCs w:val="24"/>
              </w:rPr>
              <w:t>( mainor</w:t>
            </w:r>
            <w:proofErr w:type="gramEnd"/>
            <w:r w:rsidRPr="00CD7D48">
              <w:rPr>
                <w:rFonts w:ascii="Times New Roman" w:eastAsia="Times New Roman" w:hAnsi="Times New Roman" w:cs="Times New Roman"/>
                <w:i/>
                <w:iCs/>
                <w:sz w:val="24"/>
                <w:szCs w:val="24"/>
              </w:rPr>
              <w:t>), Apologia Sokratous, Kriton.</w:t>
            </w:r>
          </w:p>
          <w:p w:rsidR="000E6679" w:rsidRPr="00CD7D48" w:rsidRDefault="000E6679" w:rsidP="000E6679">
            <w:pPr>
              <w:spacing w:before="100" w:beforeAutospacing="1" w:after="100" w:afterAutospacing="1"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i/>
                <w:iCs/>
                <w:sz w:val="24"/>
                <w:szCs w:val="24"/>
              </w:rPr>
              <w:t> </w:t>
            </w:r>
          </w:p>
        </w:tc>
      </w:tr>
      <w:tr w:rsidR="000E6679" w:rsidRPr="00CD7D48" w:rsidTr="000E6679">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Masa Muda (399-390 SM)</w:t>
            </w:r>
          </w:p>
        </w:tc>
        <w:tc>
          <w:tcPr>
            <w:tcW w:w="408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after="0"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i/>
                <w:iCs/>
                <w:sz w:val="24"/>
                <w:szCs w:val="24"/>
              </w:rPr>
              <w:t>Gorgias, Menon, Euthydemos, Lysis, menexenos, Kratylos.</w:t>
            </w:r>
          </w:p>
          <w:p w:rsidR="000E6679" w:rsidRPr="00CD7D48" w:rsidRDefault="000E6679" w:rsidP="000E6679">
            <w:pPr>
              <w:spacing w:before="100" w:beforeAutospacing="1" w:after="100" w:afterAutospacing="1"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Karya ini dibuat saat Akademia sudah berdiri. Disini masih ada pengaruh pemikiran sokratik, tetapi ide-ide Plato mulai keluar seperti pengetahuan lewat </w:t>
            </w:r>
            <w:r w:rsidRPr="00CD7D48">
              <w:rPr>
                <w:rFonts w:ascii="Times New Roman" w:eastAsia="Times New Roman" w:hAnsi="Times New Roman" w:cs="Times New Roman"/>
                <w:i/>
                <w:iCs/>
                <w:sz w:val="24"/>
                <w:szCs w:val="24"/>
              </w:rPr>
              <w:t>anamnesis</w:t>
            </w:r>
            <w:r w:rsidRPr="00CD7D48">
              <w:rPr>
                <w:rFonts w:ascii="Times New Roman" w:eastAsia="Times New Roman" w:hAnsi="Times New Roman" w:cs="Times New Roman"/>
                <w:sz w:val="24"/>
                <w:szCs w:val="24"/>
              </w:rPr>
              <w:t xml:space="preserve"> dan pentingnya pengetahuan matematis.</w:t>
            </w:r>
          </w:p>
          <w:p w:rsidR="000E6679" w:rsidRPr="00CD7D48" w:rsidRDefault="000E6679" w:rsidP="000E6679">
            <w:pPr>
              <w:spacing w:before="100" w:beforeAutospacing="1" w:after="100" w:afterAutospacing="1"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w:t>
            </w:r>
          </w:p>
        </w:tc>
      </w:tr>
      <w:tr w:rsidR="000E6679" w:rsidRPr="00CD7D48" w:rsidTr="000E6679">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Dewasa ( 385-370 SM)</w:t>
            </w:r>
          </w:p>
        </w:tc>
        <w:tc>
          <w:tcPr>
            <w:tcW w:w="408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after="0"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i/>
                <w:iCs/>
                <w:sz w:val="24"/>
                <w:szCs w:val="24"/>
              </w:rPr>
              <w:t>Phaidon, Symposion, Politeria, Phaidros</w:t>
            </w:r>
            <w:r w:rsidRPr="00CD7D48">
              <w:rPr>
                <w:rFonts w:ascii="Times New Roman" w:eastAsia="Times New Roman" w:hAnsi="Times New Roman" w:cs="Times New Roman"/>
                <w:sz w:val="24"/>
                <w:szCs w:val="24"/>
              </w:rPr>
              <w:t xml:space="preserve">, </w:t>
            </w:r>
            <w:r w:rsidRPr="00CD7D48">
              <w:rPr>
                <w:rFonts w:ascii="Times New Roman" w:eastAsia="Times New Roman" w:hAnsi="Times New Roman" w:cs="Times New Roman"/>
                <w:i/>
                <w:iCs/>
                <w:sz w:val="24"/>
                <w:szCs w:val="24"/>
              </w:rPr>
              <w:t>Republica</w:t>
            </w:r>
          </w:p>
          <w:p w:rsidR="000E6679" w:rsidRPr="00CD7D48" w:rsidRDefault="000E6679" w:rsidP="000E6679">
            <w:pPr>
              <w:spacing w:before="100" w:beforeAutospacing="1" w:after="100" w:afterAutospacing="1"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i/>
                <w:iCs/>
                <w:sz w:val="24"/>
                <w:szCs w:val="24"/>
              </w:rPr>
              <w:t>Phaidon</w:t>
            </w:r>
            <w:r w:rsidRPr="00CD7D48">
              <w:rPr>
                <w:rFonts w:ascii="Times New Roman" w:eastAsia="Times New Roman" w:hAnsi="Times New Roman" w:cs="Times New Roman"/>
                <w:sz w:val="24"/>
                <w:szCs w:val="24"/>
              </w:rPr>
              <w:t xml:space="preserve"> membahas konsep jiwa dan kekekalannya, </w:t>
            </w:r>
            <w:r w:rsidRPr="00CD7D48">
              <w:rPr>
                <w:rFonts w:ascii="Times New Roman" w:eastAsia="Times New Roman" w:hAnsi="Times New Roman" w:cs="Times New Roman"/>
                <w:i/>
                <w:iCs/>
                <w:sz w:val="24"/>
                <w:szCs w:val="24"/>
              </w:rPr>
              <w:t>Symposion</w:t>
            </w:r>
            <w:r w:rsidRPr="00CD7D48">
              <w:rPr>
                <w:rFonts w:ascii="Times New Roman" w:eastAsia="Times New Roman" w:hAnsi="Times New Roman" w:cs="Times New Roman"/>
                <w:sz w:val="24"/>
                <w:szCs w:val="24"/>
              </w:rPr>
              <w:t xml:space="preserve"> membahas eros, politeria beridealisasi tentang pembaharuan polis dan prinsip-prinsip kebaikan politik, sementara </w:t>
            </w:r>
            <w:r w:rsidRPr="00CD7D48">
              <w:rPr>
                <w:rFonts w:ascii="Times New Roman" w:eastAsia="Times New Roman" w:hAnsi="Times New Roman" w:cs="Times New Roman"/>
                <w:i/>
                <w:iCs/>
                <w:sz w:val="24"/>
                <w:szCs w:val="24"/>
              </w:rPr>
              <w:t>Phaidros</w:t>
            </w:r>
            <w:r w:rsidRPr="00CD7D48">
              <w:rPr>
                <w:rFonts w:ascii="Times New Roman" w:eastAsia="Times New Roman" w:hAnsi="Times New Roman" w:cs="Times New Roman"/>
                <w:sz w:val="24"/>
                <w:szCs w:val="24"/>
              </w:rPr>
              <w:t xml:space="preserve"> berupa kritik atas retorika yang dihubungkan dengan teori tentang jiwa.</w:t>
            </w:r>
          </w:p>
          <w:p w:rsidR="000E6679" w:rsidRPr="00CD7D48" w:rsidRDefault="000E6679" w:rsidP="000E6679">
            <w:pPr>
              <w:spacing w:before="100" w:beforeAutospacing="1" w:after="100" w:afterAutospacing="1"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w:t>
            </w:r>
          </w:p>
        </w:tc>
      </w:tr>
      <w:tr w:rsidR="000E6679" w:rsidRPr="00CD7D48" w:rsidTr="000E6679">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Masa Tua (370-348 SM)</w:t>
            </w:r>
          </w:p>
        </w:tc>
        <w:tc>
          <w:tcPr>
            <w:tcW w:w="408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after="0"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i/>
                <w:iCs/>
                <w:sz w:val="24"/>
                <w:szCs w:val="24"/>
              </w:rPr>
              <w:t>Theaitetos, Parmenides, Sophistes, Politikos</w:t>
            </w:r>
            <w:proofErr w:type="gramStart"/>
            <w:r w:rsidRPr="00CD7D48">
              <w:rPr>
                <w:rFonts w:ascii="Times New Roman" w:eastAsia="Times New Roman" w:hAnsi="Times New Roman" w:cs="Times New Roman"/>
                <w:i/>
                <w:iCs/>
                <w:sz w:val="24"/>
                <w:szCs w:val="24"/>
              </w:rPr>
              <w:t>,Timaios</w:t>
            </w:r>
            <w:proofErr w:type="gramEnd"/>
            <w:r w:rsidRPr="00CD7D48">
              <w:rPr>
                <w:rFonts w:ascii="Times New Roman" w:eastAsia="Times New Roman" w:hAnsi="Times New Roman" w:cs="Times New Roman"/>
                <w:i/>
                <w:iCs/>
                <w:sz w:val="24"/>
                <w:szCs w:val="24"/>
              </w:rPr>
              <w:t xml:space="preserve">, Kritias, Philebos, Nomoi, Surat VII. </w:t>
            </w:r>
          </w:p>
          <w:p w:rsidR="000E6679" w:rsidRPr="00CD7D48" w:rsidRDefault="000E6679" w:rsidP="000E6679">
            <w:pPr>
              <w:spacing w:before="100" w:beforeAutospacing="1" w:after="100" w:afterAutospacing="1"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Theaitetos memberikan definisi pengetahuan serta mengkritik konsepsi pengetahuan dari Herakleitos dan Protagoras, Sophistes dan Parmenides membahas ontologi dan epistimologi khas Platonisian dalam debatnya dengan Eleatisme, Philebos bebicara tentang hidup yang baik, Timaios adalah fisikanya platon, dan Nomoi memberikan sistem Politik paling komplit yang pernah </w:t>
            </w:r>
            <w:r w:rsidRPr="00CD7D48">
              <w:rPr>
                <w:rFonts w:ascii="Times New Roman" w:eastAsia="Times New Roman" w:hAnsi="Times New Roman" w:cs="Times New Roman"/>
                <w:sz w:val="24"/>
                <w:szCs w:val="24"/>
              </w:rPr>
              <w:lastRenderedPageBreak/>
              <w:t>dibuat oleh seorang filsuf.</w:t>
            </w:r>
          </w:p>
          <w:p w:rsidR="000E6679" w:rsidRPr="00CD7D48" w:rsidRDefault="000E6679" w:rsidP="000E6679">
            <w:pPr>
              <w:spacing w:before="100" w:beforeAutospacing="1" w:after="100" w:afterAutospacing="1"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i/>
                <w:iCs/>
                <w:sz w:val="24"/>
                <w:szCs w:val="24"/>
              </w:rPr>
              <w:t> </w:t>
            </w:r>
          </w:p>
        </w:tc>
      </w:tr>
    </w:tbl>
    <w:p w:rsidR="000E6679" w:rsidRPr="00CD7D48" w:rsidRDefault="000E6679" w:rsidP="000E6679">
      <w:pPr>
        <w:spacing w:before="100" w:beforeAutospacing="1" w:after="100" w:afterAutospacing="1"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lastRenderedPageBreak/>
        <w:t> </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Ajaran Plato yakni teori tentang ide-ide, teori ini sebagian bersifat logis, sebagian lagi metafisis.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Bagian logisnya berkaitan dengan makna kata-kata umum.</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Plato memberikan penjelasan yang jelas mengenai doktrin ide.</w:t>
      </w:r>
      <w:proofErr w:type="gramEnd"/>
      <w:r w:rsidRPr="00CD7D48">
        <w:rPr>
          <w:rFonts w:ascii="Times New Roman" w:eastAsia="Times New Roman" w:hAnsi="Times New Roman" w:cs="Times New Roman"/>
          <w:sz w:val="24"/>
          <w:szCs w:val="24"/>
        </w:rPr>
        <w:t xml:space="preserve"> Plato menjelaskan bahwa, jika ada sejumlah individu memiliki </w:t>
      </w:r>
      <w:proofErr w:type="gramStart"/>
      <w:r w:rsidRPr="00CD7D48">
        <w:rPr>
          <w:rFonts w:ascii="Times New Roman" w:eastAsia="Times New Roman" w:hAnsi="Times New Roman" w:cs="Times New Roman"/>
          <w:sz w:val="24"/>
          <w:szCs w:val="24"/>
        </w:rPr>
        <w:t>nama</w:t>
      </w:r>
      <w:proofErr w:type="gramEnd"/>
      <w:r w:rsidRPr="00CD7D48">
        <w:rPr>
          <w:rFonts w:ascii="Times New Roman" w:eastAsia="Times New Roman" w:hAnsi="Times New Roman" w:cs="Times New Roman"/>
          <w:sz w:val="24"/>
          <w:szCs w:val="24"/>
        </w:rPr>
        <w:t xml:space="preserve"> yang sama, mereka tentunya juga memiliki satu “ide” atau “forma” bersama. </w:t>
      </w:r>
      <w:proofErr w:type="gramStart"/>
      <w:r w:rsidRPr="00CD7D48">
        <w:rPr>
          <w:rFonts w:ascii="Times New Roman" w:eastAsia="Times New Roman" w:hAnsi="Times New Roman" w:cs="Times New Roman"/>
          <w:sz w:val="24"/>
          <w:szCs w:val="24"/>
        </w:rPr>
        <w:t>Sebagai contoh, meskipun terdapat banyak ranjang, sebetulnya hanya ada satu “ide”b atau “forma” ranjang.</w:t>
      </w:r>
      <w:proofErr w:type="gramEnd"/>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Di sepanjang filsafat Plato terjadi perpaduan anatar intelek dan mistisisme sebagaimana terdapat dalam phytagoreasnisme, namun pada puncaknya jelas bahwa mistisisime lebih diutamakan.</w:t>
      </w:r>
      <w:proofErr w:type="gramEnd"/>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Doktrin </w:t>
      </w:r>
      <w:proofErr w:type="gramStart"/>
      <w:r w:rsidRPr="00CD7D48">
        <w:rPr>
          <w:rFonts w:ascii="Times New Roman" w:eastAsia="Times New Roman" w:hAnsi="Times New Roman" w:cs="Times New Roman"/>
          <w:sz w:val="24"/>
          <w:szCs w:val="24"/>
        </w:rPr>
        <w:t>plato</w:t>
      </w:r>
      <w:proofErr w:type="gramEnd"/>
      <w:r w:rsidRPr="00CD7D48">
        <w:rPr>
          <w:rFonts w:ascii="Times New Roman" w:eastAsia="Times New Roman" w:hAnsi="Times New Roman" w:cs="Times New Roman"/>
          <w:sz w:val="24"/>
          <w:szCs w:val="24"/>
        </w:rPr>
        <w:t xml:space="preserve"> tentang ide-ide mengandung sekian masalah yang cukup jelas, namun dibalik doktrin itu pun menyumbangkan kemajuan penting dalam filsafat. </w:t>
      </w:r>
      <w:proofErr w:type="gramStart"/>
      <w:r w:rsidRPr="00CD7D48">
        <w:rPr>
          <w:rFonts w:ascii="Times New Roman" w:eastAsia="Times New Roman" w:hAnsi="Times New Roman" w:cs="Times New Roman"/>
          <w:sz w:val="24"/>
          <w:szCs w:val="24"/>
        </w:rPr>
        <w:t>Sebab ini teori pertama yang menekankan masalah tentang universal.</w:t>
      </w:r>
      <w:proofErr w:type="gramEnd"/>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2.3 Gagasan Plato</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 xml:space="preserve">A. Ajaran tentang ide           </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Salah satu pemikiran Plato yang sangat fenomenal yakni ajaran tentang ide-ide.</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Ajaran tentang ide-ide ini merupakan inti dasar seluruh filsafat Plato.</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Namun, arti ide yang dimaksud oleh Plato berbeda dengan pengertian orang-orang moderen sekarang, yang hanya mengartikan bahwa kata ide adalah suatu gagasan atau tanggapan yang hanya terdapat dalam pemikiran saja.</w:t>
      </w:r>
      <w:proofErr w:type="gramEnd"/>
      <w:r w:rsidRPr="00CD7D48">
        <w:rPr>
          <w:rFonts w:ascii="Times New Roman" w:eastAsia="Times New Roman" w:hAnsi="Times New Roman" w:cs="Times New Roman"/>
          <w:sz w:val="24"/>
          <w:szCs w:val="24"/>
        </w:rPr>
        <w:t xml:space="preserve"> Sehingga orang-orang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menganggap bahwa ide merupakan suaatu yang bersifat subjektif belaka. </w:t>
      </w:r>
      <w:proofErr w:type="gramStart"/>
      <w:r w:rsidRPr="00CD7D48">
        <w:rPr>
          <w:rFonts w:ascii="Times New Roman" w:eastAsia="Times New Roman" w:hAnsi="Times New Roman" w:cs="Times New Roman"/>
          <w:sz w:val="24"/>
          <w:szCs w:val="24"/>
        </w:rPr>
        <w:t>Plato mengartikan kata ide itu merupakan suatu yang objektif.</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Menurut Plato ada ide-ide yang terlepas dari subjek yang berpikir.</w:t>
      </w:r>
      <w:proofErr w:type="gramEnd"/>
      <w:r w:rsidRPr="00CD7D48">
        <w:rPr>
          <w:rFonts w:ascii="Times New Roman" w:eastAsia="Times New Roman" w:hAnsi="Times New Roman" w:cs="Times New Roman"/>
          <w:sz w:val="24"/>
          <w:szCs w:val="24"/>
        </w:rPr>
        <w:t xml:space="preserve"> Beliau mengatakan bahwa semua yang ada di entitas ini semuanya ada di alam ide tersebut</w:t>
      </w:r>
      <w:proofErr w:type="gramStart"/>
      <w:r w:rsidRPr="00CD7D48">
        <w:rPr>
          <w:rFonts w:ascii="Times New Roman" w:eastAsia="Times New Roman" w:hAnsi="Times New Roman" w:cs="Times New Roman"/>
          <w:sz w:val="24"/>
          <w:szCs w:val="24"/>
        </w:rPr>
        <w:t>,  yakni</w:t>
      </w:r>
      <w:proofErr w:type="gramEnd"/>
      <w:r w:rsidRPr="00CD7D48">
        <w:rPr>
          <w:rFonts w:ascii="Times New Roman" w:eastAsia="Times New Roman" w:hAnsi="Times New Roman" w:cs="Times New Roman"/>
          <w:sz w:val="24"/>
          <w:szCs w:val="24"/>
        </w:rPr>
        <w:t xml:space="preserve"> alam tersebut di analogikan seperti cetakan kue dan kue-kuenya itu adalah entitas-entitas ini.</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Menurut Plato ide-ide tidak bergantung pada pemikiran, sebaliknya pemikiran bergantung pada ide-ide.</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Justru karena ada ide-ide yang berdiri sendiri.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Pemikiran kita dimungkinkan.</w:t>
      </w:r>
      <w:proofErr w:type="gramEnd"/>
      <w:r w:rsidRPr="00CD7D48">
        <w:rPr>
          <w:rFonts w:ascii="Times New Roman" w:eastAsia="Times New Roman" w:hAnsi="Times New Roman" w:cs="Times New Roman"/>
          <w:sz w:val="24"/>
          <w:szCs w:val="24"/>
        </w:rPr>
        <w:t xml:space="preserve"> Pemikiran itu tidak </w:t>
      </w:r>
      <w:proofErr w:type="gramStart"/>
      <w:r w:rsidRPr="00CD7D48">
        <w:rPr>
          <w:rFonts w:ascii="Times New Roman" w:eastAsia="Times New Roman" w:hAnsi="Times New Roman" w:cs="Times New Roman"/>
          <w:sz w:val="24"/>
          <w:szCs w:val="24"/>
        </w:rPr>
        <w:t>lain</w:t>
      </w:r>
      <w:proofErr w:type="gramEnd"/>
      <w:r w:rsidRPr="00CD7D48">
        <w:rPr>
          <w:rFonts w:ascii="Times New Roman" w:eastAsia="Times New Roman" w:hAnsi="Times New Roman" w:cs="Times New Roman"/>
          <w:sz w:val="24"/>
          <w:szCs w:val="24"/>
        </w:rPr>
        <w:t xml:space="preserve"> dari pada menaruh perhatian kepada ide-ide itu.</w:t>
      </w:r>
    </w:p>
    <w:p w:rsidR="000E6679" w:rsidRPr="00CD7D48" w:rsidRDefault="000E6679" w:rsidP="000E6679">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Adanya ide-ide</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Munculnya pemikiran Plato tentang ide-ide adalah terinspirasi dari gurunya yakni </w:t>
      </w:r>
      <w:proofErr w:type="gramStart"/>
      <w:r w:rsidRPr="00CD7D48">
        <w:rPr>
          <w:rFonts w:ascii="Times New Roman" w:eastAsia="Times New Roman" w:hAnsi="Times New Roman" w:cs="Times New Roman"/>
          <w:sz w:val="24"/>
          <w:szCs w:val="24"/>
        </w:rPr>
        <w:t>socrates</w:t>
      </w:r>
      <w:proofErr w:type="gramEnd"/>
      <w:r w:rsidRPr="00CD7D48">
        <w:rPr>
          <w:rFonts w:ascii="Times New Roman" w:eastAsia="Times New Roman" w:hAnsi="Times New Roman" w:cs="Times New Roman"/>
          <w:sz w:val="24"/>
          <w:szCs w:val="24"/>
        </w:rPr>
        <w:t xml:space="preserve">. Dimana </w:t>
      </w:r>
      <w:proofErr w:type="gramStart"/>
      <w:r w:rsidRPr="00CD7D48">
        <w:rPr>
          <w:rFonts w:ascii="Times New Roman" w:eastAsia="Times New Roman" w:hAnsi="Times New Roman" w:cs="Times New Roman"/>
          <w:sz w:val="24"/>
          <w:szCs w:val="24"/>
        </w:rPr>
        <w:t>socrates</w:t>
      </w:r>
      <w:proofErr w:type="gramEnd"/>
      <w:r w:rsidRPr="00CD7D48">
        <w:rPr>
          <w:rFonts w:ascii="Times New Roman" w:eastAsia="Times New Roman" w:hAnsi="Times New Roman" w:cs="Times New Roman"/>
          <w:sz w:val="24"/>
          <w:szCs w:val="24"/>
        </w:rPr>
        <w:t xml:space="preserve"> dikisahkan bahwa beliau berusaha mencari defenisi-defenisi, ia tidak puas dengan menyebut satu persatu perbuatan-perbuatan yang adil atau tindakan-tindakan yang berani.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ingin menyatakan apa keadilan atau keberanian itu sendiri, atau bisa dikatakan bahwa socrates mencoba mencari hakikat atau esensi keadilan dan keutamaan-keutamaan lain tersebut. </w:t>
      </w:r>
      <w:proofErr w:type="gramStart"/>
      <w:r w:rsidRPr="00CD7D48">
        <w:rPr>
          <w:rFonts w:ascii="Times New Roman" w:eastAsia="Times New Roman" w:hAnsi="Times New Roman" w:cs="Times New Roman"/>
          <w:sz w:val="24"/>
          <w:szCs w:val="24"/>
        </w:rPr>
        <w:t>Karena pemikiran gurunya ini lah Plato kemudian meneruskan usaha gurunya tersebut lebih jauh lagi.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lastRenderedPageBreak/>
        <w:t>Menurut dia esensi itu mempunyai realitas, terlepas dari segala perbuatan kongkret.</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Ide keadilan, ide keberanian dan ide-ide lain itu ada.</w:t>
      </w:r>
      <w:proofErr w:type="gramEnd"/>
      <w:r w:rsidR="001F6D2F">
        <w:fldChar w:fldCharType="begin"/>
      </w:r>
      <w:r w:rsidR="001F6D2F">
        <w:instrText>HYPERLINK "http://harkaman01.wordpress.com/2013/01/08/sejarah-filsafat-plato/" \l "_ftn1"</w:instrText>
      </w:r>
      <w:r w:rsidR="001F6D2F">
        <w:fldChar w:fldCharType="separate"/>
      </w:r>
      <w:r w:rsidRPr="00CD7D48">
        <w:rPr>
          <w:rFonts w:ascii="Times New Roman" w:eastAsia="Times New Roman" w:hAnsi="Times New Roman" w:cs="Times New Roman"/>
          <w:sz w:val="24"/>
          <w:szCs w:val="24"/>
          <w:u w:val="single"/>
        </w:rPr>
        <w:t>[1]</w:t>
      </w:r>
      <w:r w:rsidR="001F6D2F">
        <w:fldChar w:fldCharType="end"/>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Ada </w:t>
      </w:r>
      <w:proofErr w:type="gramStart"/>
      <w:r w:rsidRPr="00CD7D48">
        <w:rPr>
          <w:rFonts w:ascii="Times New Roman" w:eastAsia="Times New Roman" w:hAnsi="Times New Roman" w:cs="Times New Roman"/>
          <w:sz w:val="24"/>
          <w:szCs w:val="24"/>
        </w:rPr>
        <w:t>pun  asal</w:t>
      </w:r>
      <w:proofErr w:type="gramEnd"/>
      <w:r w:rsidRPr="00CD7D48">
        <w:rPr>
          <w:rFonts w:ascii="Times New Roman" w:eastAsia="Times New Roman" w:hAnsi="Times New Roman" w:cs="Times New Roman"/>
          <w:sz w:val="24"/>
          <w:szCs w:val="24"/>
        </w:rPr>
        <w:t xml:space="preserve"> usul yang lain tentang ajaran Plato tentang ide-ide ialah berkaitan dengan ilmu pasti.  </w:t>
      </w:r>
      <w:proofErr w:type="gramStart"/>
      <w:r w:rsidRPr="00CD7D48">
        <w:rPr>
          <w:rFonts w:ascii="Times New Roman" w:eastAsia="Times New Roman" w:hAnsi="Times New Roman" w:cs="Times New Roman"/>
          <w:sz w:val="24"/>
          <w:szCs w:val="24"/>
        </w:rPr>
        <w:t>Sebagaimana kita ketahui bahwa ilmu pasti sangat di utamakan dalam akademi Plato dan di bidang ini Plato terpengaruh oleh kaum Pythagorean.</w:t>
      </w:r>
      <w:proofErr w:type="gramEnd"/>
      <w:r w:rsidRPr="00CD7D48">
        <w:rPr>
          <w:rFonts w:ascii="Times New Roman" w:eastAsia="Times New Roman" w:hAnsi="Times New Roman" w:cs="Times New Roman"/>
          <w:sz w:val="24"/>
          <w:szCs w:val="24"/>
        </w:rPr>
        <w:t xml:space="preserve"> Menurut Plato ilmu pasti yang berbicara tentang segitiga, namun segitiga yang dimaksud itu bukan segitiga yang kongkret, melainkan segitiga yang ideal, maka Plato menarik kesimpulan bahwa segitiga itu memiliki realitas juga, biar pun tidak dapat ditangkap oleh </w:t>
      </w:r>
      <w:proofErr w:type="gramStart"/>
      <w:r w:rsidRPr="00CD7D48">
        <w:rPr>
          <w:rFonts w:ascii="Times New Roman" w:eastAsia="Times New Roman" w:hAnsi="Times New Roman" w:cs="Times New Roman"/>
          <w:sz w:val="24"/>
          <w:szCs w:val="24"/>
        </w:rPr>
        <w:t>indra</w:t>
      </w:r>
      <w:proofErr w:type="gramEnd"/>
      <w:r w:rsidRPr="00CD7D48">
        <w:rPr>
          <w:rFonts w:ascii="Times New Roman" w:eastAsia="Times New Roman" w:hAnsi="Times New Roman" w:cs="Times New Roman"/>
          <w:sz w:val="24"/>
          <w:szCs w:val="24"/>
        </w:rPr>
        <w:t xml:space="preserve">. Tidak mungkin bahwa ilmu pasti membahas sesuatu yang tidak ada! Jadi, mesti terdapat suatu </w:t>
      </w:r>
      <w:proofErr w:type="gramStart"/>
      <w:r w:rsidRPr="00CD7D48">
        <w:rPr>
          <w:rFonts w:ascii="Times New Roman" w:eastAsia="Times New Roman" w:hAnsi="Times New Roman" w:cs="Times New Roman"/>
          <w:sz w:val="24"/>
          <w:szCs w:val="24"/>
        </w:rPr>
        <w:t>ide ”</w:t>
      </w:r>
      <w:proofErr w:type="gramEnd"/>
      <w:r w:rsidRPr="00CD7D48">
        <w:rPr>
          <w:rFonts w:ascii="Times New Roman" w:eastAsia="Times New Roman" w:hAnsi="Times New Roman" w:cs="Times New Roman"/>
          <w:sz w:val="24"/>
          <w:szCs w:val="24"/>
        </w:rPr>
        <w:t xml:space="preserve">segitiga”. </w:t>
      </w:r>
      <w:proofErr w:type="gramStart"/>
      <w:r w:rsidRPr="00CD7D48">
        <w:rPr>
          <w:rFonts w:ascii="Times New Roman" w:eastAsia="Times New Roman" w:hAnsi="Times New Roman" w:cs="Times New Roman"/>
          <w:sz w:val="24"/>
          <w:szCs w:val="24"/>
        </w:rPr>
        <w:t>Segitiga yang digambarkan pada papan tulis hanya merupakan tiruan tak sempurna saja dari ide “segitiga”.</w:t>
      </w:r>
      <w:proofErr w:type="gramEnd"/>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Namun contoh lain yang sama dengan konsep pada segitiga tersebut, </w:t>
      </w:r>
      <w:proofErr w:type="gramStart"/>
      <w:r w:rsidRPr="00CD7D48">
        <w:rPr>
          <w:rFonts w:ascii="Times New Roman" w:eastAsia="Times New Roman" w:hAnsi="Times New Roman" w:cs="Times New Roman"/>
          <w:sz w:val="24"/>
          <w:szCs w:val="24"/>
        </w:rPr>
        <w:t>seperti ”</w:t>
      </w:r>
      <w:proofErr w:type="gramEnd"/>
      <w:r w:rsidRPr="00CD7D48">
        <w:rPr>
          <w:rFonts w:ascii="Times New Roman" w:eastAsia="Times New Roman" w:hAnsi="Times New Roman" w:cs="Times New Roman"/>
          <w:sz w:val="24"/>
          <w:szCs w:val="24"/>
        </w:rPr>
        <w:t xml:space="preserve"> kata bagus”, begitu banyak yang boleh dikatakan bagus : kain bagus, patung bagus, rumah bagus, dan lain sebagainya. </w:t>
      </w:r>
      <w:proofErr w:type="gramStart"/>
      <w:r w:rsidRPr="00CD7D48">
        <w:rPr>
          <w:rFonts w:ascii="Times New Roman" w:eastAsia="Times New Roman" w:hAnsi="Times New Roman" w:cs="Times New Roman"/>
          <w:sz w:val="24"/>
          <w:szCs w:val="24"/>
        </w:rPr>
        <w:t>Sehelai kain tidak disebut bagus karena itu kain, sebab terdapat juga kain yang jelek.</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Yang menyebabkan kain itu disebut bagus ialah ide tentang bagus itu.</w:t>
      </w:r>
      <w:proofErr w:type="gramEnd"/>
      <w:r w:rsidRPr="00CD7D48">
        <w:rPr>
          <w:rFonts w:ascii="Times New Roman" w:eastAsia="Times New Roman" w:hAnsi="Times New Roman" w:cs="Times New Roman"/>
          <w:sz w:val="24"/>
          <w:szCs w:val="24"/>
        </w:rPr>
        <w:t xml:space="preserve"> Selain kain tersebut masih banyak yang bisa dikatakan bagus, karena ide tentang bagus merupakan bagus itu sendiri secara sempurna, tidak tercampur dengan yang lain. </w:t>
      </w:r>
      <w:proofErr w:type="gramStart"/>
      <w:r w:rsidRPr="00CD7D48">
        <w:rPr>
          <w:rFonts w:ascii="Times New Roman" w:eastAsia="Times New Roman" w:hAnsi="Times New Roman" w:cs="Times New Roman"/>
          <w:sz w:val="24"/>
          <w:szCs w:val="24"/>
        </w:rPr>
        <w:t xml:space="preserve">Plato menyebut ini dengan kata-kata yunani yaitu idea serta eidos dan juga kata </w:t>
      </w:r>
      <w:r w:rsidRPr="00CD7D48">
        <w:rPr>
          <w:rFonts w:ascii="Times New Roman" w:eastAsia="Times New Roman" w:hAnsi="Times New Roman" w:cs="Times New Roman"/>
          <w:i/>
          <w:iCs/>
          <w:sz w:val="24"/>
          <w:szCs w:val="24"/>
        </w:rPr>
        <w:t xml:space="preserve">morphe </w:t>
      </w:r>
      <w:r w:rsidRPr="00CD7D48">
        <w:rPr>
          <w:rFonts w:ascii="Times New Roman" w:eastAsia="Times New Roman" w:hAnsi="Times New Roman" w:cs="Times New Roman"/>
          <w:sz w:val="24"/>
          <w:szCs w:val="24"/>
        </w:rPr>
        <w:t>yang berarti bentuk.</w:t>
      </w:r>
      <w:proofErr w:type="gramEnd"/>
    </w:p>
    <w:p w:rsidR="000E6679" w:rsidRPr="00CD7D48" w:rsidRDefault="000E6679" w:rsidP="000E6679">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Dua dunia</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Menurut Plato realitas itu terbagi menjadi dua atau dunia menjadi dua yakni:  </w:t>
      </w:r>
    </w:p>
    <w:p w:rsidR="000E6679" w:rsidRPr="00CD7D48" w:rsidRDefault="000E6679" w:rsidP="000E667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Dunia indrawi</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Realitas yang pertama ini yakni adalah yang mencakup benda-benda jasmani yang disajikan kepada panca </w:t>
      </w:r>
      <w:proofErr w:type="gramStart"/>
      <w:r w:rsidRPr="00CD7D48">
        <w:rPr>
          <w:rFonts w:ascii="Times New Roman" w:eastAsia="Times New Roman" w:hAnsi="Times New Roman" w:cs="Times New Roman"/>
          <w:sz w:val="24"/>
          <w:szCs w:val="24"/>
        </w:rPr>
        <w:t>indra</w:t>
      </w:r>
      <w:proofErr w:type="gramEnd"/>
      <w:r w:rsidRPr="00CD7D48">
        <w:rPr>
          <w:rFonts w:ascii="Times New Roman" w:eastAsia="Times New Roman" w:hAnsi="Times New Roman" w:cs="Times New Roman"/>
          <w:sz w:val="24"/>
          <w:szCs w:val="24"/>
        </w:rPr>
        <w:t xml:space="preserve">, atau bisa dikatakan relaitas yang pertama yang dimaksud Plato adalah sesuatu yang dapat dijangkau oleh indra seperti bunga, pohon dan lain-lain. </w:t>
      </w:r>
      <w:proofErr w:type="gramStart"/>
      <w:r w:rsidRPr="00CD7D48">
        <w:rPr>
          <w:rFonts w:ascii="Times New Roman" w:eastAsia="Times New Roman" w:hAnsi="Times New Roman" w:cs="Times New Roman"/>
          <w:sz w:val="24"/>
          <w:szCs w:val="24"/>
        </w:rPr>
        <w:t>Pada taraf ini harus diakui bahwa semuanya tetap berada dalam perubahan.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Bunga yang kini bagus keesokan harinya sudah layu, lagi pula dunia indrawi ditandai oleh pluralitas.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Sehingga bunga tadi, masih ada banyak hal yang bagus juga.</w:t>
      </w:r>
      <w:proofErr w:type="gramEnd"/>
    </w:p>
    <w:p w:rsidR="000E6679" w:rsidRPr="00CD7D48" w:rsidRDefault="000E6679" w:rsidP="000E6679">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Dunia ide</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Disamping ada dunia indrawi yang senantiasa berubah, menurut Plato ada juga sebuah dunia yang tidak pernah berubah yakni disebut dunia ideal atau dunia yang terdiri atas ide.</w:t>
      </w:r>
      <w:proofErr w:type="gramEnd"/>
      <w:r w:rsidRPr="00CD7D48">
        <w:rPr>
          <w:rFonts w:ascii="Times New Roman" w:eastAsia="Times New Roman" w:hAnsi="Times New Roman" w:cs="Times New Roman"/>
          <w:sz w:val="24"/>
          <w:szCs w:val="24"/>
        </w:rPr>
        <w:t xml:space="preserve"> Dalam dunia ideal tidak </w:t>
      </w:r>
      <w:proofErr w:type="gramStart"/>
      <w:r w:rsidRPr="00CD7D48">
        <w:rPr>
          <w:rFonts w:ascii="Times New Roman" w:eastAsia="Times New Roman" w:hAnsi="Times New Roman" w:cs="Times New Roman"/>
          <w:sz w:val="24"/>
          <w:szCs w:val="24"/>
        </w:rPr>
        <w:t>sama</w:t>
      </w:r>
      <w:proofErr w:type="gramEnd"/>
      <w:r w:rsidRPr="00CD7D48">
        <w:rPr>
          <w:rFonts w:ascii="Times New Roman" w:eastAsia="Times New Roman" w:hAnsi="Times New Roman" w:cs="Times New Roman"/>
          <w:sz w:val="24"/>
          <w:szCs w:val="24"/>
        </w:rPr>
        <w:t xml:space="preserve"> sekali yang pernah berubah. </w:t>
      </w:r>
      <w:proofErr w:type="gramStart"/>
      <w:r w:rsidRPr="00CD7D48">
        <w:rPr>
          <w:rFonts w:ascii="Times New Roman" w:eastAsia="Times New Roman" w:hAnsi="Times New Roman" w:cs="Times New Roman"/>
          <w:sz w:val="24"/>
          <w:szCs w:val="24"/>
        </w:rPr>
        <w:t>Semua ide bersifat abadi dan tak terubahkan.</w:t>
      </w:r>
      <w:proofErr w:type="gramEnd"/>
      <w:r w:rsidRPr="00CD7D48">
        <w:rPr>
          <w:rFonts w:ascii="Times New Roman" w:eastAsia="Times New Roman" w:hAnsi="Times New Roman" w:cs="Times New Roman"/>
          <w:sz w:val="24"/>
          <w:szCs w:val="24"/>
        </w:rPr>
        <w:t xml:space="preserve"> Dalam dunia ideal tidak ada banyak hal yang bagus karena hanya terdapat satu ide </w:t>
      </w:r>
      <w:proofErr w:type="gramStart"/>
      <w:r w:rsidRPr="00CD7D48">
        <w:rPr>
          <w:rFonts w:ascii="Times New Roman" w:eastAsia="Times New Roman" w:hAnsi="Times New Roman" w:cs="Times New Roman"/>
          <w:sz w:val="24"/>
          <w:szCs w:val="24"/>
        </w:rPr>
        <w:t>“ yang</w:t>
      </w:r>
      <w:proofErr w:type="gramEnd"/>
      <w:r w:rsidRPr="00CD7D48">
        <w:rPr>
          <w:rFonts w:ascii="Times New Roman" w:eastAsia="Times New Roman" w:hAnsi="Times New Roman" w:cs="Times New Roman"/>
          <w:sz w:val="24"/>
          <w:szCs w:val="24"/>
        </w:rPr>
        <w:t xml:space="preserve"> bagus”. Demikian pula dengan ide-ide yang </w:t>
      </w:r>
      <w:proofErr w:type="gramStart"/>
      <w:r w:rsidRPr="00CD7D48">
        <w:rPr>
          <w:rFonts w:ascii="Times New Roman" w:eastAsia="Times New Roman" w:hAnsi="Times New Roman" w:cs="Times New Roman"/>
          <w:sz w:val="24"/>
          <w:szCs w:val="24"/>
        </w:rPr>
        <w:t>lain</w:t>
      </w:r>
      <w:proofErr w:type="gramEnd"/>
      <w:r w:rsidRPr="00CD7D48">
        <w:rPr>
          <w:rFonts w:ascii="Times New Roman" w:eastAsia="Times New Roman" w:hAnsi="Times New Roman" w:cs="Times New Roman"/>
          <w:sz w:val="24"/>
          <w:szCs w:val="24"/>
        </w:rPr>
        <w:t xml:space="preserve"> yang bersifat abadi dan sempurna.</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Namun, ketika Plato mengatakan bahwa dunia itu ada yakni dunia indrawi dan dunia ideal, kemudian </w:t>
      </w:r>
      <w:proofErr w:type="gramStart"/>
      <w:r w:rsidRPr="00CD7D48">
        <w:rPr>
          <w:rFonts w:ascii="Times New Roman" w:eastAsia="Times New Roman" w:hAnsi="Times New Roman" w:cs="Times New Roman"/>
          <w:sz w:val="24"/>
          <w:szCs w:val="24"/>
        </w:rPr>
        <w:t>apa</w:t>
      </w:r>
      <w:proofErr w:type="gramEnd"/>
      <w:r w:rsidRPr="00CD7D48">
        <w:rPr>
          <w:rFonts w:ascii="Times New Roman" w:eastAsia="Times New Roman" w:hAnsi="Times New Roman" w:cs="Times New Roman"/>
          <w:sz w:val="24"/>
          <w:szCs w:val="24"/>
        </w:rPr>
        <w:t xml:space="preserve"> keterkaitan antara kedua dengan dunia ini tersebut? Ide-ide </w:t>
      </w:r>
      <w:proofErr w:type="gramStart"/>
      <w:r w:rsidRPr="00CD7D48">
        <w:rPr>
          <w:rFonts w:ascii="Times New Roman" w:eastAsia="Times New Roman" w:hAnsi="Times New Roman" w:cs="Times New Roman"/>
          <w:sz w:val="24"/>
          <w:szCs w:val="24"/>
        </w:rPr>
        <w:t>sama</w:t>
      </w:r>
      <w:proofErr w:type="gramEnd"/>
      <w:r w:rsidRPr="00CD7D48">
        <w:rPr>
          <w:rFonts w:ascii="Times New Roman" w:eastAsia="Times New Roman" w:hAnsi="Times New Roman" w:cs="Times New Roman"/>
          <w:sz w:val="24"/>
          <w:szCs w:val="24"/>
        </w:rPr>
        <w:t xml:space="preserve"> sekali tidak di pengaruhi oleh benda-benda jasmani. Lingkaran yang digambarkan pada papan tulis lalu di hapus lagi, </w:t>
      </w:r>
      <w:proofErr w:type="gramStart"/>
      <w:r w:rsidRPr="00CD7D48">
        <w:rPr>
          <w:rFonts w:ascii="Times New Roman" w:eastAsia="Times New Roman" w:hAnsi="Times New Roman" w:cs="Times New Roman"/>
          <w:sz w:val="24"/>
          <w:szCs w:val="24"/>
        </w:rPr>
        <w:t>sama</w:t>
      </w:r>
      <w:proofErr w:type="gramEnd"/>
      <w:r w:rsidRPr="00CD7D48">
        <w:rPr>
          <w:rFonts w:ascii="Times New Roman" w:eastAsia="Times New Roman" w:hAnsi="Times New Roman" w:cs="Times New Roman"/>
          <w:sz w:val="24"/>
          <w:szCs w:val="24"/>
        </w:rPr>
        <w:t xml:space="preserve"> sekali tidak mempengaruhi ide “lingkaran”. </w:t>
      </w:r>
      <w:proofErr w:type="gramStart"/>
      <w:r w:rsidRPr="00CD7D48">
        <w:rPr>
          <w:rFonts w:ascii="Times New Roman" w:eastAsia="Times New Roman" w:hAnsi="Times New Roman" w:cs="Times New Roman"/>
          <w:sz w:val="24"/>
          <w:szCs w:val="24"/>
        </w:rPr>
        <w:t>Tetapi Ide-ide mendasari dan menyebabkan benda-benda jasmani.</w:t>
      </w:r>
      <w:proofErr w:type="gramEnd"/>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lastRenderedPageBreak/>
        <w:t>Hubungan antara ide-ide dan realitas jasmani bersifat seperti yang ada di atas, sehingga benda-benda jasmani tidak bisa tanpa pendasaran oleh Ide-ide itu.</w:t>
      </w:r>
      <w:proofErr w:type="gramEnd"/>
      <w:r w:rsidRPr="00CD7D48">
        <w:rPr>
          <w:rFonts w:ascii="Times New Roman" w:eastAsia="Times New Roman" w:hAnsi="Times New Roman" w:cs="Times New Roman"/>
          <w:sz w:val="24"/>
          <w:szCs w:val="24"/>
        </w:rPr>
        <w:t xml:space="preserve"> Plato mengungkapkan hubungan itu dengan tiga cara</w:t>
      </w:r>
      <w:proofErr w:type="gramStart"/>
      <w:r w:rsidRPr="00CD7D48">
        <w:rPr>
          <w:rFonts w:ascii="Times New Roman" w:eastAsia="Times New Roman" w:hAnsi="Times New Roman" w:cs="Times New Roman"/>
          <w:sz w:val="24"/>
          <w:szCs w:val="24"/>
        </w:rPr>
        <w:t>:</w:t>
      </w:r>
      <w:proofErr w:type="gramEnd"/>
      <w:r w:rsidR="001F6D2F">
        <w:fldChar w:fldCharType="begin"/>
      </w:r>
      <w:r w:rsidR="001F6D2F">
        <w:instrText>HYPERLINK "http://harkaman01.wordpress.com/2013/01/08/sejarah-filsafat-plato/" \l "_ftn2"</w:instrText>
      </w:r>
      <w:r w:rsidR="001F6D2F">
        <w:fldChar w:fldCharType="separate"/>
      </w:r>
      <w:r w:rsidRPr="00CD7D48">
        <w:rPr>
          <w:rFonts w:ascii="Times New Roman" w:eastAsia="Times New Roman" w:hAnsi="Times New Roman" w:cs="Times New Roman"/>
          <w:sz w:val="24"/>
          <w:szCs w:val="24"/>
          <w:u w:val="single"/>
        </w:rPr>
        <w:t>[2]</w:t>
      </w:r>
      <w:r w:rsidR="001F6D2F">
        <w:fldChar w:fldCharType="end"/>
      </w:r>
    </w:p>
    <w:p w:rsidR="000E6679" w:rsidRPr="00CD7D48" w:rsidRDefault="000E6679" w:rsidP="000E6679">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Pertama-tama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mengatakan bahwa Ide itu hadir dalam benda-benda konkret. Tetapi </w:t>
      </w:r>
      <w:proofErr w:type="gramStart"/>
      <w:r w:rsidRPr="00CD7D48">
        <w:rPr>
          <w:rFonts w:ascii="Times New Roman" w:eastAsia="Times New Roman" w:hAnsi="Times New Roman" w:cs="Times New Roman"/>
          <w:sz w:val="24"/>
          <w:szCs w:val="24"/>
        </w:rPr>
        <w:t>dengan  ide</w:t>
      </w:r>
      <w:proofErr w:type="gramEnd"/>
      <w:r w:rsidRPr="00CD7D48">
        <w:rPr>
          <w:rFonts w:ascii="Times New Roman" w:eastAsia="Times New Roman" w:hAnsi="Times New Roman" w:cs="Times New Roman"/>
          <w:sz w:val="24"/>
          <w:szCs w:val="24"/>
        </w:rPr>
        <w:t xml:space="preserve"> itu sendiri tidak dikurangi sedikit pun juga.</w:t>
      </w:r>
    </w:p>
    <w:p w:rsidR="000E6679" w:rsidRPr="00CD7D48" w:rsidRDefault="000E6679" w:rsidP="000E6679">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Dengan </w:t>
      </w:r>
      <w:proofErr w:type="gramStart"/>
      <w:r w:rsidRPr="00CD7D48">
        <w:rPr>
          <w:rFonts w:ascii="Times New Roman" w:eastAsia="Times New Roman" w:hAnsi="Times New Roman" w:cs="Times New Roman"/>
          <w:sz w:val="24"/>
          <w:szCs w:val="24"/>
        </w:rPr>
        <w:t>cara</w:t>
      </w:r>
      <w:proofErr w:type="gramEnd"/>
      <w:r w:rsidRPr="00CD7D48">
        <w:rPr>
          <w:rFonts w:ascii="Times New Roman" w:eastAsia="Times New Roman" w:hAnsi="Times New Roman" w:cs="Times New Roman"/>
          <w:sz w:val="24"/>
          <w:szCs w:val="24"/>
        </w:rPr>
        <w:t xml:space="preserve"> lain, ia mengatakan bahwa benda kongkret mengambil bagian ide. Dengan demikian Plato mengintroduksikan “partisipasi” (metexis) ke dalam filsafat. Tiap-tiap benda jasmani berpartisipasi pada satu atau beberapa ide. Kalau kita mengambil sebagai contoh: satu bunga bagus, maka bunga itu mengambil bagian dalam ide “bunga”,”bagus” dan “satu”. Tetapi, partisipasi itu tidak mengurangi ide bersangkutan.</w:t>
      </w:r>
    </w:p>
    <w:p w:rsidR="000E6679" w:rsidRPr="00CD7D48" w:rsidRDefault="000E6679" w:rsidP="000E6679">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Plato mengatakan juga bahwa ide merupakan model atau contoh (paradigma) bagi benda-benda konkrit. Benda-benda konkrit itu merupakan gambaran tak sempurna yang menyerupai model tersebut.</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Menurut Plato seperti yang di atas bahwa hubungan antara kedua dunia itu adalah demikian seperti yang diatas, yakni bahwa ide-ide dari dunia ide itu hadir dalam benda yang kongkrit, contohnya ide manusia berada pada tiap manusia dan sebagainya, dan sebaliknya benda-benda itu berpartisipasi dengan idea-ideanya, artinya mengambil bagian ide-ideanya, bukan hanya dalam satu idea saja, melainkan dapat juga lebih (umpamanya: bunga bagus, berpartisipasi dengan idea bunga dan idea bagus). Dengan demikian idea-idea itu berfungsi sebagai model atau contoh benda-benda yang kita </w:t>
      </w:r>
      <w:proofErr w:type="gramStart"/>
      <w:r w:rsidRPr="00CD7D48">
        <w:rPr>
          <w:rFonts w:ascii="Times New Roman" w:eastAsia="Times New Roman" w:hAnsi="Times New Roman" w:cs="Times New Roman"/>
          <w:sz w:val="24"/>
          <w:szCs w:val="24"/>
        </w:rPr>
        <w:t>amati</w:t>
      </w:r>
      <w:proofErr w:type="gramEnd"/>
      <w:r w:rsidRPr="00CD7D48">
        <w:rPr>
          <w:rFonts w:ascii="Times New Roman" w:eastAsia="Times New Roman" w:hAnsi="Times New Roman" w:cs="Times New Roman"/>
          <w:sz w:val="24"/>
          <w:szCs w:val="24"/>
        </w:rPr>
        <w:t xml:space="preserve"> di dalam dunia ini.</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Menurut Plato di dalam dunia ide tiada kejamakan, yakni berarti bahwa </w:t>
      </w:r>
      <w:proofErr w:type="gramStart"/>
      <w:r w:rsidRPr="00CD7D48">
        <w:rPr>
          <w:rFonts w:ascii="Times New Roman" w:eastAsia="Times New Roman" w:hAnsi="Times New Roman" w:cs="Times New Roman"/>
          <w:sz w:val="24"/>
          <w:szCs w:val="24"/>
        </w:rPr>
        <w:t>“ yang</w:t>
      </w:r>
      <w:proofErr w:type="gramEnd"/>
      <w:r w:rsidRPr="00CD7D48">
        <w:rPr>
          <w:rFonts w:ascii="Times New Roman" w:eastAsia="Times New Roman" w:hAnsi="Times New Roman" w:cs="Times New Roman"/>
          <w:sz w:val="24"/>
          <w:szCs w:val="24"/>
        </w:rPr>
        <w:t xml:space="preserve"> baik” hanya lah satu saja, dan seterusnya, sehingga tiada bermacam-macam “ yang baik”. </w:t>
      </w:r>
      <w:proofErr w:type="gramStart"/>
      <w:r w:rsidRPr="00CD7D48">
        <w:rPr>
          <w:rFonts w:ascii="Times New Roman" w:eastAsia="Times New Roman" w:hAnsi="Times New Roman" w:cs="Times New Roman"/>
          <w:sz w:val="24"/>
          <w:szCs w:val="24"/>
        </w:rPr>
        <w:t>Akan tetapi, ini tidak berarti bahwa dunia ide ini hanya terdapat satu ide saja.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Ada banyak ide.</w:t>
      </w:r>
      <w:proofErr w:type="gramEnd"/>
      <w:r w:rsidRPr="00CD7D48">
        <w:rPr>
          <w:rFonts w:ascii="Times New Roman" w:eastAsia="Times New Roman" w:hAnsi="Times New Roman" w:cs="Times New Roman"/>
          <w:sz w:val="24"/>
          <w:szCs w:val="24"/>
        </w:rPr>
        <w:t xml:space="preserve"> Oleh karena itu, dilihat dari segi lain harus juga di katakan bahwa ada kejamakan, ada bermacam-macam ide seperi ide manusia, binatang, dan lain-lainnya. Idea yang dihubung-hubungkan dengan idea yang lain contohnya ide bunga yang dikaitkan dengan ide bagus, idea </w:t>
      </w:r>
      <w:proofErr w:type="gramStart"/>
      <w:r w:rsidRPr="00CD7D48">
        <w:rPr>
          <w:rFonts w:ascii="Times New Roman" w:eastAsia="Times New Roman" w:hAnsi="Times New Roman" w:cs="Times New Roman"/>
          <w:sz w:val="24"/>
          <w:szCs w:val="24"/>
        </w:rPr>
        <w:t>api</w:t>
      </w:r>
      <w:proofErr w:type="gramEnd"/>
      <w:r w:rsidRPr="00CD7D48">
        <w:rPr>
          <w:rFonts w:ascii="Times New Roman" w:eastAsia="Times New Roman" w:hAnsi="Times New Roman" w:cs="Times New Roman"/>
          <w:sz w:val="24"/>
          <w:szCs w:val="24"/>
        </w:rPr>
        <w:t xml:space="preserve"> dihubungkan dengan ide panas, dan sebagainya. Hubungan antara kedua ini disebut koinonia </w:t>
      </w:r>
      <w:proofErr w:type="gramStart"/>
      <w:r w:rsidRPr="00CD7D48">
        <w:rPr>
          <w:rFonts w:ascii="Times New Roman" w:eastAsia="Times New Roman" w:hAnsi="Times New Roman" w:cs="Times New Roman"/>
          <w:sz w:val="24"/>
          <w:szCs w:val="24"/>
        </w:rPr>
        <w:t>( persekutuan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Di dalam dunia ide itu juga ada hirarki, contohnya ide anjing termasuk ide binatang menyusui, termasuk ide binatang, termasuk ide makhluk, dan seterusnya.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Segala ide itu jikalau disusun secara hirarkis memiliki ide “yang baik” sebagai puncaknya yang menyinari segala ide.</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Plato sangat menganjurkan untuk tidak menganggap dunia sebagai jahat.</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Dunia justru harus di atur oleh manusia.</w:t>
      </w:r>
      <w:proofErr w:type="gramEnd"/>
      <w:r w:rsidRPr="00CD7D48">
        <w:rPr>
          <w:rFonts w:ascii="Times New Roman" w:eastAsia="Times New Roman" w:hAnsi="Times New Roman" w:cs="Times New Roman"/>
          <w:sz w:val="24"/>
          <w:szCs w:val="24"/>
        </w:rPr>
        <w:t xml:space="preserve">  </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Salah satu dasar dari munculnya dua dunia menurut Plato ini adalah untuk mencoba menyatukan pemikiran dua filosof sebelumnya yakni heraklitus, yang meyakini tentang pergerakan atau perubahan dan menolak tentang pemberhentian atau meyakini realitas itu senantiasa berubah, sedangkan permenides meyakini bahwa tentang pemberhentian dan menolak segala gagasan tentang gerak atau meyakini suatu kesatuan yang tidak dibeda-bedakan. </w:t>
      </w:r>
      <w:proofErr w:type="gramStart"/>
      <w:r w:rsidRPr="00CD7D48">
        <w:rPr>
          <w:rFonts w:ascii="Times New Roman" w:eastAsia="Times New Roman" w:hAnsi="Times New Roman" w:cs="Times New Roman"/>
          <w:sz w:val="24"/>
          <w:szCs w:val="24"/>
        </w:rPr>
        <w:t>Kemudian Plato mencoba menggabungkannya dengan menganalisis bahwa ada sesuatu yang senantiasa berubah, namun ada juga sesuatu yang bersifat tetap tidak berubah dan kekal.</w:t>
      </w:r>
      <w:proofErr w:type="gramEnd"/>
      <w:r w:rsidRPr="00CD7D48">
        <w:rPr>
          <w:rFonts w:ascii="Times New Roman" w:eastAsia="Times New Roman" w:hAnsi="Times New Roman" w:cs="Times New Roman"/>
          <w:sz w:val="24"/>
          <w:szCs w:val="24"/>
        </w:rPr>
        <w:t xml:space="preserve"> Sehingga munculnya pemikirannya yaitu dua dunia, yakni dunia pertama itu adalah dunia yang senantiasa terdapat perubahan, dimana tidak sesuatu yang sempurna, dunia yang dapat diamati </w:t>
      </w:r>
      <w:r w:rsidRPr="00CD7D48">
        <w:rPr>
          <w:rFonts w:ascii="Times New Roman" w:eastAsia="Times New Roman" w:hAnsi="Times New Roman" w:cs="Times New Roman"/>
          <w:sz w:val="24"/>
          <w:szCs w:val="24"/>
        </w:rPr>
        <w:lastRenderedPageBreak/>
        <w:t>dan dapat diindra, dan dunia yang kedua disebut dunia ide, dimana tidak ada perubahan, tiada kejamakan, dan bersifat kekal.</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B. Ajaran tentang Jiwa</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Plato menganggap jiwa sebagai pusat atau inti sari keperibadian manusia.</w:t>
      </w:r>
      <w:proofErr w:type="gramEnd"/>
      <w:r w:rsidRPr="00CD7D48">
        <w:rPr>
          <w:rFonts w:ascii="Times New Roman" w:eastAsia="Times New Roman" w:hAnsi="Times New Roman" w:cs="Times New Roman"/>
          <w:sz w:val="24"/>
          <w:szCs w:val="24"/>
        </w:rPr>
        <w:t xml:space="preserve"> Dalam anggapannya tentang jiwa, Plato tidak saja dipengaruhi oleh </w:t>
      </w:r>
      <w:proofErr w:type="gramStart"/>
      <w:r w:rsidRPr="00CD7D48">
        <w:rPr>
          <w:rFonts w:ascii="Times New Roman" w:eastAsia="Times New Roman" w:hAnsi="Times New Roman" w:cs="Times New Roman"/>
          <w:sz w:val="24"/>
          <w:szCs w:val="24"/>
        </w:rPr>
        <w:t>socrates</w:t>
      </w:r>
      <w:proofErr w:type="gramEnd"/>
      <w:r w:rsidRPr="00CD7D48">
        <w:rPr>
          <w:rFonts w:ascii="Times New Roman" w:eastAsia="Times New Roman" w:hAnsi="Times New Roman" w:cs="Times New Roman"/>
          <w:sz w:val="24"/>
          <w:szCs w:val="24"/>
        </w:rPr>
        <w:t xml:space="preserve">, tetapi juga oleh orfisme dan madzhab Pythagorean. Dengn mempergunkan semua unsur itu, </w:t>
      </w:r>
      <w:proofErr w:type="gramStart"/>
      <w:r w:rsidRPr="00CD7D48">
        <w:rPr>
          <w:rFonts w:ascii="Times New Roman" w:eastAsia="Times New Roman" w:hAnsi="Times New Roman" w:cs="Times New Roman"/>
          <w:sz w:val="24"/>
          <w:szCs w:val="24"/>
        </w:rPr>
        <w:t>plato</w:t>
      </w:r>
      <w:proofErr w:type="gramEnd"/>
      <w:r w:rsidRPr="00CD7D48">
        <w:rPr>
          <w:rFonts w:ascii="Times New Roman" w:eastAsia="Times New Roman" w:hAnsi="Times New Roman" w:cs="Times New Roman"/>
          <w:sz w:val="24"/>
          <w:szCs w:val="24"/>
        </w:rPr>
        <w:t xml:space="preserve"> menciptakan suatu ajaran tentang jiwa yang berhubungan erat dengan pendiriannya mengenai ide-ide.</w:t>
      </w:r>
    </w:p>
    <w:p w:rsidR="000E6679" w:rsidRPr="00CD7D48" w:rsidRDefault="000E6679" w:rsidP="000E6679">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Kebakaan jiwa</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Plato meyakini dengan teguh bahwa jiwa manusia bersifat baka.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Keyakinan ini bersangkut paut dengan ajarannya tentang ide-ide.</w:t>
      </w:r>
      <w:proofErr w:type="gramEnd"/>
      <w:r w:rsidRPr="00CD7D48">
        <w:rPr>
          <w:rFonts w:ascii="Times New Roman" w:eastAsia="Times New Roman" w:hAnsi="Times New Roman" w:cs="Times New Roman"/>
          <w:sz w:val="24"/>
          <w:szCs w:val="24"/>
        </w:rPr>
        <w:t xml:space="preserve"> Dalam dialog-dialognya </w:t>
      </w:r>
      <w:proofErr w:type="gramStart"/>
      <w:r w:rsidRPr="00CD7D48">
        <w:rPr>
          <w:rFonts w:ascii="Times New Roman" w:eastAsia="Times New Roman" w:hAnsi="Times New Roman" w:cs="Times New Roman"/>
          <w:sz w:val="24"/>
          <w:szCs w:val="24"/>
        </w:rPr>
        <w:t>plato</w:t>
      </w:r>
      <w:proofErr w:type="gramEnd"/>
      <w:r w:rsidRPr="00CD7D48">
        <w:rPr>
          <w:rFonts w:ascii="Times New Roman" w:eastAsia="Times New Roman" w:hAnsi="Times New Roman" w:cs="Times New Roman"/>
          <w:sz w:val="24"/>
          <w:szCs w:val="24"/>
        </w:rPr>
        <w:t xml:space="preserve"> sering kali merumuskan argumen-argumen yang mendukung pendapat-pendapatnya tentang kebakaan jiwa. Salah satu argumennya adalah </w:t>
      </w:r>
      <w:proofErr w:type="gramStart"/>
      <w:r w:rsidRPr="00CD7D48">
        <w:rPr>
          <w:rFonts w:ascii="Times New Roman" w:eastAsia="Times New Roman" w:hAnsi="Times New Roman" w:cs="Times New Roman"/>
          <w:sz w:val="24"/>
          <w:szCs w:val="24"/>
        </w:rPr>
        <w:t>kesamaan  yang</w:t>
      </w:r>
      <w:proofErr w:type="gramEnd"/>
      <w:r w:rsidRPr="00CD7D48">
        <w:rPr>
          <w:rFonts w:ascii="Times New Roman" w:eastAsia="Times New Roman" w:hAnsi="Times New Roman" w:cs="Times New Roman"/>
          <w:sz w:val="24"/>
          <w:szCs w:val="24"/>
        </w:rPr>
        <w:t xml:space="preserve"> terdapat antara jiwa dan ide-ide.</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Dalam dialog Phaidros terdapat argumen </w:t>
      </w:r>
      <w:proofErr w:type="gramStart"/>
      <w:r w:rsidRPr="00CD7D48">
        <w:rPr>
          <w:rFonts w:ascii="Times New Roman" w:eastAsia="Times New Roman" w:hAnsi="Times New Roman" w:cs="Times New Roman"/>
          <w:sz w:val="24"/>
          <w:szCs w:val="24"/>
        </w:rPr>
        <w:t>lain</w:t>
      </w:r>
      <w:proofErr w:type="gramEnd"/>
      <w:r w:rsidRPr="00CD7D48">
        <w:rPr>
          <w:rFonts w:ascii="Times New Roman" w:eastAsia="Times New Roman" w:hAnsi="Times New Roman" w:cs="Times New Roman"/>
          <w:sz w:val="24"/>
          <w:szCs w:val="24"/>
        </w:rPr>
        <w:t xml:space="preserve"> yang bermaksud membuktikn kebakaan jiwa. </w:t>
      </w:r>
      <w:proofErr w:type="gramStart"/>
      <w:r w:rsidRPr="00CD7D48">
        <w:rPr>
          <w:rFonts w:ascii="Times New Roman" w:eastAsia="Times New Roman" w:hAnsi="Times New Roman" w:cs="Times New Roman"/>
          <w:sz w:val="24"/>
          <w:szCs w:val="24"/>
        </w:rPr>
        <w:t>Disini Plato menganggap jiwa sebagai prinsip yang menggerakkan dirinya sendiri dan oleh karenya juga dapat menggerakan badan.</w:t>
      </w:r>
      <w:proofErr w:type="gramEnd"/>
      <w:r w:rsidRPr="00CD7D48">
        <w:rPr>
          <w:rFonts w:ascii="Times New Roman" w:eastAsia="Times New Roman" w:hAnsi="Times New Roman" w:cs="Times New Roman"/>
          <w:sz w:val="24"/>
          <w:szCs w:val="24"/>
        </w:rPr>
        <w:t xml:space="preserve"> Plato tidak menjelaskan secara detail mengenai kebakaan jiwa. </w:t>
      </w:r>
      <w:proofErr w:type="gramStart"/>
      <w:r w:rsidRPr="00CD7D48">
        <w:rPr>
          <w:rFonts w:ascii="Times New Roman" w:eastAsia="Times New Roman" w:hAnsi="Times New Roman" w:cs="Times New Roman"/>
          <w:sz w:val="24"/>
          <w:szCs w:val="24"/>
        </w:rPr>
        <w:t>Dia hanya memberikan mitos yang melukiskan nasib jiwa sesudah kematian badan.</w:t>
      </w:r>
      <w:proofErr w:type="gramEnd"/>
    </w:p>
    <w:p w:rsidR="000E6679" w:rsidRPr="00CD7D48" w:rsidRDefault="000E6679" w:rsidP="000E6679">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Mengenal sama dengan mengingat</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Bagi Plato jiwa itu bukan saja bersifat baka, dalam artian bahwa jiwa tidak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mati pada saat kematian badan, melainkan juga kekal, karena sudah ada sebelum hidup di bumi ini. Sebelum bersatu dengan badan, jiwa sudah mengalami suatu Pra eksistensi, dimana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memandang ide-ide. Plato berpendapat bahwa pada ketika itu tidak semua jiwa melihat hal yang </w:t>
      </w:r>
      <w:proofErr w:type="gramStart"/>
      <w:r w:rsidRPr="00CD7D48">
        <w:rPr>
          <w:rFonts w:ascii="Times New Roman" w:eastAsia="Times New Roman" w:hAnsi="Times New Roman" w:cs="Times New Roman"/>
          <w:sz w:val="24"/>
          <w:szCs w:val="24"/>
        </w:rPr>
        <w:t>sama</w:t>
      </w:r>
      <w:proofErr w:type="gramEnd"/>
      <w:r w:rsidRPr="00CD7D48">
        <w:rPr>
          <w:rFonts w:ascii="Times New Roman" w:eastAsia="Times New Roman" w:hAnsi="Times New Roman" w:cs="Times New Roman"/>
          <w:sz w:val="24"/>
          <w:szCs w:val="24"/>
        </w:rPr>
        <w:t>, berdasarkan pendiriannya mengenai Pra Eksistensi jiwa, Plato merancang suatu teori tentang pengenalan. Bagi Plato pengenalan pada pokoknya tidak lain dari pada pengingatan akan</w:t>
      </w:r>
      <w:proofErr w:type="gramStart"/>
      <w:r w:rsidRPr="00CD7D48">
        <w:rPr>
          <w:rFonts w:ascii="Times New Roman" w:eastAsia="Times New Roman" w:hAnsi="Times New Roman" w:cs="Times New Roman"/>
          <w:sz w:val="24"/>
          <w:szCs w:val="24"/>
        </w:rPr>
        <w:t>  ide</w:t>
      </w:r>
      <w:proofErr w:type="gramEnd"/>
      <w:r w:rsidRPr="00CD7D48">
        <w:rPr>
          <w:rFonts w:ascii="Times New Roman" w:eastAsia="Times New Roman" w:hAnsi="Times New Roman" w:cs="Times New Roman"/>
          <w:sz w:val="24"/>
          <w:szCs w:val="24"/>
        </w:rPr>
        <w:t>-ide yang telah dilihat pada waktu Pra Eksistensi itu,</w:t>
      </w:r>
    </w:p>
    <w:p w:rsidR="000E6679" w:rsidRPr="00CD7D48" w:rsidRDefault="000E6679" w:rsidP="000E6679">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Bagian-bagian jiwa</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Jiwa terdiri dari 3’’bagian’’.</w:t>
      </w:r>
      <w:proofErr w:type="gramEnd"/>
      <w:r w:rsidRPr="00CD7D48">
        <w:rPr>
          <w:rFonts w:ascii="Times New Roman" w:eastAsia="Times New Roman" w:hAnsi="Times New Roman" w:cs="Times New Roman"/>
          <w:sz w:val="24"/>
          <w:szCs w:val="24"/>
        </w:rPr>
        <w:t xml:space="preserve"> Kata </w:t>
      </w:r>
      <w:proofErr w:type="gramStart"/>
      <w:r w:rsidRPr="00CD7D48">
        <w:rPr>
          <w:rFonts w:ascii="Times New Roman" w:eastAsia="Times New Roman" w:hAnsi="Times New Roman" w:cs="Times New Roman"/>
          <w:sz w:val="24"/>
          <w:szCs w:val="24"/>
        </w:rPr>
        <w:t>“ bagian</w:t>
      </w:r>
      <w:proofErr w:type="gramEnd"/>
      <w:r w:rsidRPr="00CD7D48">
        <w:rPr>
          <w:rFonts w:ascii="Times New Roman" w:eastAsia="Times New Roman" w:hAnsi="Times New Roman" w:cs="Times New Roman"/>
          <w:sz w:val="24"/>
          <w:szCs w:val="24"/>
        </w:rPr>
        <w:t xml:space="preserve">” ini harus dipahami sebagai “fungsi” , sebab Plato sama sekali tidak memaksudkan bahwa jiwa mempunyai keluasan yang dapat dibagi-bagi. </w:t>
      </w:r>
      <w:proofErr w:type="gramStart"/>
      <w:r w:rsidRPr="00CD7D48">
        <w:rPr>
          <w:rFonts w:ascii="Times New Roman" w:eastAsia="Times New Roman" w:hAnsi="Times New Roman" w:cs="Times New Roman"/>
          <w:sz w:val="24"/>
          <w:szCs w:val="24"/>
        </w:rPr>
        <w:t>Pendirian Plato tentang tiga fungsi jiwa tentu merupakan kemajuan besar dalam pandangan filsafat tentang manusia.</w:t>
      </w:r>
      <w:proofErr w:type="gramEnd"/>
      <w:r w:rsidRPr="00CD7D48">
        <w:rPr>
          <w:rFonts w:ascii="Times New Roman" w:eastAsia="Times New Roman" w:hAnsi="Times New Roman" w:cs="Times New Roman"/>
          <w:sz w:val="24"/>
          <w:szCs w:val="24"/>
        </w:rPr>
        <w:t xml:space="preserve"> Bagian pertama ialah bagian rasional </w:t>
      </w:r>
      <w:proofErr w:type="gramStart"/>
      <w:r w:rsidRPr="00CD7D48">
        <w:rPr>
          <w:rFonts w:ascii="Times New Roman" w:eastAsia="Times New Roman" w:hAnsi="Times New Roman" w:cs="Times New Roman"/>
          <w:sz w:val="24"/>
          <w:szCs w:val="24"/>
        </w:rPr>
        <w:t>( to</w:t>
      </w:r>
      <w:proofErr w:type="gramEnd"/>
      <w:r w:rsidRPr="00CD7D48">
        <w:rPr>
          <w:rFonts w:ascii="Times New Roman" w:eastAsia="Times New Roman" w:hAnsi="Times New Roman" w:cs="Times New Roman"/>
          <w:sz w:val="24"/>
          <w:szCs w:val="24"/>
        </w:rPr>
        <w:t xml:space="preserve"> logistikon ). </w:t>
      </w:r>
      <w:proofErr w:type="gramStart"/>
      <w:r w:rsidRPr="00CD7D48">
        <w:rPr>
          <w:rFonts w:ascii="Times New Roman" w:eastAsia="Times New Roman" w:hAnsi="Times New Roman" w:cs="Times New Roman"/>
          <w:sz w:val="24"/>
          <w:szCs w:val="24"/>
        </w:rPr>
        <w:t>Bagian kedua ialah “bagian keberanian” (to thymoaeides).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Dan bagian ketiga ialah “bagian keinginan” (to epithymetikon).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bagian</w:t>
      </w:r>
      <w:proofErr w:type="gramEnd"/>
      <w:r w:rsidRPr="00CD7D48">
        <w:rPr>
          <w:rFonts w:ascii="Times New Roman" w:eastAsia="Times New Roman" w:hAnsi="Times New Roman" w:cs="Times New Roman"/>
          <w:sz w:val="24"/>
          <w:szCs w:val="24"/>
        </w:rPr>
        <w:t xml:space="preserve"> keberanian “ dapat dibandingkan dengan kehendak, sedangkan “ bagian keinginan” menunjukkan hawa nafsu.</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Plato menghubungkan ketiga bagian jiwa masing-masing dengan salah satu keutamaan tertentu.</w:t>
      </w:r>
      <w:proofErr w:type="gramEnd"/>
      <w:r w:rsidRPr="00CD7D48">
        <w:rPr>
          <w:rFonts w:ascii="Times New Roman" w:eastAsia="Times New Roman" w:hAnsi="Times New Roman" w:cs="Times New Roman"/>
          <w:sz w:val="24"/>
          <w:szCs w:val="24"/>
        </w:rPr>
        <w:t xml:space="preserve"> Bagian keinginan mempunyai pengendalian diri </w:t>
      </w:r>
      <w:proofErr w:type="gramStart"/>
      <w:r w:rsidRPr="00CD7D48">
        <w:rPr>
          <w:rFonts w:ascii="Times New Roman" w:eastAsia="Times New Roman" w:hAnsi="Times New Roman" w:cs="Times New Roman"/>
          <w:sz w:val="24"/>
          <w:szCs w:val="24"/>
        </w:rPr>
        <w:t>( sophorosyne</w:t>
      </w:r>
      <w:proofErr w:type="gramEnd"/>
      <w:r w:rsidRPr="00CD7D48">
        <w:rPr>
          <w:rFonts w:ascii="Times New Roman" w:eastAsia="Times New Roman" w:hAnsi="Times New Roman" w:cs="Times New Roman"/>
          <w:sz w:val="24"/>
          <w:szCs w:val="24"/>
        </w:rPr>
        <w:t xml:space="preserve"> ) sebagai keutamaan khusus. </w:t>
      </w:r>
      <w:r w:rsidRPr="00CD7D48">
        <w:rPr>
          <w:rFonts w:ascii="Times New Roman" w:eastAsia="Times New Roman" w:hAnsi="Times New Roman" w:cs="Times New Roman"/>
          <w:sz w:val="24"/>
          <w:szCs w:val="24"/>
        </w:rPr>
        <w:lastRenderedPageBreak/>
        <w:t xml:space="preserve">Untuk </w:t>
      </w:r>
      <w:proofErr w:type="gramStart"/>
      <w:r w:rsidRPr="00CD7D48">
        <w:rPr>
          <w:rFonts w:ascii="Times New Roman" w:eastAsia="Times New Roman" w:hAnsi="Times New Roman" w:cs="Times New Roman"/>
          <w:sz w:val="24"/>
          <w:szCs w:val="24"/>
        </w:rPr>
        <w:t>“ bagian</w:t>
      </w:r>
      <w:proofErr w:type="gramEnd"/>
      <w:r w:rsidRPr="00CD7D48">
        <w:rPr>
          <w:rFonts w:ascii="Times New Roman" w:eastAsia="Times New Roman" w:hAnsi="Times New Roman" w:cs="Times New Roman"/>
          <w:sz w:val="24"/>
          <w:szCs w:val="24"/>
        </w:rPr>
        <w:t xml:space="preserve"> keberanian” keutamaan yang spesifik (andreia). Dan “bagian rasional” dikaitkan dengan keutamaan kebijaksanaan (phronesis atau </w:t>
      </w:r>
      <w:proofErr w:type="gramStart"/>
      <w:r w:rsidRPr="00CD7D48">
        <w:rPr>
          <w:rFonts w:ascii="Times New Roman" w:eastAsia="Times New Roman" w:hAnsi="Times New Roman" w:cs="Times New Roman"/>
          <w:sz w:val="24"/>
          <w:szCs w:val="24"/>
        </w:rPr>
        <w:t>sophia</w:t>
      </w:r>
      <w:proofErr w:type="gramEnd"/>
      <w:r w:rsidRPr="00CD7D48">
        <w:rPr>
          <w:rFonts w:ascii="Times New Roman" w:eastAsia="Times New Roman" w:hAnsi="Times New Roman" w:cs="Times New Roman"/>
          <w:sz w:val="24"/>
          <w:szCs w:val="24"/>
        </w:rPr>
        <w:t>).   </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Dikatakan bahwa karena hukum lah sehingga jiwa di penjarakan dalam tubuh.</w:t>
      </w:r>
      <w:proofErr w:type="gramEnd"/>
      <w:r w:rsidRPr="00CD7D48">
        <w:rPr>
          <w:rFonts w:ascii="Times New Roman" w:eastAsia="Times New Roman" w:hAnsi="Times New Roman" w:cs="Times New Roman"/>
          <w:sz w:val="24"/>
          <w:szCs w:val="24"/>
        </w:rPr>
        <w:t xml:space="preserve"> Secara mitologisnya kejadian ini diuraikan dengan pengibaratan jiwa adalah laksana sebuah kereta yang bersais (fungsi rasional), yang di tarik oleh dua kuda bersayap, yaitu kuda kebenaran, yang lari keatas, ke dunia ide, dan kuda keinginan atau nafsu, yang lari ke bawah, ke dunia gejala. </w:t>
      </w:r>
      <w:proofErr w:type="gramStart"/>
      <w:r w:rsidRPr="00CD7D48">
        <w:rPr>
          <w:rFonts w:ascii="Times New Roman" w:eastAsia="Times New Roman" w:hAnsi="Times New Roman" w:cs="Times New Roman"/>
          <w:sz w:val="24"/>
          <w:szCs w:val="24"/>
        </w:rPr>
        <w:t>Dalam tarik-menarik itu akhirnya nafsu lah yang menang, sehingga kereta itu jatuh ke dunia gejala dan dipenjarakanlah jiwa.</w:t>
      </w:r>
      <w:proofErr w:type="gramEnd"/>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Agar supaya jiwa dapat dilepaskan dari penjaranya, orang harus mendapatkan pengetahuan, yang menjadikan orang dapat melihat ide-ide, melihat ke atas.</w:t>
      </w:r>
      <w:proofErr w:type="gramEnd"/>
      <w:r w:rsidRPr="00CD7D48">
        <w:rPr>
          <w:rFonts w:ascii="Times New Roman" w:eastAsia="Times New Roman" w:hAnsi="Times New Roman" w:cs="Times New Roman"/>
          <w:sz w:val="24"/>
          <w:szCs w:val="24"/>
        </w:rPr>
        <w:t xml:space="preserve"> Jiwa yang di dalam ini berusaha mendapatkan pengetahuan itu kelak setelah orang mati, jiwa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menikmati kebahagiaan melihat ide-ide, seperti yang telah dia alami sebelum dipenjarakan di dalam tubuh. </w:t>
      </w:r>
      <w:proofErr w:type="gramStart"/>
      <w:r w:rsidRPr="00CD7D48">
        <w:rPr>
          <w:rFonts w:ascii="Times New Roman" w:eastAsia="Times New Roman" w:hAnsi="Times New Roman" w:cs="Times New Roman"/>
          <w:sz w:val="24"/>
          <w:szCs w:val="24"/>
        </w:rPr>
        <w:t>Menurut Plato bahwa ada praeksistensi jiwa dan jiwa tidak dapat mati.</w:t>
      </w:r>
      <w:proofErr w:type="gramEnd"/>
      <w:r w:rsidRPr="00CD7D48">
        <w:rPr>
          <w:rFonts w:ascii="Times New Roman" w:eastAsia="Times New Roman" w:hAnsi="Times New Roman" w:cs="Times New Roman"/>
          <w:sz w:val="24"/>
          <w:szCs w:val="24"/>
        </w:rPr>
        <w:t xml:space="preserve"> Hidup di dunia bersifat </w:t>
      </w:r>
      <w:proofErr w:type="gramStart"/>
      <w:r w:rsidRPr="00CD7D48">
        <w:rPr>
          <w:rFonts w:ascii="Times New Roman" w:eastAsia="Times New Roman" w:hAnsi="Times New Roman" w:cs="Times New Roman"/>
          <w:sz w:val="24"/>
          <w:szCs w:val="24"/>
        </w:rPr>
        <w:t>sementara  saja</w:t>
      </w:r>
      <w:proofErr w:type="gramEnd"/>
      <w:r w:rsidRPr="00CD7D48">
        <w:rPr>
          <w:rFonts w:ascii="Times New Roman" w:eastAsia="Times New Roman" w:hAnsi="Times New Roman" w:cs="Times New Roman"/>
          <w:sz w:val="24"/>
          <w:szCs w:val="24"/>
        </w:rPr>
        <w:t xml:space="preserve">, sekali pun demikian manusia begitu terpikat kepada dunia gejala yang dapat diamati, sehingga sukar baginya untuk naik ke dunia ide. Hanya orang yang benar-benar mau mengerahkan segala tenaganyalah yang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berhasil. </w:t>
      </w:r>
      <w:proofErr w:type="gramStart"/>
      <w:r w:rsidRPr="00CD7D48">
        <w:rPr>
          <w:rFonts w:ascii="Times New Roman" w:eastAsia="Times New Roman" w:hAnsi="Times New Roman" w:cs="Times New Roman"/>
          <w:sz w:val="24"/>
          <w:szCs w:val="24"/>
        </w:rPr>
        <w:t>Dalam kenyataan hanya sedikit orang yang berhasil, karena masyarakat di sekitarnya tidak dapat mengerti perbuatan orang bijak yang mencari kebenaran dan berusaha keras untuk menahan orang bijak di dunia gejala ini.</w:t>
      </w:r>
      <w:proofErr w:type="gramEnd"/>
      <w:r w:rsidR="001F6D2F">
        <w:fldChar w:fldCharType="begin"/>
      </w:r>
      <w:r w:rsidR="001F6D2F">
        <w:instrText>HYPERLINK "http://harkaman01.wordpress.com/2013/01/08/sejarah-filsafat-plato/" \l "_ftn3"</w:instrText>
      </w:r>
      <w:r w:rsidR="001F6D2F">
        <w:fldChar w:fldCharType="separate"/>
      </w:r>
      <w:r w:rsidRPr="00CD7D48">
        <w:rPr>
          <w:rFonts w:ascii="Times New Roman" w:eastAsia="Times New Roman" w:hAnsi="Times New Roman" w:cs="Times New Roman"/>
          <w:sz w:val="24"/>
          <w:szCs w:val="24"/>
          <w:u w:val="single"/>
        </w:rPr>
        <w:t>[3]</w:t>
      </w:r>
      <w:r w:rsidR="001F6D2F">
        <w:fldChar w:fldCharType="end"/>
      </w:r>
      <w:r w:rsidRPr="00CD7D48">
        <w:rPr>
          <w:rFonts w:ascii="Times New Roman" w:eastAsia="Times New Roman" w:hAnsi="Times New Roman" w:cs="Times New Roman"/>
          <w:sz w:val="24"/>
          <w:szCs w:val="24"/>
        </w:rPr>
        <w:t xml:space="preserve">  </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Dengan kenyataan masyarakat yang seperti itu maka Plato menguraikannya dalam sebuah mite, yaitu mite gua.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Manusia dilukiskan sebagi orang-orang tawanan yang berderet di belenggu di tengah-tengah sebuah gua, dengan muka yang dihadapkan ke dinding gua, membelakangi lobang gua.</w:t>
      </w:r>
      <w:proofErr w:type="gramEnd"/>
      <w:r w:rsidRPr="00CD7D48">
        <w:rPr>
          <w:rFonts w:ascii="Times New Roman" w:eastAsia="Times New Roman" w:hAnsi="Times New Roman" w:cs="Times New Roman"/>
          <w:sz w:val="24"/>
          <w:szCs w:val="24"/>
        </w:rPr>
        <w:t xml:space="preserve"> Di belakang tawanan itu ada </w:t>
      </w:r>
      <w:proofErr w:type="gramStart"/>
      <w:r w:rsidRPr="00CD7D48">
        <w:rPr>
          <w:rFonts w:ascii="Times New Roman" w:eastAsia="Times New Roman" w:hAnsi="Times New Roman" w:cs="Times New Roman"/>
          <w:sz w:val="24"/>
          <w:szCs w:val="24"/>
        </w:rPr>
        <w:t>api</w:t>
      </w:r>
      <w:proofErr w:type="gramEnd"/>
      <w:r w:rsidRPr="00CD7D48">
        <w:rPr>
          <w:rFonts w:ascii="Times New Roman" w:eastAsia="Times New Roman" w:hAnsi="Times New Roman" w:cs="Times New Roman"/>
          <w:sz w:val="24"/>
          <w:szCs w:val="24"/>
        </w:rPr>
        <w:t xml:space="preserve"> unggun. Di antara </w:t>
      </w:r>
      <w:proofErr w:type="gramStart"/>
      <w:r w:rsidRPr="00CD7D48">
        <w:rPr>
          <w:rFonts w:ascii="Times New Roman" w:eastAsia="Times New Roman" w:hAnsi="Times New Roman" w:cs="Times New Roman"/>
          <w:sz w:val="24"/>
          <w:szCs w:val="24"/>
        </w:rPr>
        <w:t>api</w:t>
      </w:r>
      <w:proofErr w:type="gramEnd"/>
      <w:r w:rsidRPr="00CD7D48">
        <w:rPr>
          <w:rFonts w:ascii="Times New Roman" w:eastAsia="Times New Roman" w:hAnsi="Times New Roman" w:cs="Times New Roman"/>
          <w:sz w:val="24"/>
          <w:szCs w:val="24"/>
        </w:rPr>
        <w:t xml:space="preserve"> unggun dan para tawanan itu ada banyak budak yang lalu lalang kesana kemari sambil memikul beban yang berat. </w:t>
      </w:r>
      <w:proofErr w:type="gramStart"/>
      <w:r w:rsidRPr="00CD7D48">
        <w:rPr>
          <w:rFonts w:ascii="Times New Roman" w:eastAsia="Times New Roman" w:hAnsi="Times New Roman" w:cs="Times New Roman"/>
          <w:sz w:val="24"/>
          <w:szCs w:val="24"/>
        </w:rPr>
        <w:t>Bayangan mereka tampak pada dinding yang dilihat para tawanan tadi.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Oleh karena para tawanan hidupnya hanya melihat bayangan yang ada pada dinding gua itu saja, maka mengira bahwa itu lah kenyataan hidup.</w:t>
      </w:r>
      <w:proofErr w:type="gramEnd"/>
      <w:r w:rsidRPr="00CD7D48">
        <w:rPr>
          <w:rFonts w:ascii="Times New Roman" w:eastAsia="Times New Roman" w:hAnsi="Times New Roman" w:cs="Times New Roman"/>
          <w:sz w:val="24"/>
          <w:szCs w:val="24"/>
        </w:rPr>
        <w:t xml:space="preserve"> Ketika seorang di lepaskan dari belenggunya dan diperkenankan melihat ke belakang, bahkan di luar gua,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tahu, bahwa yang selam ini dilihat hanyalah bayangan di luar gua, bukan kenyataan hidup, dan bahwa kenyataan hidup jauh lebih indah daripada bayangan itu.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kembali menceritakan hal itu kepada teman-temannya para tawanan, akan tetapi mereka tidak mau mendengarkannya, bahkan orang itu di bunuhnya.</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C. Ajaran tentang Negara</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Dikatakan dalam buku-buku yang menjelaskan tentang Plato, sebagian besar membahas tentang pemikiran-pemikiran Plato dibandingkan</w:t>
      </w:r>
      <w:proofErr w:type="gramStart"/>
      <w:r w:rsidRPr="00CD7D48">
        <w:rPr>
          <w:rFonts w:ascii="Times New Roman" w:eastAsia="Times New Roman" w:hAnsi="Times New Roman" w:cs="Times New Roman"/>
          <w:sz w:val="24"/>
          <w:szCs w:val="24"/>
        </w:rPr>
        <w:t>  sejarah</w:t>
      </w:r>
      <w:proofErr w:type="gramEnd"/>
      <w:r w:rsidRPr="00CD7D48">
        <w:rPr>
          <w:rFonts w:ascii="Times New Roman" w:eastAsia="Times New Roman" w:hAnsi="Times New Roman" w:cs="Times New Roman"/>
          <w:sz w:val="24"/>
          <w:szCs w:val="24"/>
        </w:rPr>
        <w:t xml:space="preserve"> beliau. </w:t>
      </w:r>
      <w:proofErr w:type="gramStart"/>
      <w:r w:rsidRPr="00CD7D48">
        <w:rPr>
          <w:rFonts w:ascii="Times New Roman" w:eastAsia="Times New Roman" w:hAnsi="Times New Roman" w:cs="Times New Roman"/>
          <w:sz w:val="24"/>
          <w:szCs w:val="24"/>
        </w:rPr>
        <w:t>Disamping Plato menjelaskan tentang ajaran-ajaran tentang ide dan jiwa, namun Plato juga mengeluarkan pemikiran yang berkaitan dengan ketata negaraan.</w:t>
      </w:r>
      <w:proofErr w:type="gramEnd"/>
      <w:r w:rsidRPr="00CD7D48">
        <w:rPr>
          <w:rFonts w:ascii="Times New Roman" w:eastAsia="Times New Roman" w:hAnsi="Times New Roman" w:cs="Times New Roman"/>
          <w:sz w:val="24"/>
          <w:szCs w:val="24"/>
        </w:rPr>
        <w:t xml:space="preserve"> Plato membahas tentang sebuah negara yang ideal yakni disebutkan bahwa puncak pemikiran Plato adalah pemikiran tentang negara, yang</w:t>
      </w:r>
      <w:proofErr w:type="gramStart"/>
      <w:r w:rsidRPr="00CD7D48">
        <w:rPr>
          <w:rFonts w:ascii="Times New Roman" w:eastAsia="Times New Roman" w:hAnsi="Times New Roman" w:cs="Times New Roman"/>
          <w:sz w:val="24"/>
          <w:szCs w:val="24"/>
        </w:rPr>
        <w:t>  tertera</w:t>
      </w:r>
      <w:proofErr w:type="gramEnd"/>
      <w:r w:rsidRPr="00CD7D48">
        <w:rPr>
          <w:rFonts w:ascii="Times New Roman" w:eastAsia="Times New Roman" w:hAnsi="Times New Roman" w:cs="Times New Roman"/>
          <w:sz w:val="24"/>
          <w:szCs w:val="24"/>
        </w:rPr>
        <w:t xml:space="preserve"> dalam bukunya polites dan nomoi. </w:t>
      </w:r>
      <w:proofErr w:type="gramStart"/>
      <w:r w:rsidRPr="00CD7D48">
        <w:rPr>
          <w:rFonts w:ascii="Times New Roman" w:eastAsia="Times New Roman" w:hAnsi="Times New Roman" w:cs="Times New Roman"/>
          <w:sz w:val="24"/>
          <w:szCs w:val="24"/>
        </w:rPr>
        <w:t>Pemikirannya tentang negara ini adalah untuk upaya memperbaiki keadaan negara yang telah rusak dan buruk.</w:t>
      </w:r>
      <w:proofErr w:type="gramEnd"/>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Di </w:t>
      </w:r>
      <w:proofErr w:type="gramStart"/>
      <w:r w:rsidRPr="00CD7D48">
        <w:rPr>
          <w:rFonts w:ascii="Times New Roman" w:eastAsia="Times New Roman" w:hAnsi="Times New Roman" w:cs="Times New Roman"/>
          <w:sz w:val="24"/>
          <w:szCs w:val="24"/>
        </w:rPr>
        <w:t>athena</w:t>
      </w:r>
      <w:proofErr w:type="gramEnd"/>
      <w:r w:rsidRPr="00CD7D48">
        <w:rPr>
          <w:rFonts w:ascii="Times New Roman" w:eastAsia="Times New Roman" w:hAnsi="Times New Roman" w:cs="Times New Roman"/>
          <w:sz w:val="24"/>
          <w:szCs w:val="24"/>
        </w:rPr>
        <w:t xml:space="preserve"> pada waktu itu memiliki suatu sistem negara yang buruk menurut Plato, sehingga mendorong beliau untuk membuat suatu konsep yang bisa memperbaiki konsep negara </w:t>
      </w:r>
      <w:r w:rsidRPr="00CD7D48">
        <w:rPr>
          <w:rFonts w:ascii="Times New Roman" w:eastAsia="Times New Roman" w:hAnsi="Times New Roman" w:cs="Times New Roman"/>
          <w:sz w:val="24"/>
          <w:szCs w:val="24"/>
        </w:rPr>
        <w:lastRenderedPageBreak/>
        <w:t xml:space="preserve">yang buruk itu. </w:t>
      </w:r>
      <w:proofErr w:type="gramStart"/>
      <w:r w:rsidRPr="00CD7D48">
        <w:rPr>
          <w:rFonts w:ascii="Times New Roman" w:eastAsia="Times New Roman" w:hAnsi="Times New Roman" w:cs="Times New Roman"/>
          <w:sz w:val="24"/>
          <w:szCs w:val="24"/>
        </w:rPr>
        <w:t>Konsepnya tentang negara yang dikeluarkan oleh Plato yakni konsep negara yang di dalamnya terkait etika dan teorinya tentang negara yang ideal.</w:t>
      </w:r>
      <w:proofErr w:type="gramEnd"/>
      <w:r w:rsidRPr="00CD7D48">
        <w:rPr>
          <w:rFonts w:ascii="Times New Roman" w:eastAsia="Times New Roman" w:hAnsi="Times New Roman" w:cs="Times New Roman"/>
          <w:sz w:val="24"/>
          <w:szCs w:val="24"/>
        </w:rPr>
        <w:t xml:space="preserve"> Konsep etika yang dikemukakan oleh Plato seperti halnya konsep etika yang dikeluarkan </w:t>
      </w:r>
      <w:proofErr w:type="gramStart"/>
      <w:r w:rsidRPr="00CD7D48">
        <w:rPr>
          <w:rFonts w:ascii="Times New Roman" w:eastAsia="Times New Roman" w:hAnsi="Times New Roman" w:cs="Times New Roman"/>
          <w:sz w:val="24"/>
          <w:szCs w:val="24"/>
        </w:rPr>
        <w:t>socrates</w:t>
      </w:r>
      <w:proofErr w:type="gramEnd"/>
      <w:r w:rsidRPr="00CD7D48">
        <w:rPr>
          <w:rFonts w:ascii="Times New Roman" w:eastAsia="Times New Roman" w:hAnsi="Times New Roman" w:cs="Times New Roman"/>
          <w:sz w:val="24"/>
          <w:szCs w:val="24"/>
        </w:rPr>
        <w:t xml:space="preserve"> gurunya sendiri, yakni tujuan hidup manusia adalah hidup yang baik (eudamonia atau well-being). </w:t>
      </w:r>
      <w:proofErr w:type="gramStart"/>
      <w:r w:rsidRPr="00CD7D48">
        <w:rPr>
          <w:rFonts w:ascii="Times New Roman" w:eastAsia="Times New Roman" w:hAnsi="Times New Roman" w:cs="Times New Roman"/>
          <w:sz w:val="24"/>
          <w:szCs w:val="24"/>
        </w:rPr>
        <w:t>Akan tetapi untuk hidup yang baik tidak mungkin dilakukan tanpa di dalam negara.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Alasannya, karena manusia mempunyai kodrat yakni makhluk yang sosial dan di dalam polis (negara).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Sehingga untuk mendapatkan hidup yang baik harus di dalam negara yang baik.</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Dan sebaliknya, negara yang jelek atau buruk tidak mungkin menjadikan para warganya hidup dengan baik.</w:t>
      </w:r>
      <w:proofErr w:type="gramEnd"/>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Menurut Plato, untuk membangun sebuah negara yang ideal diperlukan sebuah konsep tentang negara yang baik. Menurutnya, negara yang ideal harus terdapat tiga golongan yang menjadi bagian terpenting dalam sebuah negara yakni:</w:t>
      </w:r>
    </w:p>
    <w:p w:rsidR="000E6679" w:rsidRPr="00CD7D48" w:rsidRDefault="000E6679" w:rsidP="000E667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Golongan yang tertinggi, terdiri dari orang-orang yang memerintah yakni seorang filosof.</w:t>
      </w:r>
    </w:p>
    <w:p w:rsidR="000E6679" w:rsidRPr="00CD7D48" w:rsidRDefault="000E6679" w:rsidP="000E667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Golongan pelengkap atau menengah yakni yang terdiri dari para prajurit, yang bertugas untuk menjaga keamanan negaradan menjaga ketaatan para warganya.</w:t>
      </w:r>
    </w:p>
    <w:p w:rsidR="000E6679" w:rsidRPr="00CD7D48" w:rsidRDefault="000E6679" w:rsidP="000E667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Golongan terendah atau golongan rakyat biasa, yakni yang terdiri para petani, pedagang, tukang, yang bertugas untuk memikul ekonomi negara.</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Gambaran Plato tentang negara di ilustrasikan dengan bagian tubuh manusia seperti di bawah ini: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0"/>
        <w:gridCol w:w="2040"/>
        <w:gridCol w:w="2040"/>
        <w:gridCol w:w="2040"/>
      </w:tblGrid>
      <w:tr w:rsidR="000E6679" w:rsidRPr="00CD7D48" w:rsidTr="000E6679">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Tubuh</w:t>
            </w:r>
          </w:p>
        </w:tc>
        <w:tc>
          <w:tcPr>
            <w:tcW w:w="204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Jiwa</w:t>
            </w:r>
          </w:p>
        </w:tc>
        <w:tc>
          <w:tcPr>
            <w:tcW w:w="204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Sifat</w:t>
            </w:r>
          </w:p>
        </w:tc>
        <w:tc>
          <w:tcPr>
            <w:tcW w:w="204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Negara</w:t>
            </w:r>
          </w:p>
        </w:tc>
      </w:tr>
      <w:tr w:rsidR="000E6679" w:rsidRPr="00CD7D48" w:rsidTr="000E6679">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Kepala</w:t>
            </w:r>
          </w:p>
        </w:tc>
        <w:tc>
          <w:tcPr>
            <w:tcW w:w="204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Akal</w:t>
            </w:r>
          </w:p>
        </w:tc>
        <w:tc>
          <w:tcPr>
            <w:tcW w:w="204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Kebijaksanaan</w:t>
            </w:r>
          </w:p>
        </w:tc>
        <w:tc>
          <w:tcPr>
            <w:tcW w:w="204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Pemimpin</w:t>
            </w:r>
          </w:p>
        </w:tc>
      </w:tr>
      <w:tr w:rsidR="000E6679" w:rsidRPr="00CD7D48" w:rsidTr="000E6679">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Dada</w:t>
            </w:r>
          </w:p>
        </w:tc>
        <w:tc>
          <w:tcPr>
            <w:tcW w:w="204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Kehendak</w:t>
            </w:r>
          </w:p>
        </w:tc>
        <w:tc>
          <w:tcPr>
            <w:tcW w:w="204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Keberanian</w:t>
            </w:r>
          </w:p>
        </w:tc>
        <w:tc>
          <w:tcPr>
            <w:tcW w:w="204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Pelengkap</w:t>
            </w:r>
          </w:p>
        </w:tc>
      </w:tr>
      <w:tr w:rsidR="000E6679" w:rsidRPr="00CD7D48" w:rsidTr="000E6679">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Perut</w:t>
            </w:r>
          </w:p>
        </w:tc>
        <w:tc>
          <w:tcPr>
            <w:tcW w:w="204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Nafsu</w:t>
            </w:r>
          </w:p>
        </w:tc>
        <w:tc>
          <w:tcPr>
            <w:tcW w:w="204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Kesopanan</w:t>
            </w:r>
          </w:p>
        </w:tc>
        <w:tc>
          <w:tcPr>
            <w:tcW w:w="2040" w:type="dxa"/>
            <w:tcBorders>
              <w:top w:val="outset" w:sz="6" w:space="0" w:color="auto"/>
              <w:left w:val="outset" w:sz="6" w:space="0" w:color="auto"/>
              <w:bottom w:val="outset" w:sz="6" w:space="0" w:color="auto"/>
              <w:right w:val="outset" w:sz="6" w:space="0" w:color="auto"/>
            </w:tcBorders>
            <w:hideMark/>
          </w:tcPr>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Pekerja</w:t>
            </w:r>
          </w:p>
        </w:tc>
      </w:tr>
    </w:tbl>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Plato menganalogikan sebuah negara yang dibangun dengan </w:t>
      </w:r>
      <w:proofErr w:type="gramStart"/>
      <w:r w:rsidRPr="00CD7D48">
        <w:rPr>
          <w:rFonts w:ascii="Times New Roman" w:eastAsia="Times New Roman" w:hAnsi="Times New Roman" w:cs="Times New Roman"/>
          <w:sz w:val="24"/>
          <w:szCs w:val="24"/>
        </w:rPr>
        <w:t>cara</w:t>
      </w:r>
      <w:proofErr w:type="gramEnd"/>
      <w:r w:rsidRPr="00CD7D48">
        <w:rPr>
          <w:rFonts w:ascii="Times New Roman" w:eastAsia="Times New Roman" w:hAnsi="Times New Roman" w:cs="Times New Roman"/>
          <w:sz w:val="24"/>
          <w:szCs w:val="24"/>
        </w:rPr>
        <w:t xml:space="preserve"> persis dengan tubuh manusia yang terdiri dari tiga bagian yaitu kepala, dada dan perut, sedangkan negara mempunyai pemimpin, pembantu atau pelengkap, dan pekerja. Sebagaimana manusia yang hidup sehat dan selaras mempertahankan keseimbangan dan kesederhaan, begitu pun pada negara yang baik, yang ditandai dengan adanya kesadaran setiap orang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tempat mereka masing-masing.</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Menurut Plato terciptanya negara yang baik tergantung pada siapa yang memerintah, jika akal yang memerintah sebagaimana kepala mengatur tubuh, maka filosoflah yang harus mengatur masyarakat, sehingga dia mengatakan bahwa negara yang baik tidak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pernah ada apabila filosof belum menjadi pemimpin di negara tersebut.</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Sebuah negara haruslah memiliki bentuk pemrintahan yang sesuai dengan keadaan yang nyata.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Apabila sebuah negara telah mempunyai undang-undang dasar, maka bentuk pemerintahan yang tepat adalah monarki.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Yang terburuk adalah bentuk pemerintahan demokrasi.</w:t>
      </w:r>
      <w:proofErr w:type="gramEnd"/>
      <w:r w:rsidRPr="00CD7D48">
        <w:rPr>
          <w:rFonts w:ascii="Times New Roman" w:eastAsia="Times New Roman" w:hAnsi="Times New Roman" w:cs="Times New Roman"/>
          <w:sz w:val="24"/>
          <w:szCs w:val="24"/>
        </w:rPr>
        <w:t xml:space="preserve"> Sedangkan apabila suatu negara yang belum mempunyai undang-undang dasar, maka bentuk pemerintahan yang paling tepat adalah demokrasi, dan yang paling buruk adalah monarki, konsep tentang negara ini tertera dalam politeia (tata negara).</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lastRenderedPageBreak/>
        <w:t>3.1 Kesimpulan</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Plato lahir pada tahun 427/428 SM di Athena.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Plato merupakan murid kesayangan Socrates.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Beliau dikenal sebagai bapak filsafat Barat, karena Beliaulah orang yang pertama kali membukukan pemikiran-pemikiran filsafat.</w:t>
      </w:r>
      <w:proofErr w:type="gramEnd"/>
      <w:r w:rsidRPr="00CD7D48">
        <w:rPr>
          <w:rFonts w:ascii="Times New Roman" w:eastAsia="Times New Roman" w:hAnsi="Times New Roman" w:cs="Times New Roman"/>
          <w:sz w:val="24"/>
          <w:szCs w:val="24"/>
        </w:rPr>
        <w:t xml:space="preserve"> Diantaranya: </w:t>
      </w:r>
      <w:r w:rsidRPr="00CD7D48">
        <w:rPr>
          <w:rFonts w:ascii="Times New Roman" w:eastAsia="Times New Roman" w:hAnsi="Times New Roman" w:cs="Times New Roman"/>
          <w:i/>
          <w:iCs/>
          <w:sz w:val="24"/>
          <w:szCs w:val="24"/>
        </w:rPr>
        <w:t>Phaidon, Symposion, Politeria, Phaidros</w:t>
      </w:r>
      <w:r w:rsidRPr="00CD7D48">
        <w:rPr>
          <w:rFonts w:ascii="Times New Roman" w:eastAsia="Times New Roman" w:hAnsi="Times New Roman" w:cs="Times New Roman"/>
          <w:sz w:val="24"/>
          <w:szCs w:val="24"/>
        </w:rPr>
        <w:t xml:space="preserve">, </w:t>
      </w:r>
      <w:r w:rsidRPr="00CD7D48">
        <w:rPr>
          <w:rFonts w:ascii="Times New Roman" w:eastAsia="Times New Roman" w:hAnsi="Times New Roman" w:cs="Times New Roman"/>
          <w:i/>
          <w:iCs/>
          <w:sz w:val="24"/>
          <w:szCs w:val="24"/>
        </w:rPr>
        <w:t>Republica Dll.</w:t>
      </w:r>
    </w:p>
    <w:p w:rsidR="000E6679" w:rsidRPr="00CD7D48" w:rsidRDefault="000E6679" w:rsidP="000E6679">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Diantara semua gagasan </w:t>
      </w:r>
      <w:proofErr w:type="gramStart"/>
      <w:r w:rsidRPr="00CD7D48">
        <w:rPr>
          <w:rFonts w:ascii="Times New Roman" w:eastAsia="Times New Roman" w:hAnsi="Times New Roman" w:cs="Times New Roman"/>
          <w:sz w:val="24"/>
          <w:szCs w:val="24"/>
        </w:rPr>
        <w:t>plato</w:t>
      </w:r>
      <w:proofErr w:type="gramEnd"/>
      <w:r w:rsidRPr="00CD7D48">
        <w:rPr>
          <w:rFonts w:ascii="Times New Roman" w:eastAsia="Times New Roman" w:hAnsi="Times New Roman" w:cs="Times New Roman"/>
          <w:sz w:val="24"/>
          <w:szCs w:val="24"/>
        </w:rPr>
        <w:t xml:space="preserve"> ada tiga gagasan yang paling terkenal yakni: Ajaran tentang ide, yang meliputi gagasannya tentang dualisme. Ajaran tentang Jiwa yang meliputi pembagian jiwa yakni Akal </w:t>
      </w:r>
      <w:proofErr w:type="gramStart"/>
      <w:r w:rsidRPr="00CD7D48">
        <w:rPr>
          <w:rFonts w:ascii="Times New Roman" w:eastAsia="Times New Roman" w:hAnsi="Times New Roman" w:cs="Times New Roman"/>
          <w:sz w:val="24"/>
          <w:szCs w:val="24"/>
        </w:rPr>
        <w:t>( yang</w:t>
      </w:r>
      <w:proofErr w:type="gramEnd"/>
      <w:r w:rsidRPr="00CD7D48">
        <w:rPr>
          <w:rFonts w:ascii="Times New Roman" w:eastAsia="Times New Roman" w:hAnsi="Times New Roman" w:cs="Times New Roman"/>
          <w:sz w:val="24"/>
          <w:szCs w:val="24"/>
        </w:rPr>
        <w:t xml:space="preserve"> meliputi sifat kebijaksanaan ), kehendak (yang meliputi sifat keberanian), nafsu (yang meliputi sifat kesopanan). </w:t>
      </w:r>
      <w:proofErr w:type="gramStart"/>
      <w:r w:rsidRPr="00CD7D48">
        <w:rPr>
          <w:rFonts w:ascii="Times New Roman" w:eastAsia="Times New Roman" w:hAnsi="Times New Roman" w:cs="Times New Roman"/>
          <w:sz w:val="24"/>
          <w:szCs w:val="24"/>
        </w:rPr>
        <w:t>Ajaran tentang negara yakni yang mencakup tiga golongan.</w:t>
      </w:r>
      <w:proofErr w:type="gramEnd"/>
      <w:r w:rsidRPr="00CD7D48">
        <w:rPr>
          <w:rFonts w:ascii="Times New Roman" w:eastAsia="Times New Roman" w:hAnsi="Times New Roman" w:cs="Times New Roman"/>
          <w:sz w:val="24"/>
          <w:szCs w:val="24"/>
        </w:rPr>
        <w:t xml:space="preserve"> Yag pertama, Pemimpin (filosof), yang kedua yaitu pelengkap atau pembantu </w:t>
      </w:r>
      <w:proofErr w:type="gramStart"/>
      <w:r w:rsidRPr="00CD7D48">
        <w:rPr>
          <w:rFonts w:ascii="Times New Roman" w:eastAsia="Times New Roman" w:hAnsi="Times New Roman" w:cs="Times New Roman"/>
          <w:sz w:val="24"/>
          <w:szCs w:val="24"/>
        </w:rPr>
        <w:t>( yang</w:t>
      </w:r>
      <w:proofErr w:type="gramEnd"/>
      <w:r w:rsidRPr="00CD7D48">
        <w:rPr>
          <w:rFonts w:ascii="Times New Roman" w:eastAsia="Times New Roman" w:hAnsi="Times New Roman" w:cs="Times New Roman"/>
          <w:sz w:val="24"/>
          <w:szCs w:val="24"/>
        </w:rPr>
        <w:t xml:space="preserve"> meliputi para prajurit yang bertugas untuk mengamankan negara. Yang ke tiga yaitu golongan pekerja </w:t>
      </w:r>
      <w:proofErr w:type="gramStart"/>
      <w:r w:rsidRPr="00CD7D48">
        <w:rPr>
          <w:rFonts w:ascii="Times New Roman" w:eastAsia="Times New Roman" w:hAnsi="Times New Roman" w:cs="Times New Roman"/>
          <w:sz w:val="24"/>
          <w:szCs w:val="24"/>
        </w:rPr>
        <w:t>( yang</w:t>
      </w:r>
      <w:proofErr w:type="gramEnd"/>
      <w:r w:rsidRPr="00CD7D48">
        <w:rPr>
          <w:rFonts w:ascii="Times New Roman" w:eastAsia="Times New Roman" w:hAnsi="Times New Roman" w:cs="Times New Roman"/>
          <w:sz w:val="24"/>
          <w:szCs w:val="24"/>
        </w:rPr>
        <w:t xml:space="preserve"> meliputi rakyat biasa petani yang bertugas membantu jalannya Ekonomi Negara.</w:t>
      </w:r>
    </w:p>
    <w:p w:rsidR="000E6679" w:rsidRPr="00CD7D48" w:rsidRDefault="000E6679" w:rsidP="000E6679">
      <w:pPr>
        <w:spacing w:before="100" w:beforeAutospacing="1" w:after="100" w:afterAutospacing="1" w:line="240" w:lineRule="auto"/>
        <w:jc w:val="center"/>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Daftar</w:t>
      </w:r>
      <w:proofErr w:type="gramStart"/>
      <w:r w:rsidRPr="00CD7D48">
        <w:rPr>
          <w:rFonts w:ascii="Times New Roman" w:eastAsia="Times New Roman" w:hAnsi="Times New Roman" w:cs="Times New Roman"/>
          <w:b/>
          <w:bCs/>
          <w:sz w:val="24"/>
          <w:szCs w:val="24"/>
        </w:rPr>
        <w:t>  Pustaka</w:t>
      </w:r>
      <w:proofErr w:type="gramEnd"/>
    </w:p>
    <w:p w:rsidR="000E6679" w:rsidRPr="00CD7D48" w:rsidRDefault="000E6679" w:rsidP="000E6679">
      <w:pPr>
        <w:spacing w:after="0"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K. Bertens “</w:t>
      </w:r>
      <w:r w:rsidRPr="00CD7D48">
        <w:rPr>
          <w:rFonts w:ascii="Times New Roman" w:eastAsia="Times New Roman" w:hAnsi="Times New Roman" w:cs="Times New Roman"/>
          <w:i/>
          <w:iCs/>
          <w:sz w:val="24"/>
          <w:szCs w:val="24"/>
        </w:rPr>
        <w:t>sejarah filsafat Yunani”,</w:t>
      </w:r>
      <w:r w:rsidRPr="00CD7D48">
        <w:rPr>
          <w:rFonts w:ascii="Times New Roman" w:eastAsia="Times New Roman" w:hAnsi="Times New Roman" w:cs="Times New Roman"/>
          <w:sz w:val="24"/>
          <w:szCs w:val="24"/>
        </w:rPr>
        <w:t xml:space="preserve"> Yogyakarta: KANISIUS</w:t>
      </w:r>
      <w:proofErr w:type="gramStart"/>
      <w:r w:rsidRPr="00CD7D48">
        <w:rPr>
          <w:rFonts w:ascii="Times New Roman" w:eastAsia="Times New Roman" w:hAnsi="Times New Roman" w:cs="Times New Roman"/>
          <w:sz w:val="24"/>
          <w:szCs w:val="24"/>
        </w:rPr>
        <w:t>,1999</w:t>
      </w:r>
      <w:proofErr w:type="gramEnd"/>
    </w:p>
    <w:p w:rsidR="000E6679" w:rsidRPr="00CD7D48" w:rsidRDefault="000E6679" w:rsidP="000E6679">
      <w:pPr>
        <w:spacing w:after="0"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Hendrik </w:t>
      </w:r>
      <w:proofErr w:type="gramStart"/>
      <w:r w:rsidRPr="00CD7D48">
        <w:rPr>
          <w:rFonts w:ascii="Times New Roman" w:eastAsia="Times New Roman" w:hAnsi="Times New Roman" w:cs="Times New Roman"/>
          <w:sz w:val="24"/>
          <w:szCs w:val="24"/>
        </w:rPr>
        <w:t>jan</w:t>
      </w:r>
      <w:proofErr w:type="gramEnd"/>
      <w:r w:rsidRPr="00CD7D48">
        <w:rPr>
          <w:rFonts w:ascii="Times New Roman" w:eastAsia="Times New Roman" w:hAnsi="Times New Roman" w:cs="Times New Roman"/>
          <w:sz w:val="24"/>
          <w:szCs w:val="24"/>
        </w:rPr>
        <w:t xml:space="preserve"> papar. </w:t>
      </w:r>
      <w:r w:rsidRPr="00CD7D48">
        <w:rPr>
          <w:rFonts w:ascii="Times New Roman" w:eastAsia="Times New Roman" w:hAnsi="Times New Roman" w:cs="Times New Roman"/>
          <w:i/>
          <w:iCs/>
          <w:sz w:val="24"/>
          <w:szCs w:val="24"/>
        </w:rPr>
        <w:t>Pengantar Filsafat,</w:t>
      </w:r>
      <w:r w:rsidRPr="00CD7D48">
        <w:rPr>
          <w:rFonts w:ascii="Times New Roman" w:eastAsia="Times New Roman" w:hAnsi="Times New Roman" w:cs="Times New Roman"/>
          <w:sz w:val="24"/>
          <w:szCs w:val="24"/>
        </w:rPr>
        <w:t xml:space="preserve"> Yoyakarta: KANISIUS, 1996</w:t>
      </w:r>
    </w:p>
    <w:p w:rsidR="000E6679" w:rsidRPr="00CD7D48" w:rsidRDefault="000E6679" w:rsidP="000E6679">
      <w:pPr>
        <w:spacing w:after="0"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Gaarder Jostein. </w:t>
      </w:r>
      <w:r w:rsidRPr="00CD7D48">
        <w:rPr>
          <w:rFonts w:ascii="Times New Roman" w:eastAsia="Times New Roman" w:hAnsi="Times New Roman" w:cs="Times New Roman"/>
          <w:i/>
          <w:iCs/>
          <w:sz w:val="24"/>
          <w:szCs w:val="24"/>
        </w:rPr>
        <w:t xml:space="preserve">Dunia </w:t>
      </w:r>
      <w:proofErr w:type="gramStart"/>
      <w:r w:rsidRPr="00CD7D48">
        <w:rPr>
          <w:rFonts w:ascii="Times New Roman" w:eastAsia="Times New Roman" w:hAnsi="Times New Roman" w:cs="Times New Roman"/>
          <w:i/>
          <w:iCs/>
          <w:sz w:val="24"/>
          <w:szCs w:val="24"/>
        </w:rPr>
        <w:t>sophie</w:t>
      </w:r>
      <w:proofErr w:type="gramEnd"/>
      <w:r w:rsidRPr="00CD7D48">
        <w:rPr>
          <w:rFonts w:ascii="Times New Roman" w:eastAsia="Times New Roman" w:hAnsi="Times New Roman" w:cs="Times New Roman"/>
          <w:i/>
          <w:iCs/>
          <w:sz w:val="24"/>
          <w:szCs w:val="24"/>
        </w:rPr>
        <w:t xml:space="preserve">, </w:t>
      </w:r>
      <w:r w:rsidRPr="00CD7D48">
        <w:rPr>
          <w:rFonts w:ascii="Times New Roman" w:eastAsia="Times New Roman" w:hAnsi="Times New Roman" w:cs="Times New Roman"/>
          <w:sz w:val="24"/>
          <w:szCs w:val="24"/>
        </w:rPr>
        <w:t>Bandung: PT Mizan purtaka, 2012</w:t>
      </w:r>
    </w:p>
    <w:p w:rsidR="000E6679" w:rsidRPr="00CD7D48" w:rsidRDefault="000E6679" w:rsidP="000E6679">
      <w:pPr>
        <w:spacing w:after="0" w:line="240" w:lineRule="auto"/>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Lavine.</w:t>
      </w:r>
      <w:proofErr w:type="gramEnd"/>
      <w:r w:rsidRPr="00CD7D48">
        <w:rPr>
          <w:rFonts w:ascii="Times New Roman" w:eastAsia="Times New Roman" w:hAnsi="Times New Roman" w:cs="Times New Roman"/>
          <w:sz w:val="24"/>
          <w:szCs w:val="24"/>
        </w:rPr>
        <w:t xml:space="preserve"> </w:t>
      </w:r>
      <w:r w:rsidRPr="00CD7D48">
        <w:rPr>
          <w:rFonts w:ascii="Times New Roman" w:eastAsia="Times New Roman" w:hAnsi="Times New Roman" w:cs="Times New Roman"/>
          <w:i/>
          <w:iCs/>
          <w:sz w:val="24"/>
          <w:szCs w:val="24"/>
        </w:rPr>
        <w:t xml:space="preserve">Petualangan filsafat dari </w:t>
      </w:r>
      <w:proofErr w:type="gramStart"/>
      <w:r w:rsidRPr="00CD7D48">
        <w:rPr>
          <w:rFonts w:ascii="Times New Roman" w:eastAsia="Times New Roman" w:hAnsi="Times New Roman" w:cs="Times New Roman"/>
          <w:i/>
          <w:iCs/>
          <w:sz w:val="24"/>
          <w:szCs w:val="24"/>
        </w:rPr>
        <w:t>socrates</w:t>
      </w:r>
      <w:proofErr w:type="gramEnd"/>
      <w:r w:rsidRPr="00CD7D48">
        <w:rPr>
          <w:rFonts w:ascii="Times New Roman" w:eastAsia="Times New Roman" w:hAnsi="Times New Roman" w:cs="Times New Roman"/>
          <w:i/>
          <w:iCs/>
          <w:sz w:val="24"/>
          <w:szCs w:val="24"/>
        </w:rPr>
        <w:t xml:space="preserve"> ke Sartre.</w:t>
      </w:r>
      <w:r w:rsidRPr="00CD7D48">
        <w:rPr>
          <w:rFonts w:ascii="Times New Roman" w:eastAsia="Times New Roman" w:hAnsi="Times New Roman" w:cs="Times New Roman"/>
          <w:sz w:val="24"/>
          <w:szCs w:val="24"/>
        </w:rPr>
        <w:t>Yogyakarta: penerbit Jendela, 2002</w:t>
      </w:r>
    </w:p>
    <w:p w:rsidR="000E6679" w:rsidRPr="00CD7D48" w:rsidRDefault="000E6679" w:rsidP="000E6679">
      <w:pPr>
        <w:spacing w:after="0"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Russell Bertrand. </w:t>
      </w:r>
      <w:proofErr w:type="gramStart"/>
      <w:r w:rsidRPr="00CD7D48">
        <w:rPr>
          <w:rFonts w:ascii="Times New Roman" w:eastAsia="Times New Roman" w:hAnsi="Times New Roman" w:cs="Times New Roman"/>
          <w:i/>
          <w:iCs/>
          <w:sz w:val="24"/>
          <w:szCs w:val="24"/>
        </w:rPr>
        <w:t>Sejarah filsafat Barat.</w:t>
      </w:r>
      <w:proofErr w:type="gramEnd"/>
      <w:r w:rsidRPr="00CD7D48">
        <w:rPr>
          <w:rFonts w:ascii="Times New Roman" w:eastAsia="Times New Roman" w:hAnsi="Times New Roman" w:cs="Times New Roman"/>
          <w:i/>
          <w:iCs/>
          <w:sz w:val="24"/>
          <w:szCs w:val="24"/>
        </w:rPr>
        <w:t xml:space="preserve"> </w:t>
      </w:r>
      <w:r w:rsidRPr="00CD7D48">
        <w:rPr>
          <w:rFonts w:ascii="Times New Roman" w:eastAsia="Times New Roman" w:hAnsi="Times New Roman" w:cs="Times New Roman"/>
          <w:sz w:val="24"/>
          <w:szCs w:val="24"/>
        </w:rPr>
        <w:t>Yogyakarta: Pustaka Pelajar, 2002</w:t>
      </w:r>
    </w:p>
    <w:p w:rsidR="000E6679" w:rsidRPr="00CD7D48" w:rsidRDefault="000E6679" w:rsidP="000E6679">
      <w:pPr>
        <w:spacing w:after="0"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Achmadi Asmoro. </w:t>
      </w:r>
      <w:proofErr w:type="gramStart"/>
      <w:r w:rsidRPr="00CD7D48">
        <w:rPr>
          <w:rFonts w:ascii="Times New Roman" w:eastAsia="Times New Roman" w:hAnsi="Times New Roman" w:cs="Times New Roman"/>
          <w:i/>
          <w:iCs/>
          <w:sz w:val="24"/>
          <w:szCs w:val="24"/>
        </w:rPr>
        <w:t>Filsafat umum.</w:t>
      </w:r>
      <w:proofErr w:type="gramEnd"/>
      <w:r w:rsidRPr="00CD7D48">
        <w:rPr>
          <w:rFonts w:ascii="Times New Roman" w:eastAsia="Times New Roman" w:hAnsi="Times New Roman" w:cs="Times New Roman"/>
          <w:i/>
          <w:iCs/>
          <w:sz w:val="24"/>
          <w:szCs w:val="24"/>
        </w:rPr>
        <w:t xml:space="preserve"> </w:t>
      </w:r>
      <w:r w:rsidRPr="00CD7D48">
        <w:rPr>
          <w:rFonts w:ascii="Times New Roman" w:eastAsia="Times New Roman" w:hAnsi="Times New Roman" w:cs="Times New Roman"/>
          <w:sz w:val="24"/>
          <w:szCs w:val="24"/>
        </w:rPr>
        <w:t>Jakarta: PT Raja Grafindo Persada</w:t>
      </w:r>
      <w:proofErr w:type="gramStart"/>
      <w:r w:rsidRPr="00CD7D48">
        <w:rPr>
          <w:rFonts w:ascii="Times New Roman" w:eastAsia="Times New Roman" w:hAnsi="Times New Roman" w:cs="Times New Roman"/>
          <w:sz w:val="24"/>
          <w:szCs w:val="24"/>
        </w:rPr>
        <w:t>,2003</w:t>
      </w:r>
      <w:proofErr w:type="gramEnd"/>
    </w:p>
    <w:p w:rsidR="000E6679" w:rsidRPr="00CD7D48" w:rsidRDefault="000E6679" w:rsidP="000E6679">
      <w:pPr>
        <w:spacing w:after="0"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Hadiwijono Harun “</w:t>
      </w:r>
      <w:r w:rsidRPr="00CD7D48">
        <w:rPr>
          <w:rFonts w:ascii="Times New Roman" w:eastAsia="Times New Roman" w:hAnsi="Times New Roman" w:cs="Times New Roman"/>
          <w:i/>
          <w:iCs/>
          <w:sz w:val="24"/>
          <w:szCs w:val="24"/>
        </w:rPr>
        <w:t xml:space="preserve">sari sejarah filsafat barat” </w:t>
      </w:r>
      <w:r w:rsidRPr="00CD7D48">
        <w:rPr>
          <w:rFonts w:ascii="Times New Roman" w:eastAsia="Times New Roman" w:hAnsi="Times New Roman" w:cs="Times New Roman"/>
          <w:sz w:val="24"/>
          <w:szCs w:val="24"/>
        </w:rPr>
        <w:t>Yogyakarta, KANISIUS</w:t>
      </w:r>
      <w:proofErr w:type="gramStart"/>
      <w:r w:rsidRPr="00CD7D48">
        <w:rPr>
          <w:rFonts w:ascii="Times New Roman" w:eastAsia="Times New Roman" w:hAnsi="Times New Roman" w:cs="Times New Roman"/>
          <w:sz w:val="24"/>
          <w:szCs w:val="24"/>
        </w:rPr>
        <w:t>,1980</w:t>
      </w:r>
      <w:proofErr w:type="gramEnd"/>
    </w:p>
    <w:p w:rsidR="000E6679" w:rsidRPr="00CD7D48" w:rsidRDefault="000E6679" w:rsidP="000E6679">
      <w:pPr>
        <w:spacing w:before="100" w:beforeAutospacing="1" w:after="100" w:afterAutospacing="1"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w:t>
      </w:r>
    </w:p>
    <w:p w:rsidR="000E6679" w:rsidRPr="00CD7D48" w:rsidRDefault="001F6D2F" w:rsidP="000E6679">
      <w:pPr>
        <w:spacing w:after="0" w:line="240" w:lineRule="auto"/>
        <w:rPr>
          <w:rFonts w:ascii="Times New Roman" w:eastAsia="Times New Roman" w:hAnsi="Times New Roman" w:cs="Times New Roman"/>
          <w:sz w:val="24"/>
          <w:szCs w:val="24"/>
        </w:rPr>
      </w:pPr>
      <w:r w:rsidRPr="001F6D2F">
        <w:rPr>
          <w:rFonts w:ascii="Times New Roman" w:eastAsia="Times New Roman" w:hAnsi="Times New Roman" w:cs="Times New Roman"/>
          <w:sz w:val="24"/>
          <w:szCs w:val="24"/>
        </w:rPr>
        <w:pict>
          <v:rect id="_x0000_i1025" style="width:154.45pt;height:.75pt" o:hrpct="330" o:hrstd="t" o:hr="t" fillcolor="#aca899" stroked="f"/>
        </w:pict>
      </w:r>
    </w:p>
    <w:p w:rsidR="000E6679" w:rsidRPr="00CD7D48" w:rsidRDefault="001F6D2F" w:rsidP="000E6679">
      <w:pPr>
        <w:spacing w:after="0" w:line="240" w:lineRule="auto"/>
        <w:rPr>
          <w:rFonts w:ascii="Times New Roman" w:eastAsia="Times New Roman" w:hAnsi="Times New Roman" w:cs="Times New Roman"/>
          <w:sz w:val="24"/>
          <w:szCs w:val="24"/>
        </w:rPr>
      </w:pPr>
      <w:hyperlink r:id="rId7" w:anchor="_ftnref1" w:history="1">
        <w:r w:rsidR="000E6679" w:rsidRPr="00CD7D48">
          <w:rPr>
            <w:rFonts w:ascii="Times New Roman" w:eastAsia="Times New Roman" w:hAnsi="Times New Roman" w:cs="Times New Roman"/>
            <w:sz w:val="24"/>
            <w:szCs w:val="24"/>
            <w:u w:val="single"/>
          </w:rPr>
          <w:t>[1]</w:t>
        </w:r>
      </w:hyperlink>
      <w:r w:rsidR="000E6679" w:rsidRPr="00CD7D48">
        <w:rPr>
          <w:rFonts w:ascii="Times New Roman" w:eastAsia="Times New Roman" w:hAnsi="Times New Roman" w:cs="Times New Roman"/>
          <w:sz w:val="24"/>
          <w:szCs w:val="24"/>
        </w:rPr>
        <w:t xml:space="preserve"> K. Bertens “</w:t>
      </w:r>
      <w:r w:rsidR="000E6679" w:rsidRPr="00CD7D48">
        <w:rPr>
          <w:rFonts w:ascii="Times New Roman" w:eastAsia="Times New Roman" w:hAnsi="Times New Roman" w:cs="Times New Roman"/>
          <w:i/>
          <w:iCs/>
          <w:sz w:val="24"/>
          <w:szCs w:val="24"/>
        </w:rPr>
        <w:t>sejarah filsafat Yunani”,</w:t>
      </w:r>
      <w:r w:rsidR="000E6679" w:rsidRPr="00CD7D48">
        <w:rPr>
          <w:rFonts w:ascii="Times New Roman" w:eastAsia="Times New Roman" w:hAnsi="Times New Roman" w:cs="Times New Roman"/>
          <w:sz w:val="24"/>
          <w:szCs w:val="24"/>
        </w:rPr>
        <w:t xml:space="preserve"> (Yogyakarta KANISIUS</w:t>
      </w:r>
      <w:proofErr w:type="gramStart"/>
      <w:r w:rsidR="000E6679" w:rsidRPr="00CD7D48">
        <w:rPr>
          <w:rFonts w:ascii="Times New Roman" w:eastAsia="Times New Roman" w:hAnsi="Times New Roman" w:cs="Times New Roman"/>
          <w:sz w:val="24"/>
          <w:szCs w:val="24"/>
        </w:rPr>
        <w:t>,1999</w:t>
      </w:r>
      <w:proofErr w:type="gramEnd"/>
      <w:r w:rsidR="000E6679" w:rsidRPr="00CD7D48">
        <w:rPr>
          <w:rFonts w:ascii="Times New Roman" w:eastAsia="Times New Roman" w:hAnsi="Times New Roman" w:cs="Times New Roman"/>
          <w:sz w:val="24"/>
          <w:szCs w:val="24"/>
        </w:rPr>
        <w:t xml:space="preserve">). </w:t>
      </w:r>
      <w:proofErr w:type="gramStart"/>
      <w:r w:rsidR="000E6679" w:rsidRPr="00CD7D48">
        <w:rPr>
          <w:rFonts w:ascii="Times New Roman" w:eastAsia="Times New Roman" w:hAnsi="Times New Roman" w:cs="Times New Roman"/>
          <w:sz w:val="24"/>
          <w:szCs w:val="24"/>
        </w:rPr>
        <w:t>Hal.</w:t>
      </w:r>
      <w:proofErr w:type="gramEnd"/>
      <w:r w:rsidR="000E6679" w:rsidRPr="00CD7D48">
        <w:rPr>
          <w:rFonts w:ascii="Times New Roman" w:eastAsia="Times New Roman" w:hAnsi="Times New Roman" w:cs="Times New Roman"/>
          <w:sz w:val="24"/>
          <w:szCs w:val="24"/>
        </w:rPr>
        <w:t xml:space="preserve"> 130</w:t>
      </w:r>
    </w:p>
    <w:p w:rsidR="000E6679" w:rsidRPr="00CD7D48" w:rsidRDefault="001F6D2F" w:rsidP="000E6679">
      <w:pPr>
        <w:spacing w:after="0" w:line="240" w:lineRule="auto"/>
        <w:rPr>
          <w:rFonts w:ascii="Times New Roman" w:eastAsia="Times New Roman" w:hAnsi="Times New Roman" w:cs="Times New Roman"/>
          <w:sz w:val="24"/>
          <w:szCs w:val="24"/>
        </w:rPr>
      </w:pPr>
      <w:hyperlink r:id="rId8" w:anchor="_ftnref2" w:history="1">
        <w:r w:rsidR="000E6679" w:rsidRPr="00CD7D48">
          <w:rPr>
            <w:rFonts w:ascii="Times New Roman" w:eastAsia="Times New Roman" w:hAnsi="Times New Roman" w:cs="Times New Roman"/>
            <w:sz w:val="24"/>
            <w:szCs w:val="24"/>
            <w:u w:val="single"/>
          </w:rPr>
          <w:t>[2]</w:t>
        </w:r>
      </w:hyperlink>
      <w:r w:rsidR="000E6679" w:rsidRPr="00CD7D48">
        <w:rPr>
          <w:rFonts w:ascii="Times New Roman" w:eastAsia="Times New Roman" w:hAnsi="Times New Roman" w:cs="Times New Roman"/>
          <w:sz w:val="24"/>
          <w:szCs w:val="24"/>
        </w:rPr>
        <w:t xml:space="preserve"> K. Bertens op.cit hal.132</w:t>
      </w:r>
    </w:p>
    <w:p w:rsidR="000E6679" w:rsidRPr="00CD7D48" w:rsidRDefault="001F6D2F" w:rsidP="000E6679">
      <w:pPr>
        <w:spacing w:after="0" w:line="240" w:lineRule="auto"/>
        <w:rPr>
          <w:rFonts w:ascii="Times New Roman" w:eastAsia="Times New Roman" w:hAnsi="Times New Roman" w:cs="Times New Roman"/>
          <w:sz w:val="24"/>
          <w:szCs w:val="24"/>
        </w:rPr>
      </w:pPr>
      <w:hyperlink r:id="rId9" w:anchor="_ftnref3" w:history="1">
        <w:r w:rsidR="000E6679" w:rsidRPr="00CD7D48">
          <w:rPr>
            <w:rFonts w:ascii="Times New Roman" w:eastAsia="Times New Roman" w:hAnsi="Times New Roman" w:cs="Times New Roman"/>
            <w:sz w:val="24"/>
            <w:szCs w:val="24"/>
            <w:u w:val="single"/>
          </w:rPr>
          <w:t>[3]</w:t>
        </w:r>
      </w:hyperlink>
      <w:r w:rsidR="000E6679" w:rsidRPr="00CD7D48">
        <w:rPr>
          <w:rFonts w:ascii="Times New Roman" w:eastAsia="Times New Roman" w:hAnsi="Times New Roman" w:cs="Times New Roman"/>
          <w:sz w:val="24"/>
          <w:szCs w:val="24"/>
        </w:rPr>
        <w:t xml:space="preserve"> Harun Hadiwijono “</w:t>
      </w:r>
      <w:r w:rsidR="000E6679" w:rsidRPr="00CD7D48">
        <w:rPr>
          <w:rFonts w:ascii="Times New Roman" w:eastAsia="Times New Roman" w:hAnsi="Times New Roman" w:cs="Times New Roman"/>
          <w:i/>
          <w:iCs/>
          <w:sz w:val="24"/>
          <w:szCs w:val="24"/>
        </w:rPr>
        <w:t>sari sejarah filsafat barat” (</w:t>
      </w:r>
      <w:r w:rsidR="000E6679" w:rsidRPr="00CD7D48">
        <w:rPr>
          <w:rFonts w:ascii="Times New Roman" w:eastAsia="Times New Roman" w:hAnsi="Times New Roman" w:cs="Times New Roman"/>
          <w:sz w:val="24"/>
          <w:szCs w:val="24"/>
        </w:rPr>
        <w:t>Yogyakarta, KANISIUS</w:t>
      </w:r>
      <w:proofErr w:type="gramStart"/>
      <w:r w:rsidR="000E6679" w:rsidRPr="00CD7D48">
        <w:rPr>
          <w:rFonts w:ascii="Times New Roman" w:eastAsia="Times New Roman" w:hAnsi="Times New Roman" w:cs="Times New Roman"/>
          <w:sz w:val="24"/>
          <w:szCs w:val="24"/>
        </w:rPr>
        <w:t>,1980</w:t>
      </w:r>
      <w:proofErr w:type="gramEnd"/>
      <w:r w:rsidR="000E6679" w:rsidRPr="00CD7D48">
        <w:rPr>
          <w:rFonts w:ascii="Times New Roman" w:eastAsia="Times New Roman" w:hAnsi="Times New Roman" w:cs="Times New Roman"/>
          <w:sz w:val="24"/>
          <w:szCs w:val="24"/>
        </w:rPr>
        <w:t>), hal. 42</w:t>
      </w:r>
    </w:p>
    <w:p w:rsidR="000E6679" w:rsidRPr="00CD7D48" w:rsidRDefault="000E6679" w:rsidP="000E6679">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0E6679" w:rsidRPr="00CD7D48" w:rsidRDefault="000E6679">
      <w:pPr>
        <w:rPr>
          <w:rFonts w:ascii="Times New Roman" w:eastAsia="Times New Roman" w:hAnsi="Times New Roman" w:cs="Times New Roman"/>
          <w:b/>
          <w:bCs/>
          <w:sz w:val="24"/>
          <w:szCs w:val="24"/>
        </w:rPr>
      </w:pPr>
      <w:r w:rsidRPr="00CD7D48">
        <w:rPr>
          <w:rFonts w:ascii="Times New Roman" w:eastAsia="Times New Roman" w:hAnsi="Times New Roman" w:cs="Times New Roman"/>
          <w:b/>
          <w:bCs/>
          <w:sz w:val="24"/>
          <w:szCs w:val="24"/>
        </w:rPr>
        <w:br w:type="page"/>
      </w:r>
    </w:p>
    <w:p w:rsidR="000E6679" w:rsidRPr="00CD7D48" w:rsidRDefault="000E6679" w:rsidP="000E6679">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CD7D48">
        <w:rPr>
          <w:rFonts w:ascii="Times New Roman" w:eastAsia="Times New Roman" w:hAnsi="Times New Roman" w:cs="Times New Roman"/>
          <w:b/>
          <w:bCs/>
          <w:sz w:val="24"/>
          <w:szCs w:val="24"/>
        </w:rPr>
        <w:lastRenderedPageBreak/>
        <w:t>MAKALAH FILSAFAT ARISTOTELES</w:t>
      </w:r>
    </w:p>
    <w:p w:rsidR="000E6679" w:rsidRPr="00CD7D48" w:rsidRDefault="000E6679" w:rsidP="000E6679">
      <w:pPr>
        <w:spacing w:after="0" w:line="240" w:lineRule="auto"/>
        <w:rPr>
          <w:rFonts w:ascii="Times New Roman" w:eastAsia="Times New Roman" w:hAnsi="Times New Roman" w:cs="Times New Roman"/>
          <w:sz w:val="24"/>
          <w:szCs w:val="24"/>
        </w:rPr>
      </w:pP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bookmarkStart w:id="0" w:name="more"/>
      <w:bookmarkEnd w:id="0"/>
      <w:r w:rsidRPr="00CD7D48">
        <w:rPr>
          <w:rFonts w:ascii="Times New Roman" w:eastAsia="Times New Roman" w:hAnsi="Times New Roman" w:cs="Times New Roman"/>
          <w:sz w:val="24"/>
          <w:szCs w:val="24"/>
          <w:lang w:val="id-ID"/>
        </w:rPr>
        <w:t>Manusia memulai berfilsafat ketika manusia itu sendiri mulai menyadari keberadaannya di dunia yang dihadapkan pada berbagai kenyataan yang tidak dapat di pahaminya yang hal ini memberikan suatu tanda tanya dalam diri manusia, seperti Kapan kehidupan di dunia ini di mulai? Adakah yang menciptakanya? Siapakah manusia? Bagaimana manusia dapat hidup? Walaupun pertanyaanya terlihat sederhana, tetapi tidak mudah untuk di jawab.</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 xml:space="preserve">Melalui filsafat manusia di suruh untuk berfikir mendalam, menyeluruh dan kritis. Karena, pada hakekatnya manusia ingin menjawab segala persoalan yang melingkupi kehidupan manusia dan pembicaraan filsafat menjadi terbatas. Dalam rentang sejarah tidak sedikit manusia-manusia jenius mencoba menjelaskan persoalan-persoalan tersebut, pikiran-pikiran mereka sering kali bertentangan, radikal, bahkan tidak masuk akal. Seperti filsafat Aristoteles yang akan kita bahas dalam makalah ini. </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Seorang filsuf besar dari yunani lahir di Stageria yang hidup pada tahun 384-322 sebelum masehi. Ayahnya yang bernama Nicomachus, beliau adalah seorang dokter di istana Amyntas III, Raja Macedonia. Pada saat Aristoteles berkelana ke Asia kecil. Ia menikah dengan Pythias, keponakan perempuan penguasa Atarneus. Namun pernikahanya tidak berlangsung lama, kemudian Aristoteles menikah lagi dengan Herpyllis, dan di karuniani seorang anak laki-laki yang di beri nama Nicomachus ( seperti nama ayahnya ).</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Aristoteles belajar pada akademik Plato selama 20 tahun, seorang murid dan lawan Plato. Dari situlah Aristoteles menemukan pemikiran-pemikiran diantaranya pemikiran yakni tentang logika, negara, metafisika, etika, pengetahuan dan ontologi.</w:t>
      </w:r>
      <w:r w:rsidRPr="00CD7D48">
        <w:rPr>
          <w:rFonts w:ascii="Times New Roman" w:eastAsia="Times New Roman" w:hAnsi="Times New Roman" w:cs="Times New Roman"/>
          <w:sz w:val="24"/>
          <w:szCs w:val="24"/>
          <w:lang w:val="id-ID"/>
        </w:rPr>
        <w:footnoteReference w:id="1"/>
      </w:r>
      <w:r w:rsidRPr="00CD7D48">
        <w:rPr>
          <w:rFonts w:ascii="Times New Roman" w:eastAsia="Calibri" w:hAnsi="Times New Roman" w:cs="Times New Roman"/>
          <w:sz w:val="24"/>
          <w:szCs w:val="24"/>
          <w:lang w:val="id-ID" w:eastAsia="en-US"/>
        </w:rPr>
        <w:t>[1]</w:t>
      </w:r>
    </w:p>
    <w:p w:rsidR="000E6679" w:rsidRPr="00CD7D48" w:rsidRDefault="000E6679" w:rsidP="000E6679">
      <w:pPr>
        <w:spacing w:after="0" w:line="240" w:lineRule="auto"/>
        <w:jc w:val="both"/>
        <w:rPr>
          <w:rFonts w:ascii="Times New Roman" w:eastAsia="Times New Roman" w:hAnsi="Times New Roman" w:cs="Times New Roman"/>
          <w:sz w:val="24"/>
          <w:szCs w:val="24"/>
        </w:rPr>
      </w:pPr>
    </w:p>
    <w:p w:rsidR="000E6679" w:rsidRPr="00CD7D48" w:rsidRDefault="000E6679" w:rsidP="000E6679">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b/>
          <w:i/>
          <w:sz w:val="24"/>
          <w:szCs w:val="24"/>
          <w:lang w:val="id-ID"/>
        </w:rPr>
        <w:t>A.     Logika</w:t>
      </w:r>
    </w:p>
    <w:p w:rsidR="000E6679" w:rsidRPr="00CD7D48" w:rsidRDefault="000E6679" w:rsidP="000E6679">
      <w:pPr>
        <w:spacing w:after="0" w:line="240" w:lineRule="auto"/>
        <w:ind w:firstLine="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Aristoteles diangap sebagai Bapak logika, karena dialah orang yang pertama kali dengan sistematik menyusun kaidah-kaidah berfikir yang valid ( syah ). Berfikir logis sebelum masa Aristoteles memang sudah dilakukan orang, tetapi sifatnya masih alami ( natural ), untuk hal-hal yang sederhana.</w:t>
      </w:r>
      <w:r w:rsidRPr="00CD7D48">
        <w:rPr>
          <w:rFonts w:ascii="Times New Roman" w:eastAsia="Times New Roman" w:hAnsi="Times New Roman" w:cs="Times New Roman"/>
          <w:sz w:val="24"/>
          <w:szCs w:val="24"/>
          <w:lang w:val="id-ID"/>
        </w:rPr>
        <w:footnoteReference w:id="2"/>
      </w:r>
      <w:r w:rsidRPr="00CD7D48">
        <w:rPr>
          <w:rFonts w:ascii="Times New Roman" w:eastAsia="Calibri" w:hAnsi="Times New Roman" w:cs="Times New Roman"/>
          <w:sz w:val="24"/>
          <w:szCs w:val="24"/>
          <w:lang w:val="id-ID" w:eastAsia="en-US"/>
        </w:rPr>
        <w:t>[2]</w:t>
      </w:r>
    </w:p>
    <w:p w:rsidR="000E6679" w:rsidRPr="00CD7D48" w:rsidRDefault="000E6679" w:rsidP="000E6679">
      <w:pPr>
        <w:spacing w:after="0" w:line="240" w:lineRule="auto"/>
        <w:ind w:firstLine="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Untuk hal-hal yang rumit masih di perlukan adanya suatu asas berfikir yang maton ( devinisi ) yang dapat di jadikan ukuran bagi benar atau salahnya suatu pernyataan. Untuk itulah Aristoteles menyusun asas dan kaidah berfikir yang sekarang di kenal dengan nama logika formil. Di sebut logika formil karena logika itu menyangkut kaidah berfikir benar karena bentuknya. Sering juga di sebut logika tradisional, karena nantinya berkembang apa yang di sebut logika bermoderen. Inti ajaran logikanya ialah pada cara menarik kesimpulan dengan suatu cara yang di sebut silogisme. Yaitu menarik kesimpulan dari kebenaran umum untuk hal-hal yang sifatnya khusus.contoh yang kalsik silogisme sbb:</w:t>
      </w:r>
    </w:p>
    <w:p w:rsidR="000E6679" w:rsidRPr="00CD7D48" w:rsidRDefault="000E6679" w:rsidP="000E6679">
      <w:pPr>
        <w:spacing w:after="0" w:line="240" w:lineRule="auto"/>
        <w:ind w:left="1134"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1.      Semua orang fana</w:t>
      </w:r>
    </w:p>
    <w:p w:rsidR="000E6679" w:rsidRPr="00CD7D48" w:rsidRDefault="000E6679" w:rsidP="000E6679">
      <w:pPr>
        <w:spacing w:after="0" w:line="240" w:lineRule="auto"/>
        <w:ind w:left="1134"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2.      Aristoteles adalah orang</w:t>
      </w:r>
    </w:p>
    <w:p w:rsidR="000E6679" w:rsidRPr="00CD7D48" w:rsidRDefault="000E6679" w:rsidP="000E6679">
      <w:pPr>
        <w:spacing w:after="0" w:line="240" w:lineRule="auto"/>
        <w:ind w:left="1134"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3.      Aristoteles adalah fana</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 xml:space="preserve">Kesimpulan bahwa Aristoteles adalah fana, ditarik dari kebenaran yang sifatnya umum yaitu bahwa semua orang adalah fana, padahal jelas bahwa aristoteles adalah jenis orang. </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lastRenderedPageBreak/>
        <w:t>Menarik kesimpulan menurutnya dapat dilakukan dengan dua jalan. Pertama dengan jalan silogisme, jalan ini disebut juga apodity atau sekarang lazim disebut deduksi. Jalan kedua adalah epagogi, yang sekarang disebut induksi, yaitu menarik kesimpulan umum dari kenyataan-kenyataan khusus.</w:t>
      </w:r>
      <w:r w:rsidRPr="00CD7D48">
        <w:rPr>
          <w:rFonts w:ascii="Times New Roman" w:eastAsia="Times New Roman" w:hAnsi="Times New Roman" w:cs="Times New Roman"/>
          <w:sz w:val="24"/>
          <w:szCs w:val="24"/>
          <w:lang w:val="id-ID"/>
        </w:rPr>
        <w:footnoteReference w:id="3"/>
      </w:r>
      <w:r w:rsidRPr="00CD7D48">
        <w:rPr>
          <w:rFonts w:ascii="Times New Roman" w:eastAsia="Calibri" w:hAnsi="Times New Roman" w:cs="Times New Roman"/>
          <w:sz w:val="24"/>
          <w:szCs w:val="24"/>
          <w:lang w:val="id-ID" w:eastAsia="en-US"/>
        </w:rPr>
        <w:t>[3]</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Aristoteles juga berhasil menyusun pengertian yang ada menjadi sepuluh macam yang disebut kategori yaitu:</w:t>
      </w:r>
    </w:p>
    <w:p w:rsidR="000E6679" w:rsidRPr="00CD7D48" w:rsidRDefault="000E6679" w:rsidP="000E6679">
      <w:pPr>
        <w:spacing w:after="0" w:line="240" w:lineRule="auto"/>
        <w:ind w:left="709"/>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1. Substansi (diri), misalnya : manusia, rumah.</w:t>
      </w:r>
    </w:p>
    <w:p w:rsidR="000E6679" w:rsidRPr="00CD7D48" w:rsidRDefault="000E6679" w:rsidP="000E6679">
      <w:pPr>
        <w:spacing w:after="0" w:line="240" w:lineRule="auto"/>
        <w:ind w:left="709"/>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2. Kwantita (jumlah), misalnya : satu dua tiga.</w:t>
      </w:r>
    </w:p>
    <w:p w:rsidR="000E6679" w:rsidRPr="00CD7D48" w:rsidRDefault="000E6679" w:rsidP="000E6679">
      <w:pPr>
        <w:spacing w:after="0" w:line="240" w:lineRule="auto"/>
        <w:ind w:left="709"/>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3. Kwalita (sifat), misalnya : putih pandai tinggi.</w:t>
      </w:r>
    </w:p>
    <w:p w:rsidR="000E6679" w:rsidRPr="00CD7D48" w:rsidRDefault="000E6679" w:rsidP="000E6679">
      <w:pPr>
        <w:spacing w:after="0" w:line="240" w:lineRule="auto"/>
        <w:ind w:left="709"/>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4. relasi (hubungan), misalnya : A anak B</w:t>
      </w:r>
    </w:p>
    <w:p w:rsidR="000E6679" w:rsidRPr="00CD7D48" w:rsidRDefault="000E6679" w:rsidP="000E6679">
      <w:pPr>
        <w:spacing w:after="0" w:line="240" w:lineRule="auto"/>
        <w:ind w:left="709"/>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5. Volume (tempat), misalnya :  di toko di rumah</w:t>
      </w:r>
    </w:p>
    <w:p w:rsidR="000E6679" w:rsidRPr="00CD7D48" w:rsidRDefault="000E6679" w:rsidP="000E6679">
      <w:pPr>
        <w:spacing w:after="0" w:line="240" w:lineRule="auto"/>
        <w:ind w:left="709"/>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6. tempos (waktu), misalnya : kemarin sekarang nanti besok</w:t>
      </w:r>
    </w:p>
    <w:p w:rsidR="000E6679" w:rsidRPr="00CD7D48" w:rsidRDefault="000E6679" w:rsidP="000E6679">
      <w:pPr>
        <w:spacing w:after="0" w:line="240" w:lineRule="auto"/>
        <w:ind w:left="709"/>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7. situasi (sikap), misalnya : duduk berdiri lari jalan</w:t>
      </w:r>
    </w:p>
    <w:p w:rsidR="000E6679" w:rsidRPr="00CD7D48" w:rsidRDefault="000E6679" w:rsidP="000E6679">
      <w:pPr>
        <w:spacing w:after="0" w:line="240" w:lineRule="auto"/>
        <w:ind w:left="709"/>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8. status (keadaan), misalnya : guru pengasuh lurah</w:t>
      </w:r>
    </w:p>
    <w:p w:rsidR="000E6679" w:rsidRPr="00CD7D48" w:rsidRDefault="000E6679" w:rsidP="000E6679">
      <w:pPr>
        <w:spacing w:after="0" w:line="240" w:lineRule="auto"/>
        <w:ind w:left="709"/>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9. aksi (tindakan), misalnya : membaca menulis membuat</w:t>
      </w:r>
    </w:p>
    <w:p w:rsidR="000E6679" w:rsidRPr="00CD7D48" w:rsidRDefault="000E6679" w:rsidP="000E6679">
      <w:pPr>
        <w:spacing w:after="0" w:line="240" w:lineRule="auto"/>
        <w:ind w:left="709"/>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10. passiva (penderita), misalnya : tepotong tergilas</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lang w:val="id-ID"/>
        </w:rPr>
      </w:pPr>
      <w:r w:rsidRPr="00CD7D48">
        <w:rPr>
          <w:rFonts w:ascii="Times New Roman" w:eastAsia="Times New Roman" w:hAnsi="Times New Roman" w:cs="Times New Roman"/>
          <w:sz w:val="24"/>
          <w:szCs w:val="24"/>
          <w:lang w:val="id-ID"/>
        </w:rPr>
        <w:t>Dari macam kesimpulan kategori diatas, substansi lah yang menjadi pokoknya. Kesepuluh kategori diatas meliputi keseluruhan hubungan. Hal itu dapat dijelaskan sebagai berikut. Setiap sesuatu pastilah merupakan zat sustansi,yang terdiri atas sekian banyak kwantitas , mempunyai tanda atau ciri kwalitas, tak lepas dai cakupan waktu tempo, mempunyai sangkutpaut dengan lainnya relasi, mempunyai kedudukan tertentu status, senantiasa berbuat aksi melahirkan renten yang lain passiva.</w:t>
      </w:r>
    </w:p>
    <w:p w:rsidR="000E6679" w:rsidRPr="00CD7D48" w:rsidRDefault="000E6679" w:rsidP="000E6679">
      <w:pPr>
        <w:spacing w:after="0" w:line="240" w:lineRule="auto"/>
        <w:jc w:val="both"/>
        <w:rPr>
          <w:rFonts w:ascii="Times New Roman" w:eastAsia="Times New Roman" w:hAnsi="Times New Roman" w:cs="Times New Roman"/>
          <w:sz w:val="24"/>
          <w:szCs w:val="24"/>
          <w:lang w:val="id-ID"/>
        </w:rPr>
      </w:pPr>
    </w:p>
    <w:p w:rsidR="000E6679" w:rsidRPr="00CD7D48" w:rsidRDefault="000E6679" w:rsidP="000E6679">
      <w:pPr>
        <w:spacing w:after="0" w:line="240" w:lineRule="auto"/>
        <w:ind w:left="709"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b/>
          <w:i/>
          <w:sz w:val="24"/>
          <w:szCs w:val="24"/>
          <w:lang w:val="id-ID"/>
        </w:rPr>
        <w:t>B.     NEGARA</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 xml:space="preserve">Menurut aristoteles, manusia pada dasarnya mempunyai bakat moral, tetapi itu hanya dapat dikembangkan dalam hubungannya dengan orang lain. Ia melakukan itu dengan perkawinan, mendirikan keluarga dan akhirnya dlam negara. Manusia adalah </w:t>
      </w:r>
      <w:r w:rsidRPr="00CD7D48">
        <w:rPr>
          <w:rFonts w:ascii="Times New Roman" w:eastAsia="Times New Roman" w:hAnsi="Times New Roman" w:cs="Times New Roman"/>
          <w:i/>
          <w:sz w:val="24"/>
          <w:szCs w:val="24"/>
          <w:lang w:val="id-ID"/>
        </w:rPr>
        <w:t xml:space="preserve">Zoon Politikea </w:t>
      </w:r>
      <w:r w:rsidRPr="00CD7D48">
        <w:rPr>
          <w:rFonts w:ascii="Times New Roman" w:eastAsia="Times New Roman" w:hAnsi="Times New Roman" w:cs="Times New Roman"/>
          <w:sz w:val="24"/>
          <w:szCs w:val="24"/>
          <w:lang w:val="id-ID"/>
        </w:rPr>
        <w:t>(makhluk sosial). Negara tujuannya untuk mencapai keselamatan bagi semua warga negaranya.</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Afisika adalah mendidik rakyat agar berpendirian tetap, berbudi pekerti baik serta pandai mencapai yang sebaik baiknya.</w:t>
      </w:r>
      <w:r w:rsidRPr="00CD7D48">
        <w:rPr>
          <w:rFonts w:ascii="Times New Roman" w:eastAsia="Times New Roman" w:hAnsi="Times New Roman" w:cs="Times New Roman"/>
          <w:sz w:val="24"/>
          <w:szCs w:val="24"/>
          <w:lang w:val="id-ID"/>
        </w:rPr>
        <w:footnoteReference w:id="4"/>
      </w:r>
      <w:r w:rsidRPr="00CD7D48">
        <w:rPr>
          <w:rFonts w:ascii="Times New Roman" w:eastAsia="Calibri" w:hAnsi="Times New Roman" w:cs="Times New Roman"/>
          <w:sz w:val="24"/>
          <w:szCs w:val="24"/>
          <w:lang w:val="id-ID" w:eastAsia="en-US"/>
        </w:rPr>
        <w:t>[4]</w:t>
      </w:r>
    </w:p>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Aristoteles mengemukakan tiga bentuk negara yaitu:</w:t>
      </w:r>
    </w:p>
    <w:p w:rsidR="000E6679" w:rsidRPr="00CD7D48" w:rsidRDefault="000E6679" w:rsidP="000E66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Monarchi yaitu sistem pemerintahan kerajaan yang dipimpin oleh seorang raja.</w:t>
      </w:r>
    </w:p>
    <w:p w:rsidR="000E6679" w:rsidRPr="00CD7D48" w:rsidRDefault="000E6679" w:rsidP="000E66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Aristokrasi</w:t>
      </w:r>
    </w:p>
    <w:p w:rsidR="000E6679" w:rsidRPr="00CD7D48" w:rsidRDefault="000E6679" w:rsidP="000E66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Politea yaitu pemerintahan berdasarkan kekuasaan seluruh rakyat (demokrasi).</w:t>
      </w:r>
    </w:p>
    <w:p w:rsidR="000E6679" w:rsidRPr="00CD7D48" w:rsidRDefault="000E6679" w:rsidP="000E6679">
      <w:pPr>
        <w:spacing w:after="0" w:line="240" w:lineRule="auto"/>
        <w:ind w:firstLine="24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Ketiga bentuk sistem pemerintahan diatas dapat dibelokkan ke arah yang buruk. Sistem pemerintahan monarchi bisa menjadi sistem pemerintahan tirani (pemerintahan oleh pengusa yang dzalim ) ; . Sistem pemerintahan aristokrasi bisa menjadi oligarki (pemerintahan oleh segelintir orang) ; kekuasaan politea bisa jadi anarki. Menurut aristoteles, kombinasi antara aristrokasi dengan demokrasi adalah sebaik-baiknya.</w:t>
      </w:r>
    </w:p>
    <w:p w:rsidR="000E6679" w:rsidRPr="00CD7D48" w:rsidRDefault="000E6679" w:rsidP="000E6679">
      <w:pPr>
        <w:spacing w:after="0" w:line="240" w:lineRule="auto"/>
        <w:ind w:firstLine="240"/>
        <w:jc w:val="both"/>
        <w:rPr>
          <w:rFonts w:ascii="Times New Roman" w:eastAsia="Times New Roman" w:hAnsi="Times New Roman" w:cs="Times New Roman"/>
          <w:sz w:val="24"/>
          <w:szCs w:val="24"/>
        </w:rPr>
      </w:pPr>
    </w:p>
    <w:p w:rsidR="000E6679" w:rsidRPr="00CD7D48" w:rsidRDefault="000E6679" w:rsidP="000E6679">
      <w:pPr>
        <w:spacing w:after="0" w:line="240" w:lineRule="auto"/>
        <w:ind w:firstLine="240"/>
        <w:jc w:val="both"/>
        <w:rPr>
          <w:rFonts w:ascii="Times New Roman" w:eastAsia="Times New Roman" w:hAnsi="Times New Roman" w:cs="Times New Roman"/>
          <w:sz w:val="24"/>
          <w:szCs w:val="24"/>
        </w:rPr>
      </w:pPr>
    </w:p>
    <w:p w:rsidR="000E6679" w:rsidRPr="00CD7D48" w:rsidRDefault="000E6679" w:rsidP="000E6679">
      <w:pPr>
        <w:spacing w:after="0" w:line="240" w:lineRule="auto"/>
        <w:ind w:left="709"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b/>
          <w:i/>
          <w:sz w:val="24"/>
          <w:szCs w:val="24"/>
          <w:lang w:val="id-ID"/>
        </w:rPr>
        <w:lastRenderedPageBreak/>
        <w:t>C.     METAFISIKA</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Metafisika secara umum ialah suatu pembahasan filsafati yang komprehensif mengenai seluruh realitas atau tentang sesuatu yang ada.</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 xml:space="preserve">Bila orang-orang sofif banyak yang menganggap manusia tidak akan mampu memperoleh kebenaran, Aristoteles dalam metaphysics menyatakan bahwa manusia dapat mencapai kebenaren (mayer:152.) salah satu teori metefisika aristoteles yang pentinh ialah pendapatnya yang menyatakan bahwa matter (barang) dan form (bentuk) itu bersatu, mater memberikan substansi sesuatu, form memberikan pembungusnya. Setiap objek terdiri atas matter dan form, bagi plato mattwr dan form berada sendiri-sendiri.ia juga berpendapat bahwa matter itu potensial dan form itu aktualitas. </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Namun,ada substansi yang murni form, tanpa potentialty. Jadi tanpa matter, yaitu Tuhan. Aristoteles percaya adanya tuhan. Bukti adanya Tuhan menurutnya adalah Tuhan sebagai penyabab gerak (a fish cause of motion).</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lang w:val="id-ID"/>
        </w:rPr>
      </w:pPr>
      <w:r w:rsidRPr="00CD7D48">
        <w:rPr>
          <w:rFonts w:ascii="Times New Roman" w:eastAsia="Times New Roman" w:hAnsi="Times New Roman" w:cs="Times New Roman"/>
          <w:sz w:val="24"/>
          <w:szCs w:val="24"/>
          <w:lang w:val="id-ID"/>
        </w:rPr>
        <w:t>Tuhan itu menurut aristoteles berhubungan dengan dirinya sendiri. Ia tidak berhubungan dengan (tidak memperdulikan) alam ini. Ia bukan pesona. Ia tidak memperhatikan do’a dan keinginan manusia. Dalam mencintai Tuhan, kita tidak usah mengharap ia mencintai kita. Ia adalah kesempurnaan tertinggi, dan kita mencontoh kesana untuk perbuatan dan pikiran-pikiran kita (mayer:159).</w:t>
      </w:r>
      <w:r w:rsidRPr="00CD7D48">
        <w:rPr>
          <w:rFonts w:ascii="Times New Roman" w:eastAsia="Times New Roman" w:hAnsi="Times New Roman" w:cs="Times New Roman"/>
          <w:sz w:val="24"/>
          <w:szCs w:val="24"/>
          <w:lang w:val="id-ID"/>
        </w:rPr>
        <w:footnoteReference w:id="5"/>
      </w:r>
      <w:r w:rsidRPr="00CD7D48">
        <w:rPr>
          <w:rFonts w:ascii="Times New Roman" w:eastAsia="Calibri" w:hAnsi="Times New Roman" w:cs="Times New Roman"/>
          <w:sz w:val="24"/>
          <w:szCs w:val="24"/>
          <w:lang w:val="id-ID" w:eastAsia="en-US"/>
        </w:rPr>
        <w:t>[5]</w:t>
      </w:r>
    </w:p>
    <w:p w:rsidR="000E6679" w:rsidRPr="00CD7D48" w:rsidRDefault="000E6679" w:rsidP="000E6679">
      <w:pPr>
        <w:spacing w:after="0" w:line="240" w:lineRule="auto"/>
        <w:ind w:left="709" w:hanging="360"/>
        <w:jc w:val="both"/>
        <w:rPr>
          <w:rFonts w:ascii="Times New Roman" w:eastAsia="Times New Roman" w:hAnsi="Times New Roman" w:cs="Times New Roman"/>
          <w:sz w:val="24"/>
          <w:szCs w:val="24"/>
          <w:lang w:val="id-ID"/>
        </w:rPr>
      </w:pPr>
      <w:r w:rsidRPr="00CD7D48">
        <w:rPr>
          <w:rFonts w:ascii="Times New Roman" w:eastAsia="Times New Roman" w:hAnsi="Times New Roman" w:cs="Times New Roman"/>
          <w:b/>
          <w:i/>
          <w:sz w:val="24"/>
          <w:szCs w:val="24"/>
          <w:lang w:val="id-ID"/>
        </w:rPr>
        <w:t>D.    ETIKA</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Etika adalah suatu ilmu yang menjelaskan arti baik dan buruknya, menerangkan apa yang seharusnya dilakukan oleh manusia kepada manusia lainnya, menyatakan tujuan yang harus dituju oleh manusia didalam perbuatan mereka dan menunjukkan jalan untuk melakukan apa yang harus diperbuat.</w:t>
      </w:r>
      <w:r w:rsidRPr="00CD7D48">
        <w:rPr>
          <w:rFonts w:ascii="Times New Roman" w:eastAsia="Times New Roman" w:hAnsi="Times New Roman" w:cs="Times New Roman"/>
          <w:sz w:val="24"/>
          <w:szCs w:val="24"/>
          <w:lang w:val="id-ID"/>
        </w:rPr>
        <w:footnoteReference w:id="6"/>
      </w:r>
      <w:r w:rsidRPr="00CD7D48">
        <w:rPr>
          <w:rFonts w:ascii="Times New Roman" w:eastAsia="Calibri" w:hAnsi="Times New Roman" w:cs="Times New Roman"/>
          <w:sz w:val="24"/>
          <w:szCs w:val="24"/>
          <w:lang w:val="id-ID" w:eastAsia="en-US"/>
        </w:rPr>
        <w:t>[6]</w:t>
      </w:r>
    </w:p>
    <w:p w:rsidR="000E6679" w:rsidRPr="00CD7D48" w:rsidRDefault="000E6679" w:rsidP="000E6679">
      <w:pPr>
        <w:spacing w:after="0" w:line="240" w:lineRule="auto"/>
        <w:ind w:firstLine="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 xml:space="preserve"> </w:t>
      </w:r>
      <w:r w:rsidRPr="00CD7D48">
        <w:rPr>
          <w:rFonts w:ascii="Times New Roman" w:eastAsia="Times New Roman" w:hAnsi="Times New Roman" w:cs="Times New Roman"/>
          <w:sz w:val="24"/>
          <w:szCs w:val="24"/>
          <w:lang w:val="id-ID"/>
        </w:rPr>
        <w:tab/>
        <w:t>Tujuan etika ialah mencapai kebahgiaan sebagai barang tertinggi dalam penghidupan. Tugas dari pada etika ialah mendidik kemauan manusia memiliki sikap yang pantas dalam segala perbuatan. Kebaikkan letaknya ditengah-tengah antara dua ujung yang paling jauh. Misalnya berani adalah antara pengecut dan nekat, dermawan antarak.ikir dan pemboros, rendah hati letaknya antara jiwa budak dan sombong. Maka agar pandangan yang sehat yaitu budi dan tahu mempengaruhi sikap manusia, perlulah manusia pandai menguasai diri. Orang yang dapat menguasai diri tidak akan terombang-ambing oleh hawa nafsu, tidak akan tertarik oleh kemewah-mewahan.</w:t>
      </w:r>
      <w:r w:rsidRPr="00CD7D48">
        <w:rPr>
          <w:rFonts w:ascii="Times New Roman" w:eastAsia="Times New Roman" w:hAnsi="Times New Roman" w:cs="Times New Roman"/>
          <w:sz w:val="24"/>
          <w:szCs w:val="24"/>
          <w:lang w:val="id-ID"/>
        </w:rPr>
        <w:footnoteReference w:id="7"/>
      </w:r>
      <w:r w:rsidRPr="00CD7D48">
        <w:rPr>
          <w:rFonts w:ascii="Times New Roman" w:eastAsia="Calibri" w:hAnsi="Times New Roman" w:cs="Times New Roman"/>
          <w:sz w:val="24"/>
          <w:szCs w:val="24"/>
          <w:lang w:val="id-ID" w:eastAsia="en-US"/>
        </w:rPr>
        <w:t>[7]</w:t>
      </w:r>
    </w:p>
    <w:p w:rsidR="000E6679" w:rsidRPr="00CD7D48" w:rsidRDefault="000E6679" w:rsidP="000E6679">
      <w:pPr>
        <w:spacing w:after="0" w:line="240" w:lineRule="auto"/>
        <w:ind w:firstLine="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 xml:space="preserve">Disamping etika mengambil jalan tengah ada tiga hal yang perlu dipenuhi untuk mencapai kebahagiaan hidup yakni : </w:t>
      </w:r>
    </w:p>
    <w:p w:rsidR="000E6679" w:rsidRPr="00CD7D48" w:rsidRDefault="000E6679" w:rsidP="000E667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Manusia harus memiliki harta secukupnya, supaya hidupnya terpelihara.</w:t>
      </w:r>
    </w:p>
    <w:p w:rsidR="000E6679" w:rsidRPr="00CD7D48" w:rsidRDefault="000E6679" w:rsidP="000E667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 xml:space="preserve">Manusia harus memiliki rasa persahabatan </w:t>
      </w:r>
    </w:p>
    <w:p w:rsidR="000E6679" w:rsidRPr="00CD7D48" w:rsidRDefault="000E6679" w:rsidP="000E667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Manusia harus memiliki keadilan.</w:t>
      </w:r>
    </w:p>
    <w:p w:rsidR="000E6679" w:rsidRPr="00CD7D48" w:rsidRDefault="000E6679" w:rsidP="000E6679">
      <w:pPr>
        <w:spacing w:after="0" w:line="240" w:lineRule="auto"/>
        <w:ind w:firstLine="24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Keadilan dan persahabatan adalah budi yang menjadi dasar hidup bersama dalam hidup bersama dalam keluarga dan Negara.</w:t>
      </w:r>
      <w:r w:rsidRPr="00CD7D48">
        <w:rPr>
          <w:rFonts w:ascii="Times New Roman" w:eastAsia="Times New Roman" w:hAnsi="Times New Roman" w:cs="Times New Roman"/>
          <w:sz w:val="24"/>
          <w:szCs w:val="24"/>
          <w:lang w:val="id-ID"/>
        </w:rPr>
        <w:footnoteReference w:id="8"/>
      </w:r>
      <w:r w:rsidRPr="00CD7D48">
        <w:rPr>
          <w:rFonts w:ascii="Times New Roman" w:eastAsia="Calibri" w:hAnsi="Times New Roman" w:cs="Times New Roman"/>
          <w:sz w:val="24"/>
          <w:szCs w:val="24"/>
          <w:lang w:val="id-ID" w:eastAsia="en-US"/>
        </w:rPr>
        <w:t>[8]</w:t>
      </w:r>
    </w:p>
    <w:p w:rsidR="000E6679" w:rsidRPr="00CD7D48" w:rsidRDefault="000E6679" w:rsidP="000E6679">
      <w:pPr>
        <w:spacing w:after="0" w:line="240" w:lineRule="auto"/>
        <w:ind w:left="709"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b/>
          <w:i/>
          <w:sz w:val="24"/>
          <w:szCs w:val="24"/>
          <w:lang w:val="id-ID"/>
        </w:rPr>
        <w:t>E.     PENGETAHUAN</w:t>
      </w:r>
    </w:p>
    <w:p w:rsidR="000E6679" w:rsidRPr="00CD7D48" w:rsidRDefault="000E6679" w:rsidP="000E6679">
      <w:pPr>
        <w:spacing w:after="0" w:line="240" w:lineRule="auto"/>
        <w:ind w:firstLine="48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lastRenderedPageBreak/>
        <w:t>Pada Aristoteles kita menyaksikan bahwa pemikiran filsafat lebih maju,dasar-dasar sains diletakkan. Kuasa akal mulai dibatasi, ada kebenaran yang umum, jadi tidak semua kebenaran relatif. Sains dapat dipegang sebagian dan diperselisihkan sebagian. Seluruh alam merupakan suatu organisme besar, disusun dan digerakkan pertama oleh tuhan, menjadi satu kesatuan menurut tertentu.</w:t>
      </w:r>
      <w:r w:rsidRPr="00CD7D48">
        <w:rPr>
          <w:rFonts w:ascii="Times New Roman" w:eastAsia="Times New Roman" w:hAnsi="Times New Roman" w:cs="Times New Roman"/>
          <w:sz w:val="24"/>
          <w:szCs w:val="24"/>
          <w:lang w:val="id-ID"/>
        </w:rPr>
        <w:footnoteReference w:id="9"/>
      </w:r>
      <w:r w:rsidRPr="00CD7D48">
        <w:rPr>
          <w:rFonts w:ascii="Times New Roman" w:eastAsia="Calibri" w:hAnsi="Times New Roman" w:cs="Times New Roman"/>
          <w:sz w:val="24"/>
          <w:szCs w:val="24"/>
          <w:lang w:val="id-ID" w:eastAsia="en-US"/>
        </w:rPr>
        <w:t>[9]</w:t>
      </w:r>
    </w:p>
    <w:p w:rsidR="000E6679" w:rsidRPr="00CD7D48" w:rsidRDefault="000E6679" w:rsidP="000E6679">
      <w:pPr>
        <w:spacing w:after="0" w:line="240" w:lineRule="auto"/>
        <w:jc w:val="both"/>
        <w:rPr>
          <w:rFonts w:ascii="Times New Roman" w:eastAsia="Times New Roman" w:hAnsi="Times New Roman" w:cs="Times New Roman"/>
          <w:sz w:val="24"/>
          <w:szCs w:val="24"/>
        </w:rPr>
      </w:pPr>
    </w:p>
    <w:p w:rsidR="000E6679" w:rsidRPr="00CD7D48" w:rsidRDefault="000E6679" w:rsidP="000E6679">
      <w:pPr>
        <w:spacing w:after="0" w:line="240" w:lineRule="auto"/>
        <w:ind w:left="709"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b/>
          <w:i/>
          <w:sz w:val="24"/>
          <w:szCs w:val="24"/>
          <w:lang w:val="id-ID"/>
        </w:rPr>
        <w:t>F.     ONTOLOGI</w:t>
      </w:r>
    </w:p>
    <w:p w:rsidR="000E6679" w:rsidRPr="00CD7D48" w:rsidRDefault="000E6679" w:rsidP="000E6679">
      <w:pPr>
        <w:spacing w:after="0" w:line="240" w:lineRule="auto"/>
        <w:ind w:firstLine="48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 xml:space="preserve">Menurut Aristoteles ontologi pada dasarnya di maksudkan untuk mencari makna ada dan struktur umum yang terdapat pada ada, struktur yang dinamakan kategori dan susunan ada. Akan tetapi hasil pencarian Aristoteles menunjukkan bahwa pertanyaan mengenai makna ada membawa kita pada penghargaan terhadap keajaiban eksistensi manusia, sedangkan studi mengenai kategori membawa pada sebab pertama asal usul dari segala sesuatu ( Tuhan ). Tidak berlebihan jika di katakan bahwa motif yang sesungguhnya dalam studi mengenai ontologi adalah jastifikasi atau evokasi terhadap agama, di samping jastifikasi atas pengetahuan dan emosi etis. </w:t>
      </w:r>
      <w:r w:rsidRPr="00CD7D48">
        <w:rPr>
          <w:rFonts w:ascii="Times New Roman" w:eastAsia="Times New Roman" w:hAnsi="Times New Roman" w:cs="Times New Roman"/>
          <w:sz w:val="24"/>
          <w:szCs w:val="24"/>
          <w:lang w:val="id-ID"/>
        </w:rPr>
        <w:footnoteReference w:id="10"/>
      </w:r>
      <w:r w:rsidRPr="00CD7D48">
        <w:rPr>
          <w:rFonts w:ascii="Times New Roman" w:eastAsia="Calibri" w:hAnsi="Times New Roman" w:cs="Times New Roman"/>
          <w:sz w:val="24"/>
          <w:szCs w:val="24"/>
          <w:lang w:val="id-ID" w:eastAsia="en-US"/>
        </w:rPr>
        <w:t>[10]</w:t>
      </w:r>
    </w:p>
    <w:p w:rsidR="000E6679" w:rsidRPr="00CD7D48" w:rsidRDefault="000E6679" w:rsidP="000E6679">
      <w:pPr>
        <w:spacing w:after="0" w:line="240" w:lineRule="auto"/>
        <w:jc w:val="both"/>
        <w:rPr>
          <w:rFonts w:ascii="Times New Roman" w:eastAsia="Times New Roman" w:hAnsi="Times New Roman" w:cs="Times New Roman"/>
          <w:sz w:val="24"/>
          <w:szCs w:val="24"/>
        </w:rPr>
      </w:pP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p>
    <w:p w:rsidR="000E6679" w:rsidRPr="00CD7D48" w:rsidRDefault="000E6679" w:rsidP="000E6679">
      <w:pPr>
        <w:spacing w:after="0" w:line="240" w:lineRule="auto"/>
        <w:ind w:firstLine="720"/>
        <w:jc w:val="both"/>
        <w:rPr>
          <w:rFonts w:ascii="Times New Roman" w:eastAsia="Times New Roman" w:hAnsi="Times New Roman" w:cs="Times New Roman"/>
          <w:b/>
          <w:sz w:val="24"/>
          <w:szCs w:val="24"/>
        </w:rPr>
      </w:pPr>
      <w:r w:rsidRPr="00CD7D48">
        <w:rPr>
          <w:rFonts w:ascii="Times New Roman" w:eastAsia="Times New Roman" w:hAnsi="Times New Roman" w:cs="Times New Roman"/>
          <w:b/>
          <w:sz w:val="24"/>
          <w:szCs w:val="24"/>
        </w:rPr>
        <w:t>Penutup</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Aristoteles menemukan pemikiran-pemikiran, diantara pemikirannya itu antara lain tentang logika, negara, metafisika, etika, pengetahuan, dan ontologi. Aristoteles dianggap sebagai bapak logika, karena dialah orang yang pertama kali dengan sistematik menyusun kaidah-kaidah berfikir yang valid (syah).</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Menurut Aristoteles, manusia pada dasarnya mempunyai bakat moral, tetapi itu hanya dapat dikembangkan dalam hubungannya dengan orang lain. Metafisika secara umum merupakan suatu pembahasan filasafi yang komprehensif mengenai seluruh realitas atau tentang sesuatu yang ada.</w:t>
      </w:r>
    </w:p>
    <w:p w:rsidR="000E6679" w:rsidRPr="00CD7D48" w:rsidRDefault="000E6679" w:rsidP="000E6679">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Pendapat kami setuju dengan pemikiran Aristoteles tentang filsafat, didalam berfilsafat beliau menggunakan logika, berbeda dengan Plato yang tertarik pada pengethuan kealaman dalam filsafatnya, dan ia mementingkan observasi. Aristoteles juga percaya adanya Tuhan, bukti adanya tuhan menurutnya adalah tuhan sebagai penyebab penggerak.</w:t>
      </w:r>
    </w:p>
    <w:p w:rsidR="000E6679" w:rsidRPr="00CD7D48" w:rsidRDefault="000E6679" w:rsidP="000E6679">
      <w:pPr>
        <w:spacing w:after="0" w:line="240" w:lineRule="auto"/>
        <w:rPr>
          <w:rFonts w:ascii="Times New Roman" w:eastAsia="Times New Roman" w:hAnsi="Times New Roman" w:cs="Times New Roman"/>
          <w:sz w:val="24"/>
          <w:szCs w:val="24"/>
        </w:rPr>
      </w:pPr>
    </w:p>
    <w:p w:rsidR="000E6679" w:rsidRPr="00CD7D48" w:rsidRDefault="000E6679" w:rsidP="000E6679">
      <w:pPr>
        <w:tabs>
          <w:tab w:val="left" w:pos="345"/>
          <w:tab w:val="center" w:pos="3826"/>
        </w:tabs>
        <w:spacing w:after="0"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b/>
          <w:sz w:val="24"/>
          <w:szCs w:val="24"/>
          <w:lang w:val="id-ID"/>
        </w:rPr>
        <w:tab/>
      </w:r>
      <w:r w:rsidRPr="00CD7D48">
        <w:rPr>
          <w:rFonts w:ascii="Times New Roman" w:eastAsia="Times New Roman" w:hAnsi="Times New Roman" w:cs="Times New Roman"/>
          <w:b/>
          <w:sz w:val="24"/>
          <w:szCs w:val="24"/>
          <w:lang w:val="id-ID"/>
        </w:rPr>
        <w:tab/>
        <w:t>DAFTAR PUSTAKA</w:t>
      </w:r>
    </w:p>
    <w:p w:rsidR="000E6679" w:rsidRPr="00CD7D48" w:rsidRDefault="000E6679" w:rsidP="000E6679">
      <w:pPr>
        <w:spacing w:after="0" w:line="240" w:lineRule="auto"/>
        <w:jc w:val="center"/>
        <w:rPr>
          <w:rFonts w:ascii="Times New Roman" w:eastAsia="Times New Roman" w:hAnsi="Times New Roman" w:cs="Times New Roman"/>
          <w:sz w:val="24"/>
          <w:szCs w:val="24"/>
        </w:rPr>
      </w:pPr>
    </w:p>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 xml:space="preserve">Tafsir, Ahmad. 1990. </w:t>
      </w:r>
      <w:r w:rsidRPr="00CD7D48">
        <w:rPr>
          <w:rFonts w:ascii="Times New Roman" w:eastAsia="Times New Roman" w:hAnsi="Times New Roman" w:cs="Times New Roman"/>
          <w:i/>
          <w:sz w:val="24"/>
          <w:szCs w:val="24"/>
          <w:lang w:val="id-ID"/>
        </w:rPr>
        <w:t>Filsafat Umum</w:t>
      </w:r>
      <w:r w:rsidRPr="00CD7D48">
        <w:rPr>
          <w:rFonts w:ascii="Times New Roman" w:eastAsia="Times New Roman" w:hAnsi="Times New Roman" w:cs="Times New Roman"/>
          <w:sz w:val="24"/>
          <w:szCs w:val="24"/>
          <w:lang w:val="id-ID"/>
        </w:rPr>
        <w:t>, Bandung: PT.Remaja Rosdakarya</w:t>
      </w:r>
    </w:p>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 xml:space="preserve">Khanafie, Imam. 2006. </w:t>
      </w:r>
      <w:r w:rsidRPr="00CD7D48">
        <w:rPr>
          <w:rFonts w:ascii="Times New Roman" w:eastAsia="Times New Roman" w:hAnsi="Times New Roman" w:cs="Times New Roman"/>
          <w:i/>
          <w:sz w:val="24"/>
          <w:szCs w:val="24"/>
          <w:lang w:val="id-ID"/>
        </w:rPr>
        <w:t>Filsafat Islam</w:t>
      </w:r>
      <w:r w:rsidRPr="00CD7D48">
        <w:rPr>
          <w:rFonts w:ascii="Times New Roman" w:eastAsia="Times New Roman" w:hAnsi="Times New Roman" w:cs="Times New Roman"/>
          <w:sz w:val="24"/>
          <w:szCs w:val="24"/>
          <w:lang w:val="id-ID"/>
        </w:rPr>
        <w:t>, Pekalongan: Stain Press</w:t>
      </w:r>
    </w:p>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 xml:space="preserve">Skoot,Louis._______. </w:t>
      </w:r>
      <w:r w:rsidRPr="00CD7D48">
        <w:rPr>
          <w:rFonts w:ascii="Times New Roman" w:eastAsia="Times New Roman" w:hAnsi="Times New Roman" w:cs="Times New Roman"/>
          <w:i/>
          <w:sz w:val="24"/>
          <w:szCs w:val="24"/>
          <w:lang w:val="id-ID"/>
        </w:rPr>
        <w:t>Pengantar Filsafat</w:t>
      </w:r>
      <w:r w:rsidRPr="00CD7D48">
        <w:rPr>
          <w:rFonts w:ascii="Times New Roman" w:eastAsia="Times New Roman" w:hAnsi="Times New Roman" w:cs="Times New Roman"/>
          <w:sz w:val="24"/>
          <w:szCs w:val="24"/>
          <w:lang w:val="id-ID"/>
        </w:rPr>
        <w:t>, ______</w:t>
      </w:r>
    </w:p>
    <w:p w:rsidR="000E6679" w:rsidRPr="00CD7D48" w:rsidRDefault="000E6679" w:rsidP="000E6679">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 xml:space="preserve">Fearn, Nicholas. 2002. </w:t>
      </w:r>
      <w:r w:rsidRPr="00CD7D48">
        <w:rPr>
          <w:rFonts w:ascii="Times New Roman" w:eastAsia="Times New Roman" w:hAnsi="Times New Roman" w:cs="Times New Roman"/>
          <w:i/>
          <w:sz w:val="24"/>
          <w:szCs w:val="24"/>
          <w:lang w:val="id-ID"/>
        </w:rPr>
        <w:t>Cara Mudah berfilsafat.</w:t>
      </w:r>
      <w:r w:rsidRPr="00CD7D48">
        <w:rPr>
          <w:rFonts w:ascii="Times New Roman" w:eastAsia="Times New Roman" w:hAnsi="Times New Roman" w:cs="Times New Roman"/>
          <w:sz w:val="24"/>
          <w:szCs w:val="24"/>
          <w:lang w:val="id-ID"/>
        </w:rPr>
        <w:t xml:space="preserve"> Yogyakarta: AR-RUZZ MEDIA.</w:t>
      </w:r>
    </w:p>
    <w:p w:rsidR="000E6679" w:rsidRPr="00CD7D48" w:rsidRDefault="000E6679" w:rsidP="000E6679">
      <w:pPr>
        <w:spacing w:after="0" w:line="240" w:lineRule="auto"/>
        <w:jc w:val="both"/>
        <w:rPr>
          <w:rFonts w:ascii="Times New Roman" w:eastAsia="Times New Roman" w:hAnsi="Times New Roman" w:cs="Times New Roman"/>
          <w:sz w:val="24"/>
          <w:szCs w:val="24"/>
          <w:lang w:val="id-ID"/>
        </w:rPr>
      </w:pPr>
      <w:r w:rsidRPr="00CD7D48">
        <w:rPr>
          <w:rFonts w:ascii="Times New Roman" w:eastAsia="Times New Roman" w:hAnsi="Times New Roman" w:cs="Times New Roman"/>
          <w:sz w:val="24"/>
          <w:szCs w:val="24"/>
          <w:lang w:val="id-ID"/>
        </w:rPr>
        <w:t xml:space="preserve">Abidin, Zaenal.2011. </w:t>
      </w:r>
      <w:r w:rsidRPr="00CD7D48">
        <w:rPr>
          <w:rFonts w:ascii="Times New Roman" w:eastAsia="Times New Roman" w:hAnsi="Times New Roman" w:cs="Times New Roman"/>
          <w:i/>
          <w:sz w:val="24"/>
          <w:szCs w:val="24"/>
          <w:lang w:val="id-ID"/>
        </w:rPr>
        <w:t>Penagntar</w:t>
      </w:r>
      <w:r w:rsidRPr="00CD7D48">
        <w:rPr>
          <w:rFonts w:ascii="Times New Roman" w:eastAsia="Times New Roman" w:hAnsi="Times New Roman" w:cs="Times New Roman"/>
          <w:sz w:val="24"/>
          <w:szCs w:val="24"/>
          <w:lang w:val="id-ID"/>
        </w:rPr>
        <w:t xml:space="preserve"> </w:t>
      </w:r>
      <w:r w:rsidRPr="00CD7D48">
        <w:rPr>
          <w:rFonts w:ascii="Times New Roman" w:eastAsia="Times New Roman" w:hAnsi="Times New Roman" w:cs="Times New Roman"/>
          <w:i/>
          <w:sz w:val="24"/>
          <w:szCs w:val="24"/>
          <w:lang w:val="id-ID"/>
        </w:rPr>
        <w:t xml:space="preserve">Filsafat Barat. </w:t>
      </w:r>
      <w:r w:rsidRPr="00CD7D48">
        <w:rPr>
          <w:rFonts w:ascii="Times New Roman" w:eastAsia="Times New Roman" w:hAnsi="Times New Roman" w:cs="Times New Roman"/>
          <w:sz w:val="24"/>
          <w:szCs w:val="24"/>
          <w:lang w:val="id-ID"/>
        </w:rPr>
        <w:t xml:space="preserve">Jakarta : Rajagrafindo Persada. </w:t>
      </w:r>
    </w:p>
    <w:p w:rsidR="00CD7D48" w:rsidRPr="00CD7D48" w:rsidRDefault="00CD7D48" w:rsidP="000E6679">
      <w:pPr>
        <w:spacing w:after="0" w:line="240" w:lineRule="auto"/>
        <w:jc w:val="both"/>
        <w:rPr>
          <w:rFonts w:ascii="Times New Roman" w:eastAsia="Times New Roman" w:hAnsi="Times New Roman" w:cs="Times New Roman"/>
          <w:sz w:val="24"/>
          <w:szCs w:val="24"/>
          <w:lang w:val="id-ID"/>
        </w:rPr>
      </w:pPr>
    </w:p>
    <w:p w:rsidR="00CD7D48" w:rsidRPr="00CD7D48" w:rsidRDefault="00CD7D48" w:rsidP="000E6679">
      <w:pPr>
        <w:spacing w:after="0" w:line="240" w:lineRule="auto"/>
        <w:jc w:val="both"/>
        <w:rPr>
          <w:rFonts w:ascii="Times New Roman" w:eastAsia="Times New Roman" w:hAnsi="Times New Roman" w:cs="Times New Roman"/>
          <w:sz w:val="24"/>
          <w:szCs w:val="24"/>
          <w:lang w:val="id-ID"/>
        </w:rPr>
      </w:pPr>
    </w:p>
    <w:p w:rsidR="00CD7D48" w:rsidRPr="00CD7D48" w:rsidRDefault="00CD7D48" w:rsidP="000E6679">
      <w:pPr>
        <w:spacing w:after="0" w:line="240" w:lineRule="auto"/>
        <w:jc w:val="both"/>
        <w:rPr>
          <w:rFonts w:ascii="Times New Roman" w:eastAsia="Times New Roman" w:hAnsi="Times New Roman" w:cs="Times New Roman"/>
          <w:sz w:val="24"/>
          <w:szCs w:val="24"/>
          <w:lang w:val="id-ID"/>
        </w:rPr>
      </w:pPr>
    </w:p>
    <w:p w:rsidR="00CD7D48" w:rsidRPr="00CD7D48" w:rsidRDefault="00CD7D48" w:rsidP="00CD7D48">
      <w:pPr>
        <w:spacing w:after="0" w:line="240" w:lineRule="auto"/>
        <w:jc w:val="center"/>
        <w:outlineLvl w:val="2"/>
        <w:rPr>
          <w:rFonts w:ascii="Times New Roman" w:eastAsia="Times New Roman" w:hAnsi="Times New Roman" w:cs="Times New Roman"/>
          <w:b/>
          <w:bCs/>
          <w:sz w:val="24"/>
          <w:szCs w:val="24"/>
        </w:rPr>
      </w:pPr>
      <w:r w:rsidRPr="00CD7D48">
        <w:rPr>
          <w:rFonts w:ascii="Times New Roman" w:eastAsia="Times New Roman" w:hAnsi="Times New Roman" w:cs="Times New Roman"/>
          <w:b/>
          <w:bCs/>
          <w:sz w:val="24"/>
          <w:szCs w:val="24"/>
        </w:rPr>
        <w:lastRenderedPageBreak/>
        <w:t>Sejarah Filsafat Abad Masa Pertengahan</w:t>
      </w:r>
    </w:p>
    <w:p w:rsidR="00CD7D48" w:rsidRPr="00CD7D48" w:rsidRDefault="00CD7D48" w:rsidP="00CD7D48">
      <w:pPr>
        <w:spacing w:after="0" w:line="240" w:lineRule="auto"/>
        <w:jc w:val="center"/>
        <w:outlineLvl w:val="2"/>
        <w:rPr>
          <w:rFonts w:ascii="Times New Roman" w:eastAsia="Times New Roman" w:hAnsi="Times New Roman" w:cs="Times New Roman"/>
          <w:b/>
          <w:bCs/>
          <w:sz w:val="24"/>
          <w:szCs w:val="24"/>
        </w:rPr>
      </w:pPr>
      <w:r w:rsidRPr="00CD7D48">
        <w:rPr>
          <w:rFonts w:ascii="Times New Roman" w:eastAsia="Times New Roman" w:hAnsi="Times New Roman" w:cs="Times New Roman"/>
          <w:b/>
          <w:bCs/>
          <w:sz w:val="24"/>
          <w:szCs w:val="24"/>
        </w:rPr>
        <w:t>(Patristik &amp; Skolastik)</w:t>
      </w: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 xml:space="preserve">A.    Pendahuluan </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Sejarah filsafat Abad Pertengahan dimulai kira-kira pada abad ke-5 sampai awal abad ke-17.</w:t>
      </w:r>
      <w:proofErr w:type="gramEnd"/>
      <w:r w:rsidRPr="00CD7D48">
        <w:rPr>
          <w:rFonts w:ascii="Times New Roman" w:eastAsia="Times New Roman" w:hAnsi="Times New Roman" w:cs="Times New Roman"/>
          <w:sz w:val="24"/>
          <w:szCs w:val="24"/>
        </w:rPr>
        <w:t xml:space="preserve"> Para sejarawan umumnya menentukan tahun 476, yakni masa berakhirnya Kerajaan Romawi Barat yang berpusat di </w:t>
      </w:r>
      <w:proofErr w:type="gramStart"/>
      <w:r w:rsidRPr="00CD7D48">
        <w:rPr>
          <w:rFonts w:ascii="Times New Roman" w:eastAsia="Times New Roman" w:hAnsi="Times New Roman" w:cs="Times New Roman"/>
          <w:sz w:val="24"/>
          <w:szCs w:val="24"/>
        </w:rPr>
        <w:t>kota</w:t>
      </w:r>
      <w:proofErr w:type="gramEnd"/>
      <w:r w:rsidRPr="00CD7D48">
        <w:rPr>
          <w:rFonts w:ascii="Times New Roman" w:eastAsia="Times New Roman" w:hAnsi="Times New Roman" w:cs="Times New Roman"/>
          <w:sz w:val="24"/>
          <w:szCs w:val="24"/>
        </w:rPr>
        <w:t xml:space="preserve"> Roma dan munculnya Kerajaan Romawi Timur yang kelak berpusat di Konstantinopel (sekarang Istambul), sebagai data awal zaman Abad Pertengahan dan tahun 1492 (penemuan benua Amerika oleh Columbus) sebagai data akhirnya. </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Masa ini diawali dengan lahirnya filsafat Eropa.</w:t>
      </w:r>
      <w:proofErr w:type="gramEnd"/>
      <w:r w:rsidRPr="00CD7D48">
        <w:rPr>
          <w:rFonts w:ascii="Times New Roman" w:eastAsia="Times New Roman" w:hAnsi="Times New Roman" w:cs="Times New Roman"/>
          <w:sz w:val="24"/>
          <w:szCs w:val="24"/>
        </w:rPr>
        <w:t xml:space="preserve"> Sebagaimana halnya dengan filsafat Yunani yang dipengaruhi oleh kepercayaan, maka filsafat atau pemikiran pada Abad Pertengahan pun dipengaruhi oleh kepercayaan Kristen. </w:t>
      </w:r>
      <w:proofErr w:type="gramStart"/>
      <w:r w:rsidRPr="00CD7D48">
        <w:rPr>
          <w:rFonts w:ascii="Times New Roman" w:eastAsia="Times New Roman" w:hAnsi="Times New Roman" w:cs="Times New Roman"/>
          <w:sz w:val="24"/>
          <w:szCs w:val="24"/>
        </w:rPr>
        <w:t>Artinya, pemikiran filsafat Abad Pertengahan didominasi oleh agama.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Pemecahan semua persoalan selalu didasarkan atas dogma agama, sehingga corak pemikiran kefilsafatannya bersifat teosentris.</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Tuhan mencipta alam semesta serta waktu dari keabadian, gagasan penciptaan tidak bertentangan dengan alam abadi.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Kitab suci mengajarkan bahwa alam semesta berawal mula, tetapi filsafat tidak membuktikan hal itu, seperti halnya filsafat juga tidak dapat membuktikan bahwa alam semesta tidak berawal mula.</w:t>
      </w:r>
      <w:proofErr w:type="gramEnd"/>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Adapun istilah Abad Pertengahan sendiri (yang baru muncul pada abad ke-17) sesungguhnya hanya berfungsi membantu kita untuk memahami zaman ini sebagai zaman peralihan (masa transisi) atau zaman tengah antara dua zaman penting sesudah dan sebelumnya, yakni Zaman Kuno (Yunani dan Romawi) dan Zaman Modern yang diawali dengan masa Renaissans pada abad ke-17. </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Dengan demikian, bentangan waktu seribu tahun sejarah filsafat Barat Kuno (Yunani dan Romawi) yang sudah kita bahas dilanjutkan dengan masa seribu tahun sejarah filsafat Abad Pertengahan yang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kita bahas dalam makalah kami ini.</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Periode abad pertengahan mempunyai perbedaan yang mencolok dengan abad sebelumnya.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Perbedaan ini terletak pada dominasi agama.</w:t>
      </w:r>
      <w:proofErr w:type="gramEnd"/>
      <w:r w:rsidRPr="00CD7D48">
        <w:rPr>
          <w:rFonts w:ascii="Times New Roman" w:eastAsia="Times New Roman" w:hAnsi="Times New Roman" w:cs="Times New Roman"/>
          <w:sz w:val="24"/>
          <w:szCs w:val="24"/>
        </w:rPr>
        <w:t xml:space="preserve"> Timbulnya agama </w:t>
      </w:r>
      <w:proofErr w:type="gramStart"/>
      <w:r w:rsidRPr="00CD7D48">
        <w:rPr>
          <w:rFonts w:ascii="Times New Roman" w:eastAsia="Times New Roman" w:hAnsi="Times New Roman" w:cs="Times New Roman"/>
          <w:sz w:val="24"/>
          <w:szCs w:val="24"/>
        </w:rPr>
        <w:t>kristen</w:t>
      </w:r>
      <w:proofErr w:type="gramEnd"/>
      <w:r w:rsidRPr="00CD7D48">
        <w:rPr>
          <w:rFonts w:ascii="Times New Roman" w:eastAsia="Times New Roman" w:hAnsi="Times New Roman" w:cs="Times New Roman"/>
          <w:sz w:val="24"/>
          <w:szCs w:val="24"/>
        </w:rPr>
        <w:t xml:space="preserve"> pada permulaan abad masehi membawa perubahan besar terhadap kepercayaan agama. </w:t>
      </w:r>
      <w:proofErr w:type="gramStart"/>
      <w:r w:rsidRPr="00CD7D48">
        <w:rPr>
          <w:rFonts w:ascii="Times New Roman" w:eastAsia="Times New Roman" w:hAnsi="Times New Roman" w:cs="Times New Roman"/>
          <w:sz w:val="24"/>
          <w:szCs w:val="24"/>
        </w:rPr>
        <w:t>Zaman pertengahan adalah zaman keemasan bagi kekristenan.</w:t>
      </w:r>
      <w:proofErr w:type="gramEnd"/>
      <w:r w:rsidRPr="00CD7D48">
        <w:rPr>
          <w:rFonts w:ascii="Times New Roman" w:eastAsia="Times New Roman" w:hAnsi="Times New Roman" w:cs="Times New Roman"/>
          <w:sz w:val="24"/>
          <w:szCs w:val="24"/>
        </w:rPr>
        <w:t xml:space="preserve">  Disin</w:t>
      </w:r>
      <w:r w:rsidRPr="00CD7D48">
        <w:rPr>
          <w:rFonts w:ascii="Times New Roman" w:eastAsia="Times New Roman" w:hAnsi="Times New Roman" w:cs="Times New Roman"/>
          <w:sz w:val="24"/>
          <w:szCs w:val="24"/>
          <w:lang w:val="id-ID"/>
        </w:rPr>
        <w:t>i</w:t>
      </w:r>
      <w:r w:rsidRPr="00CD7D48">
        <w:rPr>
          <w:rFonts w:ascii="Times New Roman" w:eastAsia="Times New Roman" w:hAnsi="Times New Roman" w:cs="Times New Roman"/>
          <w:sz w:val="24"/>
          <w:szCs w:val="24"/>
        </w:rPr>
        <w:t xml:space="preserve">lah yang menjadi persoalan nya, karena agama </w:t>
      </w:r>
      <w:proofErr w:type="gramStart"/>
      <w:r w:rsidRPr="00CD7D48">
        <w:rPr>
          <w:rFonts w:ascii="Times New Roman" w:eastAsia="Times New Roman" w:hAnsi="Times New Roman" w:cs="Times New Roman"/>
          <w:sz w:val="24"/>
          <w:szCs w:val="24"/>
        </w:rPr>
        <w:t>kristen</w:t>
      </w:r>
      <w:proofErr w:type="gramEnd"/>
      <w:r w:rsidRPr="00CD7D48">
        <w:rPr>
          <w:rFonts w:ascii="Times New Roman" w:eastAsia="Times New Roman" w:hAnsi="Times New Roman" w:cs="Times New Roman"/>
          <w:sz w:val="24"/>
          <w:szCs w:val="24"/>
        </w:rPr>
        <w:t xml:space="preserve"> itu mengajarkan bahwa wahyu tuhanlah yang merupakan kebenaran sejati. </w:t>
      </w:r>
      <w:proofErr w:type="gramStart"/>
      <w:r w:rsidRPr="00CD7D48">
        <w:rPr>
          <w:rFonts w:ascii="Times New Roman" w:eastAsia="Times New Roman" w:hAnsi="Times New Roman" w:cs="Times New Roman"/>
          <w:sz w:val="24"/>
          <w:szCs w:val="24"/>
        </w:rPr>
        <w:t>Hal ini berbeda dengan pandangan yunani kuno mengatakan bahwa kebanaran dapat di capai oleh kemampuan akal.</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jc w:val="both"/>
        <w:rPr>
          <w:rFonts w:ascii="Times New Roman" w:eastAsia="Times New Roman" w:hAnsi="Times New Roman" w:cs="Times New Roman"/>
          <w:sz w:val="24"/>
          <w:szCs w:val="24"/>
        </w:rPr>
      </w:pP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B.     Ciri Filsafat Abad Pertengahan</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Filsafat Abad Pertengahan dicirikan dengan adanya hubungan erat antara agama Kristen dan filsafat.</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Dilihat secara menyeluruh, filsafat Abad Pertengahan memang merupakan filsafat Kristiani.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Para pemikir zaman ini hampir semuanya </w:t>
      </w:r>
      <w:r w:rsidRPr="00CD7D48">
        <w:rPr>
          <w:rFonts w:ascii="Times New Roman" w:eastAsia="Times New Roman" w:hAnsi="Times New Roman" w:cs="Times New Roman"/>
          <w:i/>
          <w:iCs/>
          <w:sz w:val="24"/>
          <w:szCs w:val="24"/>
        </w:rPr>
        <w:t xml:space="preserve">klerus, </w:t>
      </w:r>
      <w:r w:rsidRPr="00CD7D48">
        <w:rPr>
          <w:rFonts w:ascii="Times New Roman" w:eastAsia="Times New Roman" w:hAnsi="Times New Roman" w:cs="Times New Roman"/>
          <w:sz w:val="24"/>
          <w:szCs w:val="24"/>
        </w:rPr>
        <w:t>yakni golongan rohaniwan atau biarawan dalam Gereja Katolik (misalnya uskup, imam, pimpinan biara, rahib), minat dan perhatian mereka tercurah pada ajaran agama kristiani.</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Akan tetapi, orang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sungguh-sungguh salah paham jika memandang filsafat Abad Pertengahan semata-mata sebagai filsafat yang melulu berisi dogma atau anjuran resmi Gereja. Sebab, sebagaimana nanti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kita lihat, tema yang selalu muncul dalam sejarah filsafat Abad Pertengahan adalah hubungan antara iman yang berdasarkan wahyu Allah sebagaimana termaktub dalam kitab suci dan pengetahuan yang berdasarkan kemampuan rasio manusia. </w:t>
      </w:r>
      <w:proofErr w:type="gramStart"/>
      <w:r w:rsidRPr="00CD7D48">
        <w:rPr>
          <w:rFonts w:ascii="Times New Roman" w:eastAsia="Times New Roman" w:hAnsi="Times New Roman" w:cs="Times New Roman"/>
          <w:sz w:val="24"/>
          <w:szCs w:val="24"/>
        </w:rPr>
        <w:t>Dan, dalam hal ini, tidak semua pemikir abad pertengahan mempunyai jawaban yang akur.</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lastRenderedPageBreak/>
        <w:t>Adanya beragai macam aliran pemikiran yang mengkaji tema tersebut menunjukkan bahwa para pemikir pada zaman itu ternyata bisa berargumentasi secara bebas dan mandiri sesuai dengan keyakinannya.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Kendati tidak jarang mereka, karena ajarannya, harus berurusan dan bentrok dengan para pejabat gereja sebagai otoritas yang kokoh dan terkadang angkuh pada masa itu.</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Oleh karena itu, kiranya dapat dikatakan bahwa filsafat abad pertengahan adalah suatu filsafat agama dengan agama kristiani sebagai basisnya.</w:t>
      </w:r>
      <w:proofErr w:type="gramEnd"/>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Periode abad pertengahan mempunyai perbedaan yang menyolok dengan abad sebelumnya.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Perbedaan itu terutama terletak pada dominasi agama.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Timbulnya agama Kristen yang diajarkan oleh nabi isa pada permualaan abad masehi membawa perubahan besar terhadap kepercayaan keagamaan.</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Agama Kristen menjadi problema kefilsafatan karena mengajarkan bahwa wahyu Tuhanlah yang merupakan kebenaran yang sejati.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Hal ini berbeda dengan pendangan yunani kuno yang mengatakan bahwa kebanaran dapat dicapai oleh kemampuan akal.</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Mereka belum mengenal adanya wahyu.</w:t>
      </w:r>
      <w:proofErr w:type="gramEnd"/>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Mengenai sikap terhadap pemikiran Yunani ada dua: </w:t>
      </w: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1.      Golongan yang menolak </w:t>
      </w:r>
      <w:proofErr w:type="gramStart"/>
      <w:r w:rsidRPr="00CD7D48">
        <w:rPr>
          <w:rFonts w:ascii="Times New Roman" w:eastAsia="Times New Roman" w:hAnsi="Times New Roman" w:cs="Times New Roman"/>
          <w:sz w:val="24"/>
          <w:szCs w:val="24"/>
        </w:rPr>
        <w:t>sama</w:t>
      </w:r>
      <w:proofErr w:type="gramEnd"/>
      <w:r w:rsidRPr="00CD7D48">
        <w:rPr>
          <w:rFonts w:ascii="Times New Roman" w:eastAsia="Times New Roman" w:hAnsi="Times New Roman" w:cs="Times New Roman"/>
          <w:sz w:val="24"/>
          <w:szCs w:val="24"/>
        </w:rPr>
        <w:t xml:space="preserve"> sekali pemikiran Yunani, karena pemikiran Yunani merupakan pemikiran orang kafir karena tidak mengakui wahyu.</w:t>
      </w: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2.      Menerima filsafat yunani yang mengatakan bahwa karena manusia itu ciptaan Tuhan maka kebijaksanaan manusia berarti pula kebijaksanaan yang datangnya dari Tuhan. </w:t>
      </w:r>
      <w:proofErr w:type="gramStart"/>
      <w:r w:rsidRPr="00CD7D48">
        <w:rPr>
          <w:rFonts w:ascii="Times New Roman" w:eastAsia="Times New Roman" w:hAnsi="Times New Roman" w:cs="Times New Roman"/>
          <w:sz w:val="24"/>
          <w:szCs w:val="24"/>
        </w:rPr>
        <w:t>Mungkin akal tidak dapat mencapai kebanaran yang sejati.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Oleh karena itu, akal dapat dibantu oleh wahyu.</w:t>
      </w:r>
      <w:proofErr w:type="gramEnd"/>
    </w:p>
    <w:p w:rsidR="00CD7D48" w:rsidRPr="00CD7D48" w:rsidRDefault="00CD7D48" w:rsidP="00CD7D48">
      <w:pPr>
        <w:spacing w:after="0" w:line="240" w:lineRule="auto"/>
        <w:jc w:val="both"/>
        <w:rPr>
          <w:rFonts w:ascii="Times New Roman" w:eastAsia="Times New Roman" w:hAnsi="Times New Roman" w:cs="Times New Roman"/>
          <w:sz w:val="24"/>
          <w:szCs w:val="24"/>
        </w:rPr>
      </w:pP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1.      Periode-periode pada abad pertengahan</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Sejarah filsafat abad pertengahan dibagi menjadi dua zaman atau periode, yakni periode pratistik dan periode </w:t>
      </w:r>
      <w:proofErr w:type="gramStart"/>
      <w:r w:rsidRPr="00CD7D48">
        <w:rPr>
          <w:rFonts w:ascii="Times New Roman" w:eastAsia="Times New Roman" w:hAnsi="Times New Roman" w:cs="Times New Roman"/>
          <w:sz w:val="24"/>
          <w:szCs w:val="24"/>
        </w:rPr>
        <w:t>skolastik .</w:t>
      </w:r>
      <w:proofErr w:type="gramEnd"/>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a.      Patristik (100-700)</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Patristik berasal dari kata Latin </w:t>
      </w:r>
      <w:r w:rsidRPr="00CD7D48">
        <w:rPr>
          <w:rFonts w:ascii="Times New Roman" w:eastAsia="Times New Roman" w:hAnsi="Times New Roman" w:cs="Times New Roman"/>
          <w:i/>
          <w:iCs/>
          <w:sz w:val="24"/>
          <w:szCs w:val="24"/>
        </w:rPr>
        <w:t>Patres</w:t>
      </w:r>
      <w:r w:rsidRPr="00CD7D48">
        <w:rPr>
          <w:rFonts w:ascii="Times New Roman" w:eastAsia="Times New Roman" w:hAnsi="Times New Roman" w:cs="Times New Roman"/>
          <w:sz w:val="24"/>
          <w:szCs w:val="24"/>
        </w:rPr>
        <w:t xml:space="preserve"> yang berarti bapa-bapa greja, ialah ahli agama </w:t>
      </w:r>
      <w:proofErr w:type="gramStart"/>
      <w:r w:rsidRPr="00CD7D48">
        <w:rPr>
          <w:rFonts w:ascii="Times New Roman" w:eastAsia="Times New Roman" w:hAnsi="Times New Roman" w:cs="Times New Roman"/>
          <w:sz w:val="24"/>
          <w:szCs w:val="24"/>
        </w:rPr>
        <w:t>kristen</w:t>
      </w:r>
      <w:proofErr w:type="gramEnd"/>
      <w:r w:rsidRPr="00CD7D48">
        <w:rPr>
          <w:rFonts w:ascii="Times New Roman" w:eastAsia="Times New Roman" w:hAnsi="Times New Roman" w:cs="Times New Roman"/>
          <w:sz w:val="24"/>
          <w:szCs w:val="24"/>
        </w:rPr>
        <w:t xml:space="preserve"> pada abad permulaan agama kristen.</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Didunia barat agama katolik mulai tersebar dengan ajaranya tentang tuhan, manusia dan etikanya.</w:t>
      </w:r>
      <w:proofErr w:type="gramEnd"/>
      <w:r w:rsidRPr="00CD7D48">
        <w:rPr>
          <w:rFonts w:ascii="Times New Roman" w:eastAsia="Times New Roman" w:hAnsi="Times New Roman" w:cs="Times New Roman"/>
          <w:sz w:val="24"/>
          <w:szCs w:val="24"/>
        </w:rPr>
        <w:t xml:space="preserve"> Untuk mempertahankan dan menyebarkanya maka mereka menggunakan filsafat yunani dan memperkembangkanya lebih lanjut, khususnya menganai soal soal</w:t>
      </w:r>
      <w:proofErr w:type="gramStart"/>
      <w:r w:rsidRPr="00CD7D48">
        <w:rPr>
          <w:rFonts w:ascii="Times New Roman" w:eastAsia="Times New Roman" w:hAnsi="Times New Roman" w:cs="Times New Roman"/>
          <w:sz w:val="24"/>
          <w:szCs w:val="24"/>
        </w:rPr>
        <w:t>  tentang</w:t>
      </w:r>
      <w:proofErr w:type="gramEnd"/>
      <w:r w:rsidRPr="00CD7D48">
        <w:rPr>
          <w:rFonts w:ascii="Times New Roman" w:eastAsia="Times New Roman" w:hAnsi="Times New Roman" w:cs="Times New Roman"/>
          <w:sz w:val="24"/>
          <w:szCs w:val="24"/>
        </w:rPr>
        <w:t xml:space="preserve"> kebebasan manusia, kepribadian, kesusilaan, sifat tuhan. Yang terkenal Tertulianus (160-222), origenes (185-254), Agustinus (354-430),</w:t>
      </w:r>
      <w:proofErr w:type="gramStart"/>
      <w:r w:rsidRPr="00CD7D48">
        <w:rPr>
          <w:rFonts w:ascii="Times New Roman" w:eastAsia="Times New Roman" w:hAnsi="Times New Roman" w:cs="Times New Roman"/>
          <w:sz w:val="24"/>
          <w:szCs w:val="24"/>
        </w:rPr>
        <w:t>  yang</w:t>
      </w:r>
      <w:proofErr w:type="gramEnd"/>
      <w:r w:rsidRPr="00CD7D48">
        <w:rPr>
          <w:rFonts w:ascii="Times New Roman" w:eastAsia="Times New Roman" w:hAnsi="Times New Roman" w:cs="Times New Roman"/>
          <w:sz w:val="24"/>
          <w:szCs w:val="24"/>
        </w:rPr>
        <w:t xml:space="preserve"> sangat besar pengaruhnya (De Civitate Dei).</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Pratistik berasal dari kata </w:t>
      </w:r>
      <w:proofErr w:type="gramStart"/>
      <w:r w:rsidRPr="00CD7D48">
        <w:rPr>
          <w:rFonts w:ascii="Times New Roman" w:eastAsia="Times New Roman" w:hAnsi="Times New Roman" w:cs="Times New Roman"/>
          <w:sz w:val="24"/>
          <w:szCs w:val="24"/>
        </w:rPr>
        <w:t>latin</w:t>
      </w:r>
      <w:proofErr w:type="gramEnd"/>
      <w:r w:rsidRPr="00CD7D48">
        <w:rPr>
          <w:rFonts w:ascii="Times New Roman" w:eastAsia="Times New Roman" w:hAnsi="Times New Roman" w:cs="Times New Roman"/>
          <w:sz w:val="24"/>
          <w:szCs w:val="24"/>
        </w:rPr>
        <w:t xml:space="preserve"> </w:t>
      </w:r>
      <w:r w:rsidRPr="00CD7D48">
        <w:rPr>
          <w:rFonts w:ascii="Times New Roman" w:eastAsia="Times New Roman" w:hAnsi="Times New Roman" w:cs="Times New Roman"/>
          <w:i/>
          <w:iCs/>
          <w:sz w:val="24"/>
          <w:szCs w:val="24"/>
        </w:rPr>
        <w:t>prates</w:t>
      </w:r>
      <w:r w:rsidRPr="00CD7D48">
        <w:rPr>
          <w:rFonts w:ascii="Times New Roman" w:eastAsia="Times New Roman" w:hAnsi="Times New Roman" w:cs="Times New Roman"/>
          <w:sz w:val="24"/>
          <w:szCs w:val="24"/>
        </w:rPr>
        <w:t xml:space="preserve"> yang berarti Bapa-Bapa Gereja, ialah ahli agama Kristen pada abad permulaan agama Kristen. </w:t>
      </w:r>
      <w:proofErr w:type="gramStart"/>
      <w:r w:rsidRPr="00CD7D48">
        <w:rPr>
          <w:rFonts w:ascii="Times New Roman" w:eastAsia="Times New Roman" w:hAnsi="Times New Roman" w:cs="Times New Roman"/>
          <w:sz w:val="24"/>
          <w:szCs w:val="24"/>
        </w:rPr>
        <w:t>Zaman ini muncul pada abad ke-2 sampai abad ke-7, dicirikan dengan usaha keras para Bapa Gereja untuk mengartikulasikan, menata, dan memperkuat isi ajaran Kristen serta membelanya dari serangan kaum kafir dan bid’ah kaum Gnosis.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Bagi para Bapa Gereja, ajaran Kristen adalah filsafat yang sejati dan wahyu sekaligus.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Sikap para Bapa Gereja terhadap filsafat yunani berkisar antara sikap menerima dan sikap penolakan.</w:t>
      </w:r>
      <w:proofErr w:type="gramEnd"/>
      <w:r w:rsidRPr="00CD7D48">
        <w:rPr>
          <w:rFonts w:ascii="Times New Roman" w:eastAsia="Times New Roman" w:hAnsi="Times New Roman" w:cs="Times New Roman"/>
          <w:sz w:val="24"/>
          <w:szCs w:val="24"/>
        </w:rPr>
        <w:t xml:space="preserve"> Penganiayaan keji atas umat Kristen dan karangan-karangan yang menyerang ajaran Kristen</w:t>
      </w:r>
      <w:proofErr w:type="gramStart"/>
      <w:r w:rsidRPr="00CD7D48">
        <w:rPr>
          <w:rFonts w:ascii="Times New Roman" w:eastAsia="Times New Roman" w:hAnsi="Times New Roman" w:cs="Times New Roman"/>
          <w:sz w:val="24"/>
          <w:szCs w:val="24"/>
        </w:rPr>
        <w:t>  membuat</w:t>
      </w:r>
      <w:proofErr w:type="gramEnd"/>
      <w:r w:rsidRPr="00CD7D48">
        <w:rPr>
          <w:rFonts w:ascii="Times New Roman" w:eastAsia="Times New Roman" w:hAnsi="Times New Roman" w:cs="Times New Roman"/>
          <w:sz w:val="24"/>
          <w:szCs w:val="24"/>
        </w:rPr>
        <w:t xml:space="preserve"> para bapa gereja awal memberikan reaksi pembelaan (</w:t>
      </w:r>
      <w:r w:rsidRPr="00CD7D48">
        <w:rPr>
          <w:rFonts w:ascii="Times New Roman" w:eastAsia="Times New Roman" w:hAnsi="Times New Roman" w:cs="Times New Roman"/>
          <w:i/>
          <w:iCs/>
          <w:sz w:val="24"/>
          <w:szCs w:val="24"/>
        </w:rPr>
        <w:t>apologia</w:t>
      </w:r>
      <w:r w:rsidRPr="00CD7D48">
        <w:rPr>
          <w:rFonts w:ascii="Times New Roman" w:eastAsia="Times New Roman" w:hAnsi="Times New Roman" w:cs="Times New Roman"/>
          <w:sz w:val="24"/>
          <w:szCs w:val="24"/>
        </w:rPr>
        <w:t xml:space="preserve">) atas iman Kristen dengan mempelajari serta menggunakan paham-paham filosofis. </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Akibatnya, dalam perjalanan waktu, terjadilah reaksi timbal balik, kristenisasi helenisme dan helenisasi kristianisme.</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Maksudnya, untuk menjelaskan dan membela ajaran iman Kristen, para Bapa Gereja memakai filsafat Yunani sebagai sarana (helenisme”di kristenkan”).</w:t>
      </w:r>
      <w:proofErr w:type="gramEnd"/>
      <w:r w:rsidRPr="00CD7D48">
        <w:rPr>
          <w:rFonts w:ascii="Times New Roman" w:eastAsia="Times New Roman" w:hAnsi="Times New Roman" w:cs="Times New Roman"/>
          <w:sz w:val="24"/>
          <w:szCs w:val="24"/>
        </w:rPr>
        <w:t xml:space="preserve"> Namun, dengan demikian, unsur-unsur pemikran kebudayaan helenisme, terutama filsafat Yunani, bisa masuk dan berperan dalam bidang ajaran iman Kristen dan ikut membentuknya (ajaran Kristen </w:t>
      </w:r>
      <w:r w:rsidRPr="00CD7D48">
        <w:rPr>
          <w:rFonts w:ascii="Times New Roman" w:eastAsia="Times New Roman" w:hAnsi="Times New Roman" w:cs="Times New Roman"/>
          <w:sz w:val="24"/>
          <w:szCs w:val="24"/>
        </w:rPr>
        <w:lastRenderedPageBreak/>
        <w:t xml:space="preserve">“di Yunanikan” lewat </w:t>
      </w:r>
      <w:proofErr w:type="gramStart"/>
      <w:r w:rsidRPr="00CD7D48">
        <w:rPr>
          <w:rFonts w:ascii="Times New Roman" w:eastAsia="Times New Roman" w:hAnsi="Times New Roman" w:cs="Times New Roman"/>
          <w:sz w:val="24"/>
          <w:szCs w:val="24"/>
        </w:rPr>
        <w:t>gaya</w:t>
      </w:r>
      <w:proofErr w:type="gramEnd"/>
      <w:r w:rsidRPr="00CD7D48">
        <w:rPr>
          <w:rFonts w:ascii="Times New Roman" w:eastAsia="Times New Roman" w:hAnsi="Times New Roman" w:cs="Times New Roman"/>
          <w:sz w:val="24"/>
          <w:szCs w:val="24"/>
        </w:rPr>
        <w:t xml:space="preserve"> dan pola argumentasi filsafat yunani). </w:t>
      </w:r>
      <w:proofErr w:type="gramStart"/>
      <w:r w:rsidRPr="00CD7D48">
        <w:rPr>
          <w:rFonts w:ascii="Times New Roman" w:eastAsia="Times New Roman" w:hAnsi="Times New Roman" w:cs="Times New Roman"/>
          <w:sz w:val="24"/>
          <w:szCs w:val="24"/>
        </w:rPr>
        <w:t>Misalnya, Yustinus Martir melihat “Nabi dan Martir” kristus dalam diri sokrates.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Sebaliknya, bagi Tertulianus (160-222), tidak ada hubungan antaraAthena (simbol filsafat) dan Yerussalem (simbol teologi ajaran kristiani).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Bagi Origenes (185-253) wahyu ilahi adalah akhir dari filsafat manusiawi yang bisa salah.</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Menurutnya orang hanya boleh mempercayai sesuatu sebagai kebenaran bila hal itu tidak menyimpang dari trasdisi gereja dan ajaran para rasul.</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Pada abad ke-5, Augustinus (354-430) tampil.</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Ajarannya yang kuat dipengaruhi neo-platonisme merupakan sumber inspirasi bagi para pemikir abad pertengahan sesudah dirinya selama sekitar 800 tahun.</w:t>
      </w:r>
      <w:proofErr w:type="gramEnd"/>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Zaman Patristik ini mengalami dua tahap:</w:t>
      </w:r>
    </w:p>
    <w:p w:rsidR="00CD7D48" w:rsidRPr="00CD7D48" w:rsidRDefault="00CD7D48" w:rsidP="00CD7D48">
      <w:pPr>
        <w:spacing w:after="0" w:line="240" w:lineRule="auto"/>
        <w:ind w:hanging="284"/>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1.    Permulaan agama Kristen. </w:t>
      </w:r>
      <w:proofErr w:type="gramStart"/>
      <w:r w:rsidRPr="00CD7D48">
        <w:rPr>
          <w:rFonts w:ascii="Times New Roman" w:eastAsia="Times New Roman" w:hAnsi="Times New Roman" w:cs="Times New Roman"/>
          <w:sz w:val="24"/>
          <w:szCs w:val="24"/>
        </w:rPr>
        <w:t>Setelah mengalami berbagai kesukaran terutama mengenai filsafat Yunani maka agama Kristen memantapkan diri.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Keluar memperkuat gereja dan ke dalam menetapkan dogma-dogma.</w:t>
      </w:r>
      <w:proofErr w:type="gramEnd"/>
    </w:p>
    <w:p w:rsidR="00CD7D48" w:rsidRPr="00CD7D48" w:rsidRDefault="00CD7D48" w:rsidP="00CD7D48">
      <w:pPr>
        <w:spacing w:after="0" w:line="240" w:lineRule="auto"/>
        <w:ind w:hanging="284"/>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2.    Filsafat Augustinus yang merupakan seorang ahli filsafat yang terkenal pada masa patristik.</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Augustinus melihat dogma-dogma sebagai suatu keseluruhan.</w:t>
      </w:r>
      <w:proofErr w:type="gramEnd"/>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Setelah berakhirnya zaman sejarah filsafat Barat Kuno dengan ditutupnya </w:t>
      </w:r>
      <w:r w:rsidRPr="00CD7D48">
        <w:rPr>
          <w:rFonts w:ascii="Times New Roman" w:eastAsia="Times New Roman" w:hAnsi="Times New Roman" w:cs="Times New Roman"/>
          <w:i/>
          <w:iCs/>
          <w:sz w:val="24"/>
          <w:szCs w:val="24"/>
        </w:rPr>
        <w:t>Akademia</w:t>
      </w:r>
      <w:r w:rsidRPr="00CD7D48">
        <w:rPr>
          <w:rFonts w:ascii="Times New Roman" w:eastAsia="Times New Roman" w:hAnsi="Times New Roman" w:cs="Times New Roman"/>
          <w:sz w:val="24"/>
          <w:szCs w:val="24"/>
        </w:rPr>
        <w:t xml:space="preserve"> Plato pada tahun 529 oleh Kaisar Justinianus, karangan-karangan peninggalan para Bapa Gereja berhasil disimpan dan diwariskan di biara-biara yang , pada zaman itu dan berates-ratus tahun sesudahnya, praktis menjadi pusat-pusat intelektual berkat kemahiran para biarawan dalam membaca, menulis, dan menyalinnya ke dalam bahasa Latin-Yunani serta tersedianya fasilitas perpustakaan.</w:t>
      </w: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b/>
          <w:bCs/>
          <w:sz w:val="24"/>
          <w:szCs w:val="24"/>
        </w:rPr>
        <w:t>b</w:t>
      </w:r>
      <w:proofErr w:type="gramEnd"/>
      <w:r w:rsidRPr="00CD7D48">
        <w:rPr>
          <w:rFonts w:ascii="Times New Roman" w:eastAsia="Times New Roman" w:hAnsi="Times New Roman" w:cs="Times New Roman"/>
          <w:b/>
          <w:bCs/>
          <w:sz w:val="24"/>
          <w:szCs w:val="24"/>
        </w:rPr>
        <w:t>.      Skolastik 800-1500</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Zaman Skolastik dimulai sejak abad ke-9.</w:t>
      </w:r>
      <w:proofErr w:type="gramEnd"/>
      <w:r w:rsidRPr="00CD7D48">
        <w:rPr>
          <w:rFonts w:ascii="Times New Roman" w:eastAsia="Times New Roman" w:hAnsi="Times New Roman" w:cs="Times New Roman"/>
          <w:sz w:val="24"/>
          <w:szCs w:val="24"/>
        </w:rPr>
        <w:t xml:space="preserve"> Kalau tokoh masa Patristik adalah pribadi-pribadi yang lewat tulisannya memberikan bentuk pada pemikiran filsafat dan teologi pada zamannya, para tokoh zaman Skolastik adalah para pelajar dari lingkungan sekolah-kerajaan dan sekolah-katedral yang didirikan oleh Raja Karel Agung (742-814) dan kelak juga dari lingkungan universitas dan ordo-ordo biarawan.</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Dengan demikian, kata “skolastik” menunjuk kepada suatu periode di Abad Pertengahan ketika banyak sekolah didirikan dan banyak pengajar ulung bermunculan.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Namun, dalam arti yang lebih khusus, kata “skolastik” menunjuk kepada suatu metode tertentu, yakni “metode skolastik”.</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 xml:space="preserve">Dengan metode ini, berbagai masalah dan pertanyaan diuji secara tajam dan rasional, ditentukan </w:t>
      </w:r>
      <w:r w:rsidRPr="00CD7D48">
        <w:rPr>
          <w:rFonts w:ascii="Times New Roman" w:eastAsia="Times New Roman" w:hAnsi="Times New Roman" w:cs="Times New Roman"/>
          <w:i/>
          <w:iCs/>
          <w:sz w:val="24"/>
          <w:szCs w:val="24"/>
        </w:rPr>
        <w:t>pro-contra-</w:t>
      </w:r>
      <w:r w:rsidRPr="00CD7D48">
        <w:rPr>
          <w:rFonts w:ascii="Times New Roman" w:eastAsia="Times New Roman" w:hAnsi="Times New Roman" w:cs="Times New Roman"/>
          <w:sz w:val="24"/>
          <w:szCs w:val="24"/>
        </w:rPr>
        <w:t>nya untuk kemudian ditemukan pemecahannya.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Tuntutan kemasukakalan dan pengkajian yang teliti dan kritis atas pengetahuan yang diwariskan merupakan ciri filsafat Skolastik.</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Sesudah agustinus: keruntuhan. Satu-satunya pemukir yang tampil kemuka ialah: Skotus Erigena (810-877). Kemudian: Skolastik, disebut demikian karena filsafat diajarkan pada universitas-universitas (sekolah) pada waktu itu. Persoalan-persoalan: tentang</w:t>
      </w:r>
      <w:proofErr w:type="gramStart"/>
      <w:r w:rsidRPr="00CD7D48">
        <w:rPr>
          <w:rFonts w:ascii="Times New Roman" w:eastAsia="Times New Roman" w:hAnsi="Times New Roman" w:cs="Times New Roman"/>
          <w:sz w:val="24"/>
          <w:szCs w:val="24"/>
        </w:rPr>
        <w:t>  pengertian</w:t>
      </w:r>
      <w:proofErr w:type="gramEnd"/>
      <w:r w:rsidRPr="00CD7D48">
        <w:rPr>
          <w:rFonts w:ascii="Times New Roman" w:eastAsia="Times New Roman" w:hAnsi="Times New Roman" w:cs="Times New Roman"/>
          <w:sz w:val="24"/>
          <w:szCs w:val="24"/>
        </w:rPr>
        <w:t xml:space="preserve">-pengertian umum (pengaruh plato). </w:t>
      </w:r>
      <w:proofErr w:type="gramStart"/>
      <w:r w:rsidRPr="00CD7D48">
        <w:rPr>
          <w:rFonts w:ascii="Times New Roman" w:eastAsia="Times New Roman" w:hAnsi="Times New Roman" w:cs="Times New Roman"/>
          <w:sz w:val="24"/>
          <w:szCs w:val="24"/>
        </w:rPr>
        <w:t>Filsafat mengabdi pada theologi.</w:t>
      </w:r>
      <w:proofErr w:type="gramEnd"/>
      <w:r w:rsidRPr="00CD7D48">
        <w:rPr>
          <w:rFonts w:ascii="Times New Roman" w:eastAsia="Times New Roman" w:hAnsi="Times New Roman" w:cs="Times New Roman"/>
          <w:sz w:val="24"/>
          <w:szCs w:val="24"/>
        </w:rPr>
        <w:t xml:space="preserve"> Yang terkenal: Anselmus (1033-1100), Abaelardus (1079-1142). Periode ini terbagi menjadi tiga tahap:</w:t>
      </w: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1.      Periode Skolstik awal (800-120)</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Ditandai dengan pembentukan metode yang lahir karena hubungan yang rapat antara agama dan filsafat.</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Ditandai oleh pembentukan metode yang lahir karena hubungan yang rapat antara agama dan filsafat.</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Yang tampak pada permulaan ialah persoalan tentang universalia.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Ajaran Agustinus dan neo-Platonisme mempunyai pengaruh yang luas dan kuat dalam berbagai aliran pemikiran.</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lastRenderedPageBreak/>
        <w:t>Pada periode ini, diupayakan misalnya, pembuktian adanya Tuhan berdasarkan rasio murni, jadi tanpa berdasarkan Kitab Suci (Anselmus dan Canterbury).</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Selanjutnya, logika Aristoteles diterapkan pada semua bidang pengkajian ilmu pengetahuan dan “metode skolastik” dengan </w:t>
      </w:r>
      <w:r w:rsidRPr="00CD7D48">
        <w:rPr>
          <w:rFonts w:ascii="Times New Roman" w:eastAsia="Times New Roman" w:hAnsi="Times New Roman" w:cs="Times New Roman"/>
          <w:i/>
          <w:iCs/>
          <w:sz w:val="24"/>
          <w:szCs w:val="24"/>
        </w:rPr>
        <w:t>pro-contra</w:t>
      </w:r>
      <w:r w:rsidRPr="00CD7D48">
        <w:rPr>
          <w:rFonts w:ascii="Times New Roman" w:eastAsia="Times New Roman" w:hAnsi="Times New Roman" w:cs="Times New Roman"/>
          <w:sz w:val="24"/>
          <w:szCs w:val="24"/>
        </w:rPr>
        <w:t xml:space="preserve"> mulai berkembang (Petrus Abaelardus pada abad ke-11 atau ke-12).</w:t>
      </w:r>
      <w:proofErr w:type="gramEnd"/>
      <w:r w:rsidRPr="00CD7D48">
        <w:rPr>
          <w:rFonts w:ascii="Times New Roman" w:eastAsia="Times New Roman" w:hAnsi="Times New Roman" w:cs="Times New Roman"/>
          <w:sz w:val="24"/>
          <w:szCs w:val="24"/>
        </w:rPr>
        <w:t xml:space="preserve"> Problem yang hangat didiskusikan pada masa ini adalah masalah</w:t>
      </w:r>
      <w:proofErr w:type="gramStart"/>
      <w:r w:rsidRPr="00CD7D48">
        <w:rPr>
          <w:rFonts w:ascii="Times New Roman" w:eastAsia="Times New Roman" w:hAnsi="Times New Roman" w:cs="Times New Roman"/>
          <w:sz w:val="24"/>
          <w:szCs w:val="24"/>
        </w:rPr>
        <w:t>  universalia</w:t>
      </w:r>
      <w:proofErr w:type="gramEnd"/>
      <w:r w:rsidRPr="00CD7D48">
        <w:rPr>
          <w:rFonts w:ascii="Times New Roman" w:eastAsia="Times New Roman" w:hAnsi="Times New Roman" w:cs="Times New Roman"/>
          <w:sz w:val="24"/>
          <w:szCs w:val="24"/>
        </w:rPr>
        <w:t xml:space="preserve"> dengan konfrontasi antara “Realisme” dan “Nominalisme” sebagai latar belakang problematisnya. </w:t>
      </w:r>
      <w:proofErr w:type="gramStart"/>
      <w:r w:rsidRPr="00CD7D48">
        <w:rPr>
          <w:rFonts w:ascii="Times New Roman" w:eastAsia="Times New Roman" w:hAnsi="Times New Roman" w:cs="Times New Roman"/>
          <w:sz w:val="24"/>
          <w:szCs w:val="24"/>
        </w:rPr>
        <w:t>Selain itu, dalam abad ke-12, ada pemikiran teoretis mengenai filsafat alam, sejarah dan bahasa, pengalaman mistik atas kebenaran religious pun mendapat tempat.</w:t>
      </w:r>
      <w:proofErr w:type="gramEnd"/>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Pengaruh alam pemikiran dari Arab mempunyai peranan penting bagi perkembangan filsafat selanjutnya.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Pada tahun 800-1200, kebudayaan Islam berhasil memelihara warisan karya-karya para filsuf dan ilmuwan zaman Yunani Kuno.</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Kaum intelektual dan kalangan kerajaan Islam menerjemahkan karya-karya itu dari bahasa Yunani ke dalam bahasa Arab.</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Maka, pada para pengikut Islam mendatangi Eropa (melalui Spanyol dan pulau Sisilia) terjemahan karya-karya filsuf Yunani itu, terutama karya-karya Aristoteles sampai ke dunia Barat.</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Dan salah seorang pemikir Islam adalah Muhammad Ibn Rushd (1126-1198).</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Namun jauh sebelum Ibn Rushd, seorang filsuf Islam bernama Ibn Sina (980-1037) berusaha membuat suatu sintesis antara aliran neo-Platonisme dan Aristotelianisme.</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Dengan demikian, pada gilirannya nanti terbukalah kesempatan bagi para pemikir kristiani Abad Pertengahan untuk mempelajari filsafat Yunani secara lebih lengkap dan lebih menyeluruh daripada sebelumnya.</w:t>
      </w:r>
      <w:proofErr w:type="gramEnd"/>
      <w:r w:rsidRPr="00CD7D48">
        <w:rPr>
          <w:rFonts w:ascii="Times New Roman" w:eastAsia="Times New Roman" w:hAnsi="Times New Roman" w:cs="Times New Roman"/>
          <w:sz w:val="24"/>
          <w:szCs w:val="24"/>
        </w:rPr>
        <w:t xml:space="preserve"> Hal ini semakin</w:t>
      </w:r>
      <w:proofErr w:type="gramStart"/>
      <w:r w:rsidRPr="00CD7D48">
        <w:rPr>
          <w:rFonts w:ascii="Times New Roman" w:eastAsia="Times New Roman" w:hAnsi="Times New Roman" w:cs="Times New Roman"/>
          <w:sz w:val="24"/>
          <w:szCs w:val="24"/>
        </w:rPr>
        <w:t>  didukung</w:t>
      </w:r>
      <w:proofErr w:type="gramEnd"/>
      <w:r w:rsidRPr="00CD7D48">
        <w:rPr>
          <w:rFonts w:ascii="Times New Roman" w:eastAsia="Times New Roman" w:hAnsi="Times New Roman" w:cs="Times New Roman"/>
          <w:sz w:val="24"/>
          <w:szCs w:val="24"/>
        </w:rPr>
        <w:t xml:space="preserve"> dengan adanya biara-biara yang antara lain memeng berfungsi menerjemahkan, menyalin, dan memelihara karya sastra.</w:t>
      </w: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2.      Periode puncak perkembangan skolastik (abad ke-13)</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Periode puncak perkembangan </w:t>
      </w:r>
      <w:proofErr w:type="gramStart"/>
      <w:r w:rsidRPr="00CD7D48">
        <w:rPr>
          <w:rFonts w:ascii="Times New Roman" w:eastAsia="Times New Roman" w:hAnsi="Times New Roman" w:cs="Times New Roman"/>
          <w:sz w:val="24"/>
          <w:szCs w:val="24"/>
        </w:rPr>
        <w:t>skolastik :</w:t>
      </w:r>
      <w:proofErr w:type="gramEnd"/>
      <w:r w:rsidRPr="00CD7D48">
        <w:rPr>
          <w:rFonts w:ascii="Times New Roman" w:eastAsia="Times New Roman" w:hAnsi="Times New Roman" w:cs="Times New Roman"/>
          <w:sz w:val="24"/>
          <w:szCs w:val="24"/>
        </w:rPr>
        <w:t xml:space="preserve"> dipengaruhi oleh Aristoteles akibat kedatangan ahli filsafat Arab dan yahudi. </w:t>
      </w:r>
      <w:proofErr w:type="gramStart"/>
      <w:r w:rsidRPr="00CD7D48">
        <w:rPr>
          <w:rFonts w:ascii="Times New Roman" w:eastAsia="Times New Roman" w:hAnsi="Times New Roman" w:cs="Times New Roman"/>
          <w:sz w:val="24"/>
          <w:szCs w:val="24"/>
        </w:rPr>
        <w:t>Filsafat Aristoteles memberikan warna dominan pada alam pemikiran Abad Pertengahan.</w:t>
      </w:r>
      <w:proofErr w:type="gramEnd"/>
      <w:r w:rsidRPr="00CD7D48">
        <w:rPr>
          <w:rFonts w:ascii="Times New Roman" w:eastAsia="Times New Roman" w:hAnsi="Times New Roman" w:cs="Times New Roman"/>
          <w:sz w:val="24"/>
          <w:szCs w:val="24"/>
        </w:rPr>
        <w:t xml:space="preserve"> Aristoteles diakui sebagai Sang Filsuf, </w:t>
      </w:r>
      <w:proofErr w:type="gramStart"/>
      <w:r w:rsidRPr="00CD7D48">
        <w:rPr>
          <w:rFonts w:ascii="Times New Roman" w:eastAsia="Times New Roman" w:hAnsi="Times New Roman" w:cs="Times New Roman"/>
          <w:sz w:val="24"/>
          <w:szCs w:val="24"/>
        </w:rPr>
        <w:t>gaya</w:t>
      </w:r>
      <w:proofErr w:type="gramEnd"/>
      <w:r w:rsidRPr="00CD7D48">
        <w:rPr>
          <w:rFonts w:ascii="Times New Roman" w:eastAsia="Times New Roman" w:hAnsi="Times New Roman" w:cs="Times New Roman"/>
          <w:sz w:val="24"/>
          <w:szCs w:val="24"/>
        </w:rPr>
        <w:t xml:space="preserve"> pemikiran Yunani semakin diterima, keluasan cakrawala berpikir semakin ditantang lewat perselisihan dengan filsafat Arab dan Yahudi. Universitas-universitas pertama didirikan di Bologna (1158), Paris (1170), Oxford (1200), dan masih banyak lagi universitas yang mengikutinya. </w:t>
      </w:r>
      <w:proofErr w:type="gramStart"/>
      <w:r w:rsidRPr="00CD7D48">
        <w:rPr>
          <w:rFonts w:ascii="Times New Roman" w:eastAsia="Times New Roman" w:hAnsi="Times New Roman" w:cs="Times New Roman"/>
          <w:sz w:val="24"/>
          <w:szCs w:val="24"/>
        </w:rPr>
        <w:t>Pada abad ke-13, dihasilkan suatu sintesis besar dari khazanah pemikiran kristiani dan filsafat Yunani.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Tokoh-tokohnya adalah Yohanes Fidanza (1221-1257), Albertus Magnus (1206-1280), dan Thomas Aquinas (1225-1274).</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Hasil sintesis besar ini dinamakan </w:t>
      </w:r>
      <w:r w:rsidRPr="00CD7D48">
        <w:rPr>
          <w:rFonts w:ascii="Times New Roman" w:eastAsia="Times New Roman" w:hAnsi="Times New Roman" w:cs="Times New Roman"/>
          <w:i/>
          <w:iCs/>
          <w:sz w:val="24"/>
          <w:szCs w:val="24"/>
        </w:rPr>
        <w:t>summa</w:t>
      </w:r>
      <w:r w:rsidRPr="00CD7D48">
        <w:rPr>
          <w:rFonts w:ascii="Times New Roman" w:eastAsia="Times New Roman" w:hAnsi="Times New Roman" w:cs="Times New Roman"/>
          <w:sz w:val="24"/>
          <w:szCs w:val="24"/>
        </w:rPr>
        <w:t xml:space="preserve"> (keseluruhan).</w:t>
      </w:r>
      <w:proofErr w:type="gramEnd"/>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3.      Periode Skolastik lanjut atau akhir (abad ke-14-15)</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Periode skolastik Akhir abad ke 14-15 ditandai dengan pemikiran </w:t>
      </w:r>
      <w:proofErr w:type="gramStart"/>
      <w:r w:rsidRPr="00CD7D48">
        <w:rPr>
          <w:rFonts w:ascii="Times New Roman" w:eastAsia="Times New Roman" w:hAnsi="Times New Roman" w:cs="Times New Roman"/>
          <w:sz w:val="24"/>
          <w:szCs w:val="24"/>
        </w:rPr>
        <w:t>islam</w:t>
      </w:r>
      <w:proofErr w:type="gramEnd"/>
      <w:r w:rsidRPr="00CD7D48">
        <w:rPr>
          <w:rFonts w:ascii="Times New Roman" w:eastAsia="Times New Roman" w:hAnsi="Times New Roman" w:cs="Times New Roman"/>
          <w:sz w:val="24"/>
          <w:szCs w:val="24"/>
        </w:rPr>
        <w:t xml:space="preserve"> yang berkembang kearah nominalisme ialah aliran yang berpendapat bahwa universalisme tidak memberi petunjuk tentang aspek yang sama dan yang umum mengenai adanya sesuatu hal. </w:t>
      </w:r>
      <w:proofErr w:type="gramStart"/>
      <w:r w:rsidRPr="00CD7D48">
        <w:rPr>
          <w:rFonts w:ascii="Times New Roman" w:eastAsia="Times New Roman" w:hAnsi="Times New Roman" w:cs="Times New Roman"/>
          <w:sz w:val="24"/>
          <w:szCs w:val="24"/>
        </w:rPr>
        <w:t>Kepercayaan orang pada kemampuan rasio member jawaban atas masalah-masalah iman mulai berkurang.</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Ada semacam keyakinan bahwa iman dan pengetahuan tidak dapat disatukan.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Rasio tidak dapat mempertanggungjawabkan ajaran Gereja, hanya iman yang dapat menerimanya.</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Salah seorang yang berfikir kritis pada periode ini adalah Wiliam dari Ockham (1285-1349).</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Anggota ordo Fransiskan ini mempertajam dan menghangatkan kembali persoalan mengenai nominalisme yang dulu pernah didiskusikan.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Selanjutnya, pada akhir periode ini, muncul seorang pemikir dari daerah yang sekarang masuk wilayah Jerman, Nicolaus Cusanus (1401-1464).</w:t>
      </w:r>
      <w:proofErr w:type="gramEnd"/>
      <w:r w:rsidRPr="00CD7D48">
        <w:rPr>
          <w:rFonts w:ascii="Times New Roman" w:eastAsia="Times New Roman" w:hAnsi="Times New Roman" w:cs="Times New Roman"/>
          <w:sz w:val="24"/>
          <w:szCs w:val="24"/>
        </w:rPr>
        <w:t xml:space="preserve"> Ia menampilkan “pengetahuan mengenai ketidaktahuan” ala Sokrates dalam pemikiran kritisnya:”Aku tahu bahwa segala sesuatu yang dapat ku ketahui bukanlah Tuhan”. Pemikir yang memiliki minat besar pada kebudayaan Yunani-Romawi Kuno ini adalah orang yang mengatur kita memasuki zaman baru, yakni zaman Modern, yakni zaman Modern yang </w:t>
      </w:r>
      <w:r w:rsidRPr="00CD7D48">
        <w:rPr>
          <w:rFonts w:ascii="Times New Roman" w:eastAsia="Times New Roman" w:hAnsi="Times New Roman" w:cs="Times New Roman"/>
          <w:sz w:val="24"/>
          <w:szCs w:val="24"/>
        </w:rPr>
        <w:lastRenderedPageBreak/>
        <w:t>diawali oleh zaman Renaissans, zaman “kelahiran kembali” kebudayaan Yunani-Romawi di Eropa mulai abad ke-16.</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Baru sesudah tahun 1200 filsafat berkembang kembali berkat pengaruh filsafat araab yang diteruskan ke Eropa.</w:t>
      </w:r>
      <w:proofErr w:type="gramEnd"/>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 xml:space="preserve">c.       Fisafat </w:t>
      </w:r>
      <w:proofErr w:type="gramStart"/>
      <w:r w:rsidRPr="00CD7D48">
        <w:rPr>
          <w:rFonts w:ascii="Times New Roman" w:eastAsia="Times New Roman" w:hAnsi="Times New Roman" w:cs="Times New Roman"/>
          <w:b/>
          <w:bCs/>
          <w:sz w:val="24"/>
          <w:szCs w:val="24"/>
        </w:rPr>
        <w:t>arab</w:t>
      </w:r>
      <w:proofErr w:type="gramEnd"/>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Berkat pengaruh Helenisme (iskandar), filsafat yunani hidup terusdi Siria, diperkembangkan lebih lanjut oleh filusuf-filusuf Arab, kemudian diteruskan</w:t>
      </w:r>
      <w:proofErr w:type="gramStart"/>
      <w:r w:rsidRPr="00CD7D48">
        <w:rPr>
          <w:rFonts w:ascii="Times New Roman" w:eastAsia="Times New Roman" w:hAnsi="Times New Roman" w:cs="Times New Roman"/>
          <w:sz w:val="24"/>
          <w:szCs w:val="24"/>
        </w:rPr>
        <w:t>  ke</w:t>
      </w:r>
      <w:proofErr w:type="gramEnd"/>
      <w:r w:rsidRPr="00CD7D48">
        <w:rPr>
          <w:rFonts w:ascii="Times New Roman" w:eastAsia="Times New Roman" w:hAnsi="Times New Roman" w:cs="Times New Roman"/>
          <w:sz w:val="24"/>
          <w:szCs w:val="24"/>
        </w:rPr>
        <w:t xml:space="preserve"> Eropa melalui sepanyol.</w:t>
      </w:r>
    </w:p>
    <w:p w:rsidR="00CD7D48" w:rsidRPr="00CD7D48" w:rsidRDefault="00CD7D48" w:rsidP="00CD7D48">
      <w:pPr>
        <w:spacing w:after="0" w:line="240" w:lineRule="auto"/>
        <w:ind w:hanging="28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a)    Alkindi (800-870) satu-satunya orang </w:t>
      </w:r>
      <w:proofErr w:type="gramStart"/>
      <w:r w:rsidRPr="00CD7D48">
        <w:rPr>
          <w:rFonts w:ascii="Times New Roman" w:eastAsia="Times New Roman" w:hAnsi="Times New Roman" w:cs="Times New Roman"/>
          <w:sz w:val="24"/>
          <w:szCs w:val="24"/>
        </w:rPr>
        <w:t>arab</w:t>
      </w:r>
      <w:proofErr w:type="gramEnd"/>
      <w:r w:rsidRPr="00CD7D48">
        <w:rPr>
          <w:rFonts w:ascii="Times New Roman" w:eastAsia="Times New Roman" w:hAnsi="Times New Roman" w:cs="Times New Roman"/>
          <w:sz w:val="24"/>
          <w:szCs w:val="24"/>
        </w:rPr>
        <w:t xml:space="preserve"> asli. Corak filsafatnya ialahpemikiran kembali dari ciptaan Yunani (menterjemahkan 260 buku Yunani) dalam bentuk bebas dengan refleksinya dengan iman </w:t>
      </w:r>
      <w:proofErr w:type="gramStart"/>
      <w:r w:rsidRPr="00CD7D48">
        <w:rPr>
          <w:rFonts w:ascii="Times New Roman" w:eastAsia="Times New Roman" w:hAnsi="Times New Roman" w:cs="Times New Roman"/>
          <w:sz w:val="24"/>
          <w:szCs w:val="24"/>
        </w:rPr>
        <w:t>islam</w:t>
      </w:r>
      <w:proofErr w:type="gramEnd"/>
    </w:p>
    <w:p w:rsidR="00CD7D48" w:rsidRPr="00CD7D48" w:rsidRDefault="00CD7D48" w:rsidP="00CD7D48">
      <w:pPr>
        <w:spacing w:after="0" w:line="240" w:lineRule="auto"/>
        <w:ind w:hanging="28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b)   Alfarabi (872-950), filusuf </w:t>
      </w:r>
      <w:proofErr w:type="gramStart"/>
      <w:r w:rsidRPr="00CD7D48">
        <w:rPr>
          <w:rFonts w:ascii="Times New Roman" w:eastAsia="Times New Roman" w:hAnsi="Times New Roman" w:cs="Times New Roman"/>
          <w:sz w:val="24"/>
          <w:szCs w:val="24"/>
        </w:rPr>
        <w:t>muslim</w:t>
      </w:r>
      <w:proofErr w:type="gramEnd"/>
      <w:r w:rsidRPr="00CD7D48">
        <w:rPr>
          <w:rFonts w:ascii="Times New Roman" w:eastAsia="Times New Roman" w:hAnsi="Times New Roman" w:cs="Times New Roman"/>
          <w:sz w:val="24"/>
          <w:szCs w:val="24"/>
        </w:rPr>
        <w:t xml:space="preserve"> dalam pangkal filsafatnya dari Plotinus. </w:t>
      </w:r>
    </w:p>
    <w:p w:rsidR="00CD7D48" w:rsidRPr="00CD7D48" w:rsidRDefault="00CD7D48" w:rsidP="00CD7D48">
      <w:pPr>
        <w:spacing w:after="0" w:line="240" w:lineRule="auto"/>
        <w:ind w:hanging="283"/>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c</w:t>
      </w:r>
      <w:proofErr w:type="gramEnd"/>
      <w:r w:rsidRPr="00CD7D48">
        <w:rPr>
          <w:rFonts w:ascii="Times New Roman" w:eastAsia="Times New Roman" w:hAnsi="Times New Roman" w:cs="Times New Roman"/>
          <w:sz w:val="24"/>
          <w:szCs w:val="24"/>
        </w:rPr>
        <w:t>)    Al-Ghazali (1059-1111) filusuf besar islam yang mengarang Ihya Ulumuddin, di Spanyol</w:t>
      </w:r>
    </w:p>
    <w:p w:rsidR="00CD7D48" w:rsidRPr="00CD7D48" w:rsidRDefault="00CD7D48" w:rsidP="00CD7D48">
      <w:pPr>
        <w:spacing w:after="0" w:line="240" w:lineRule="auto"/>
        <w:ind w:hanging="28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d)   Ibnu sina (avicena</w:t>
      </w:r>
      <w:proofErr w:type="gramStart"/>
      <w:r w:rsidRPr="00CD7D48">
        <w:rPr>
          <w:rFonts w:ascii="Times New Roman" w:eastAsia="Times New Roman" w:hAnsi="Times New Roman" w:cs="Times New Roman"/>
          <w:sz w:val="24"/>
          <w:szCs w:val="24"/>
        </w:rPr>
        <w:t>)(</w:t>
      </w:r>
      <w:proofErr w:type="gramEnd"/>
      <w:r w:rsidRPr="00CD7D48">
        <w:rPr>
          <w:rFonts w:ascii="Times New Roman" w:eastAsia="Times New Roman" w:hAnsi="Times New Roman" w:cs="Times New Roman"/>
          <w:sz w:val="24"/>
          <w:szCs w:val="24"/>
        </w:rPr>
        <w:t xml:space="preserve">980-1037) yang besar pengaruhnya terhadap filsafat barat, sejak usia 10 tahun sudah hafal Al-Qur’an. </w:t>
      </w:r>
    </w:p>
    <w:p w:rsidR="00CD7D48" w:rsidRPr="00CD7D48" w:rsidRDefault="00CD7D48" w:rsidP="00CD7D48">
      <w:pPr>
        <w:spacing w:after="0" w:line="240" w:lineRule="auto"/>
        <w:ind w:hanging="28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e)    Ibnu Bajjah (1138), penafsiran karya fisik dan metafisik Aristoteles. </w:t>
      </w:r>
    </w:p>
    <w:p w:rsidR="00CD7D48" w:rsidRPr="00CD7D48" w:rsidRDefault="00CD7D48" w:rsidP="00CD7D48">
      <w:pPr>
        <w:spacing w:after="0" w:line="240" w:lineRule="auto"/>
        <w:ind w:hanging="283"/>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f)    Ibnu Rushd (Averros) (1126-1198) yang disebut jiga penafsir Arostoteles dan yang sangat berpengaruh terhadap aliran-aliran di Eropa, jiga seorang filusuf besar Muslim.</w:t>
      </w:r>
      <w:proofErr w:type="gramEnd"/>
    </w:p>
    <w:p w:rsidR="00CD7D48" w:rsidRPr="00CD7D48" w:rsidRDefault="00CD7D48" w:rsidP="00CD7D48">
      <w:pPr>
        <w:spacing w:after="0" w:line="240" w:lineRule="auto"/>
        <w:ind w:hanging="28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g)   Avencebrol (ibnu Gebol) (1020-1070)</w:t>
      </w:r>
    </w:p>
    <w:p w:rsidR="00CD7D48" w:rsidRPr="00CD7D48" w:rsidRDefault="00CD7D48" w:rsidP="00CD7D48">
      <w:pPr>
        <w:spacing w:after="0" w:line="240" w:lineRule="auto"/>
        <w:ind w:hanging="28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h)   Main monides (</w:t>
      </w:r>
      <w:proofErr w:type="gramStart"/>
      <w:r w:rsidRPr="00CD7D48">
        <w:rPr>
          <w:rFonts w:ascii="Times New Roman" w:eastAsia="Times New Roman" w:hAnsi="Times New Roman" w:cs="Times New Roman"/>
          <w:sz w:val="24"/>
          <w:szCs w:val="24"/>
        </w:rPr>
        <w:t>moses</w:t>
      </w:r>
      <w:proofErr w:type="gramEnd"/>
      <w:r w:rsidRPr="00CD7D48">
        <w:rPr>
          <w:rFonts w:ascii="Times New Roman" w:eastAsia="Times New Roman" w:hAnsi="Times New Roman" w:cs="Times New Roman"/>
          <w:sz w:val="24"/>
          <w:szCs w:val="24"/>
        </w:rPr>
        <w:t xml:space="preserve"> bin maimon) (1135-1204)</w:t>
      </w:r>
    </w:p>
    <w:p w:rsidR="00CD7D48" w:rsidRPr="00CD7D48" w:rsidRDefault="00CD7D48" w:rsidP="00CD7D48">
      <w:pPr>
        <w:spacing w:after="0" w:line="240" w:lineRule="auto"/>
        <w:jc w:val="both"/>
        <w:rPr>
          <w:rFonts w:ascii="Times New Roman" w:eastAsia="Times New Roman" w:hAnsi="Times New Roman" w:cs="Times New Roman"/>
          <w:sz w:val="24"/>
          <w:szCs w:val="24"/>
        </w:rPr>
      </w:pPr>
    </w:p>
    <w:p w:rsidR="00CD7D48" w:rsidRPr="00CD7D48" w:rsidRDefault="00CD7D48" w:rsidP="00CD7D48">
      <w:pPr>
        <w:spacing w:after="0" w:line="240" w:lineRule="auto"/>
        <w:ind w:hanging="284"/>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 xml:space="preserve">d.   Zaman Keemasan </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Perkembangan baru karena adanya universitas-universitas (paris), karangan karangan Aristoteles mulai</w:t>
      </w:r>
      <w:proofErr w:type="gramStart"/>
      <w:r w:rsidRPr="00CD7D48">
        <w:rPr>
          <w:rFonts w:ascii="Times New Roman" w:eastAsia="Times New Roman" w:hAnsi="Times New Roman" w:cs="Times New Roman"/>
          <w:sz w:val="24"/>
          <w:szCs w:val="24"/>
        </w:rPr>
        <w:t>  dikenal</w:t>
      </w:r>
      <w:proofErr w:type="gramEnd"/>
      <w:r w:rsidRPr="00CD7D48">
        <w:rPr>
          <w:rFonts w:ascii="Times New Roman" w:eastAsia="Times New Roman" w:hAnsi="Times New Roman" w:cs="Times New Roman"/>
          <w:sz w:val="24"/>
          <w:szCs w:val="24"/>
        </w:rPr>
        <w:t xml:space="preserve"> umum melalui filusuf-filusuf arab dan Yunani.</w:t>
      </w:r>
    </w:p>
    <w:p w:rsidR="00CD7D48" w:rsidRPr="00CD7D48" w:rsidRDefault="00CD7D48" w:rsidP="00CD7D48">
      <w:pPr>
        <w:spacing w:after="0" w:line="240" w:lineRule="auto"/>
        <w:ind w:hanging="28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a)    Pengikut-pengikut </w:t>
      </w:r>
      <w:proofErr w:type="gramStart"/>
      <w:r w:rsidRPr="00CD7D48">
        <w:rPr>
          <w:rFonts w:ascii="Times New Roman" w:eastAsia="Times New Roman" w:hAnsi="Times New Roman" w:cs="Times New Roman"/>
          <w:sz w:val="24"/>
          <w:szCs w:val="24"/>
        </w:rPr>
        <w:t>Agustinus :</w:t>
      </w:r>
      <w:proofErr w:type="gramEnd"/>
      <w:r w:rsidRPr="00CD7D48">
        <w:rPr>
          <w:rFonts w:ascii="Times New Roman" w:eastAsia="Times New Roman" w:hAnsi="Times New Roman" w:cs="Times New Roman"/>
          <w:sz w:val="24"/>
          <w:szCs w:val="24"/>
        </w:rPr>
        <w:t xml:space="preserve"> sigerbonafenturant</w:t>
      </w:r>
    </w:p>
    <w:p w:rsidR="00CD7D48" w:rsidRPr="00CD7D48" w:rsidRDefault="00CD7D48" w:rsidP="00CD7D48">
      <w:pPr>
        <w:spacing w:after="0" w:line="240" w:lineRule="auto"/>
        <w:ind w:hanging="28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b)   Pengikut-pengikut ibn Rushd: Siger dari Barabant (1235-1281).</w:t>
      </w:r>
    </w:p>
    <w:p w:rsidR="00CD7D48" w:rsidRPr="00CD7D48" w:rsidRDefault="00CD7D48" w:rsidP="00CD7D48">
      <w:pPr>
        <w:spacing w:after="0" w:line="240" w:lineRule="auto"/>
        <w:ind w:hanging="28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c)    Pengikut-pengikut </w:t>
      </w:r>
      <w:proofErr w:type="gramStart"/>
      <w:r w:rsidRPr="00CD7D48">
        <w:rPr>
          <w:rFonts w:ascii="Times New Roman" w:eastAsia="Times New Roman" w:hAnsi="Times New Roman" w:cs="Times New Roman"/>
          <w:sz w:val="24"/>
          <w:szCs w:val="24"/>
        </w:rPr>
        <w:t>Aristoteles :</w:t>
      </w:r>
      <w:proofErr w:type="gramEnd"/>
      <w:r w:rsidRPr="00CD7D48">
        <w:rPr>
          <w:rFonts w:ascii="Times New Roman" w:eastAsia="Times New Roman" w:hAnsi="Times New Roman" w:cs="Times New Roman"/>
          <w:sz w:val="24"/>
          <w:szCs w:val="24"/>
        </w:rPr>
        <w:t xml:space="preserve"> Albertus Magnus (1206-1280), dan muridnya; Thomas Aquinas (1225-1274), yang berhasil menemukan sintesis antara Aristoteles—Plato— Agustinus dan skolastik.</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Perbedaan agama dan filsafat</w:t>
      </w:r>
      <w:proofErr w:type="gramStart"/>
      <w:r w:rsidRPr="00CD7D48">
        <w:rPr>
          <w:rFonts w:ascii="Times New Roman" w:eastAsia="Times New Roman" w:hAnsi="Times New Roman" w:cs="Times New Roman"/>
          <w:sz w:val="24"/>
          <w:szCs w:val="24"/>
        </w:rPr>
        <w:t>  dan</w:t>
      </w:r>
      <w:proofErr w:type="gramEnd"/>
      <w:r w:rsidRPr="00CD7D48">
        <w:rPr>
          <w:rFonts w:ascii="Times New Roman" w:eastAsia="Times New Roman" w:hAnsi="Times New Roman" w:cs="Times New Roman"/>
          <w:sz w:val="24"/>
          <w:szCs w:val="24"/>
        </w:rPr>
        <w:t xml:space="preserve"> sintesisnya, pemecahan soal-soal besar tentang pengetahuan, tentang “ada” dan dasarnya tentang etika. </w:t>
      </w:r>
      <w:proofErr w:type="gramStart"/>
      <w:r w:rsidRPr="00CD7D48">
        <w:rPr>
          <w:rFonts w:ascii="Times New Roman" w:eastAsia="Times New Roman" w:hAnsi="Times New Roman" w:cs="Times New Roman"/>
          <w:sz w:val="24"/>
          <w:szCs w:val="24"/>
        </w:rPr>
        <w:t>Pengaruhnya sampai sekarang masih sangat kuat.</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ind w:hanging="284"/>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Disamping aliran-aliran ini terdapat </w:t>
      </w:r>
      <w:proofErr w:type="gramStart"/>
      <w:r w:rsidRPr="00CD7D48">
        <w:rPr>
          <w:rFonts w:ascii="Times New Roman" w:eastAsia="Times New Roman" w:hAnsi="Times New Roman" w:cs="Times New Roman"/>
          <w:sz w:val="24"/>
          <w:szCs w:val="24"/>
        </w:rPr>
        <w:t>juga ;</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ind w:hanging="28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1)   Aliran Neo-platonis: Roger Bacon (1210-1292).</w:t>
      </w:r>
    </w:p>
    <w:p w:rsidR="00CD7D48" w:rsidRPr="00CD7D48" w:rsidRDefault="00CD7D48" w:rsidP="00CD7D48">
      <w:pPr>
        <w:spacing w:after="0" w:line="240" w:lineRule="auto"/>
        <w:ind w:hanging="28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2)   Aliran empirisme (pengaruh Aristoteles), yang membela kaidah ilmu pasti dalam ilmu pengetahuan dan penyelidikan berdasarkan eksperimen-eksperimen.</w:t>
      </w:r>
    </w:p>
    <w:p w:rsidR="00CD7D48" w:rsidRPr="00CD7D48" w:rsidRDefault="00CD7D48" w:rsidP="00CD7D48">
      <w:pPr>
        <w:spacing w:after="0" w:line="240" w:lineRule="auto"/>
        <w:ind w:hanging="28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3)   Duns-Scotus (1270-1308) pembahasan yang tajam, perimtis jalan bagi filsafat abad ke XIV, positivitas (hanya </w:t>
      </w:r>
      <w:proofErr w:type="gramStart"/>
      <w:r w:rsidRPr="00CD7D48">
        <w:rPr>
          <w:rFonts w:ascii="Times New Roman" w:eastAsia="Times New Roman" w:hAnsi="Times New Roman" w:cs="Times New Roman"/>
          <w:sz w:val="24"/>
          <w:szCs w:val="24"/>
        </w:rPr>
        <w:t>apa</w:t>
      </w:r>
      <w:proofErr w:type="gramEnd"/>
      <w:r w:rsidRPr="00CD7D48">
        <w:rPr>
          <w:rFonts w:ascii="Times New Roman" w:eastAsia="Times New Roman" w:hAnsi="Times New Roman" w:cs="Times New Roman"/>
          <w:sz w:val="24"/>
          <w:szCs w:val="24"/>
        </w:rPr>
        <w:t xml:space="preserve"> yang kongkrit yang dapat dilihat dan yang dapat diraba dan dapat dimengerti) dan voluntaristis (lebih mementingkan kehendak dari pada pikiran)</w:t>
      </w:r>
    </w:p>
    <w:p w:rsidR="00CD7D48" w:rsidRPr="00CD7D48" w:rsidRDefault="00CD7D48" w:rsidP="00CD7D48">
      <w:pPr>
        <w:spacing w:after="0" w:line="240" w:lineRule="auto"/>
        <w:ind w:hanging="28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4)   W. Ockham (1550) yang meneruskan ajaran Scotus: tentang pengetahuan: konseptualitas (lihat logika: pengertian-pengertian umum tidak “benar” sesuai dengan kenyataan)</w:t>
      </w:r>
    </w:p>
    <w:p w:rsidR="00CD7D48" w:rsidRPr="00CD7D48" w:rsidRDefault="00CD7D48" w:rsidP="00CD7D48">
      <w:pPr>
        <w:spacing w:after="0" w:line="240" w:lineRule="auto"/>
        <w:jc w:val="both"/>
        <w:rPr>
          <w:rFonts w:ascii="Times New Roman" w:eastAsia="Times New Roman" w:hAnsi="Times New Roman" w:cs="Times New Roman"/>
          <w:sz w:val="24"/>
          <w:szCs w:val="24"/>
        </w:rPr>
      </w:pPr>
    </w:p>
    <w:p w:rsidR="00CD7D48" w:rsidRPr="00CD7D48" w:rsidRDefault="00CD7D48" w:rsidP="00CD7D48">
      <w:pPr>
        <w:spacing w:after="0" w:line="240" w:lineRule="auto"/>
        <w:ind w:hanging="284"/>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e.    Zaman Peralihan: 1400-1550</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Renaissence, perkambangan humanisme, pertentangan besar antara tradisi dan kemajuan.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Perkembangan baru dari sistem-sistem lama (Plato—Aristoteles, Stoa) dan usaha mencari </w:t>
      </w:r>
      <w:r w:rsidRPr="00CD7D48">
        <w:rPr>
          <w:rFonts w:ascii="Times New Roman" w:eastAsia="Times New Roman" w:hAnsi="Times New Roman" w:cs="Times New Roman"/>
          <w:sz w:val="24"/>
          <w:szCs w:val="24"/>
        </w:rPr>
        <w:lastRenderedPageBreak/>
        <w:t>sintesis sintesis baru.</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Persoalan yang terbesar ialah hubungan antara ilmu pengetahuan dan Agama.</w:t>
      </w:r>
      <w:proofErr w:type="gramEnd"/>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u w:val="single"/>
        </w:rPr>
        <w:t>Pemikiran Tokoh/filosof Yang Hidup Pada Masa Abad Pertengahan</w:t>
      </w:r>
    </w:p>
    <w:p w:rsidR="00CD7D48" w:rsidRPr="00CD7D48" w:rsidRDefault="00CD7D48" w:rsidP="00CD7D4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1.    PLOTINUS ( 204-270 )</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Dalam berbagai hal Plotinus memang bersandar pada doktrin-doktrin Plato.</w:t>
      </w:r>
      <w:proofErr w:type="gramEnd"/>
      <w:r w:rsidRPr="00CD7D48">
        <w:rPr>
          <w:rFonts w:ascii="Times New Roman" w:eastAsia="Times New Roman" w:hAnsi="Times New Roman" w:cs="Times New Roman"/>
          <w:sz w:val="24"/>
          <w:szCs w:val="24"/>
        </w:rPr>
        <w:t xml:space="preserve"> Sama dengan Plato,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menganut realitas idea. </w:t>
      </w:r>
      <w:proofErr w:type="gramStart"/>
      <w:r w:rsidRPr="00CD7D48">
        <w:rPr>
          <w:rFonts w:ascii="Times New Roman" w:eastAsia="Times New Roman" w:hAnsi="Times New Roman" w:cs="Times New Roman"/>
          <w:sz w:val="24"/>
          <w:szCs w:val="24"/>
        </w:rPr>
        <w:t>Pada Plato idea itu umum, artinya setiap jenis objek hanya ada satu idenya.</w:t>
      </w:r>
      <w:proofErr w:type="gramEnd"/>
      <w:r w:rsidRPr="00CD7D48">
        <w:rPr>
          <w:rFonts w:ascii="Times New Roman" w:eastAsia="Times New Roman" w:hAnsi="Times New Roman" w:cs="Times New Roman"/>
          <w:sz w:val="24"/>
          <w:szCs w:val="24"/>
        </w:rPr>
        <w:t xml:space="preserve"> Pada Plotinus idea itu partikular, </w:t>
      </w:r>
      <w:proofErr w:type="gramStart"/>
      <w:r w:rsidRPr="00CD7D48">
        <w:rPr>
          <w:rFonts w:ascii="Times New Roman" w:eastAsia="Times New Roman" w:hAnsi="Times New Roman" w:cs="Times New Roman"/>
          <w:sz w:val="24"/>
          <w:szCs w:val="24"/>
        </w:rPr>
        <w:t>sama</w:t>
      </w:r>
      <w:proofErr w:type="gramEnd"/>
      <w:r w:rsidRPr="00CD7D48">
        <w:rPr>
          <w:rFonts w:ascii="Times New Roman" w:eastAsia="Times New Roman" w:hAnsi="Times New Roman" w:cs="Times New Roman"/>
          <w:sz w:val="24"/>
          <w:szCs w:val="24"/>
        </w:rPr>
        <w:t xml:space="preserve"> dengan dunia partikular. </w:t>
      </w:r>
      <w:proofErr w:type="gramStart"/>
      <w:r w:rsidRPr="00CD7D48">
        <w:rPr>
          <w:rFonts w:ascii="Times New Roman" w:eastAsia="Times New Roman" w:hAnsi="Times New Roman" w:cs="Times New Roman"/>
          <w:sz w:val="24"/>
          <w:szCs w:val="24"/>
        </w:rPr>
        <w:t>Perbedaan mereka yang pokok ialah pada titik tekan ajaran mereka masing-masing.</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Sistem metafisika Plotinus di tandai dengan konsep </w:t>
      </w:r>
      <w:r w:rsidRPr="00CD7D48">
        <w:rPr>
          <w:rFonts w:ascii="Times New Roman" w:eastAsia="Times New Roman" w:hAnsi="Times New Roman" w:cs="Times New Roman"/>
          <w:i/>
          <w:iCs/>
          <w:sz w:val="24"/>
          <w:szCs w:val="24"/>
        </w:rPr>
        <w:t>transendens</w:t>
      </w:r>
      <w:r w:rsidRPr="00CD7D48">
        <w:rPr>
          <w:rFonts w:ascii="Times New Roman" w:eastAsia="Times New Roman" w:hAnsi="Times New Roman" w:cs="Times New Roman"/>
          <w:sz w:val="24"/>
          <w:szCs w:val="24"/>
        </w:rPr>
        <w:t>.</w:t>
      </w:r>
      <w:proofErr w:type="gramEnd"/>
      <w:r w:rsidRPr="00CD7D48">
        <w:rPr>
          <w:rFonts w:ascii="Times New Roman" w:eastAsia="Times New Roman" w:hAnsi="Times New Roman" w:cs="Times New Roman"/>
          <w:sz w:val="24"/>
          <w:szCs w:val="24"/>
        </w:rPr>
        <w:t xml:space="preserve"> Menurut pendapatnya dalam pikiran terdapat tiga </w:t>
      </w:r>
      <w:proofErr w:type="gramStart"/>
      <w:r w:rsidRPr="00CD7D48">
        <w:rPr>
          <w:rFonts w:ascii="Times New Roman" w:eastAsia="Times New Roman" w:hAnsi="Times New Roman" w:cs="Times New Roman"/>
          <w:sz w:val="24"/>
          <w:szCs w:val="24"/>
        </w:rPr>
        <w:t>realitas :</w:t>
      </w:r>
      <w:proofErr w:type="gramEnd"/>
      <w:r w:rsidRPr="00CD7D48">
        <w:rPr>
          <w:rFonts w:ascii="Times New Roman" w:eastAsia="Times New Roman" w:hAnsi="Times New Roman" w:cs="Times New Roman"/>
          <w:sz w:val="24"/>
          <w:szCs w:val="24"/>
        </w:rPr>
        <w:t xml:space="preserve"> The One, The Mind, The Soul.</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w:t>
      </w:r>
      <w:proofErr w:type="gramStart"/>
      <w:r w:rsidRPr="00CD7D48">
        <w:rPr>
          <w:rFonts w:ascii="Times New Roman" w:eastAsia="Times New Roman" w:hAnsi="Times New Roman" w:cs="Times New Roman"/>
          <w:sz w:val="24"/>
          <w:szCs w:val="24"/>
        </w:rPr>
        <w:t xml:space="preserve">  </w:t>
      </w:r>
      <w:r w:rsidRPr="00CD7D48">
        <w:rPr>
          <w:rFonts w:ascii="Times New Roman" w:eastAsia="Times New Roman" w:hAnsi="Times New Roman" w:cs="Times New Roman"/>
          <w:i/>
          <w:iCs/>
          <w:sz w:val="24"/>
          <w:szCs w:val="24"/>
        </w:rPr>
        <w:t>The</w:t>
      </w:r>
      <w:proofErr w:type="gramEnd"/>
      <w:r w:rsidRPr="00CD7D48">
        <w:rPr>
          <w:rFonts w:ascii="Times New Roman" w:eastAsia="Times New Roman" w:hAnsi="Times New Roman" w:cs="Times New Roman"/>
          <w:i/>
          <w:iCs/>
          <w:sz w:val="24"/>
          <w:szCs w:val="24"/>
        </w:rPr>
        <w:t xml:space="preserve"> One</w:t>
      </w:r>
      <w:r w:rsidRPr="00CD7D48">
        <w:rPr>
          <w:rFonts w:ascii="Times New Roman" w:eastAsia="Times New Roman" w:hAnsi="Times New Roman" w:cs="Times New Roman"/>
          <w:sz w:val="24"/>
          <w:szCs w:val="24"/>
        </w:rPr>
        <w:t xml:space="preserve"> ( Yang Esa ) adalah Tuhan dalam pandangan philo, yaitu suatu realitas yang tidak mungkin dapat di pahami melalui metode sains dan logika.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berada di luar eksistensi, diluar segala nilai. </w:t>
      </w:r>
      <w:proofErr w:type="gramStart"/>
      <w:r w:rsidRPr="00CD7D48">
        <w:rPr>
          <w:rFonts w:ascii="Times New Roman" w:eastAsia="Times New Roman" w:hAnsi="Times New Roman" w:cs="Times New Roman"/>
          <w:sz w:val="24"/>
          <w:szCs w:val="24"/>
        </w:rPr>
        <w:t>Yang Esa itu adalah puncak semua yang ada.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itu cahaya di atas cahaya. Kita tidak mungkin mengetahui esensinya, kita hanya mengetahui bahwa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itu pokok atau prinsip yang berada di belakang akal dan jiwa.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adalah pencipta semua yang ada. Mereka merasa memiliki pengetahuan keilahian juga tidak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dapat merumuskan apa Ia itu sebenarnya.</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w:t>
      </w:r>
      <w:proofErr w:type="gramStart"/>
      <w:r w:rsidRPr="00CD7D48">
        <w:rPr>
          <w:rFonts w:ascii="Times New Roman" w:eastAsia="Times New Roman" w:hAnsi="Times New Roman" w:cs="Times New Roman"/>
          <w:sz w:val="24"/>
          <w:szCs w:val="24"/>
        </w:rPr>
        <w:t xml:space="preserve">  </w:t>
      </w:r>
      <w:r w:rsidRPr="00CD7D48">
        <w:rPr>
          <w:rFonts w:ascii="Times New Roman" w:eastAsia="Times New Roman" w:hAnsi="Times New Roman" w:cs="Times New Roman"/>
          <w:i/>
          <w:iCs/>
          <w:sz w:val="24"/>
          <w:szCs w:val="24"/>
        </w:rPr>
        <w:t>The</w:t>
      </w:r>
      <w:proofErr w:type="gramEnd"/>
      <w:r w:rsidRPr="00CD7D48">
        <w:rPr>
          <w:rFonts w:ascii="Times New Roman" w:eastAsia="Times New Roman" w:hAnsi="Times New Roman" w:cs="Times New Roman"/>
          <w:i/>
          <w:iCs/>
          <w:sz w:val="24"/>
          <w:szCs w:val="24"/>
        </w:rPr>
        <w:t xml:space="preserve"> Mind</w:t>
      </w:r>
      <w:r w:rsidRPr="00CD7D48">
        <w:rPr>
          <w:rFonts w:ascii="Times New Roman" w:eastAsia="Times New Roman" w:hAnsi="Times New Roman" w:cs="Times New Roman"/>
          <w:sz w:val="24"/>
          <w:szCs w:val="24"/>
        </w:rPr>
        <w:t xml:space="preserve"> ( Nous ) adalah gambaran tentang Yang Esa dan di dalamnya mengandung ide-ide Plato. </w:t>
      </w:r>
      <w:proofErr w:type="gramStart"/>
      <w:r w:rsidRPr="00CD7D48">
        <w:rPr>
          <w:rFonts w:ascii="Times New Roman" w:eastAsia="Times New Roman" w:hAnsi="Times New Roman" w:cs="Times New Roman"/>
          <w:sz w:val="24"/>
          <w:szCs w:val="24"/>
        </w:rPr>
        <w:t>Ide-ide itu merupakan bentuk asli objek-objek.</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Kandungan Nouns adalah benar-benar kesatuan.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Untuk menghayatinya kita harus melaui perenungan.</w:t>
      </w:r>
      <w:proofErr w:type="gramEnd"/>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w:t>
      </w:r>
      <w:proofErr w:type="gramStart"/>
      <w:r w:rsidRPr="00CD7D48">
        <w:rPr>
          <w:rFonts w:ascii="Times New Roman" w:eastAsia="Times New Roman" w:hAnsi="Times New Roman" w:cs="Times New Roman"/>
          <w:sz w:val="24"/>
          <w:szCs w:val="24"/>
        </w:rPr>
        <w:t>  </w:t>
      </w:r>
      <w:r w:rsidRPr="00CD7D48">
        <w:rPr>
          <w:rFonts w:ascii="Times New Roman" w:eastAsia="Times New Roman" w:hAnsi="Times New Roman" w:cs="Times New Roman"/>
          <w:i/>
          <w:iCs/>
          <w:sz w:val="24"/>
          <w:szCs w:val="24"/>
        </w:rPr>
        <w:t>The</w:t>
      </w:r>
      <w:proofErr w:type="gramEnd"/>
      <w:r w:rsidRPr="00CD7D48">
        <w:rPr>
          <w:rFonts w:ascii="Times New Roman" w:eastAsia="Times New Roman" w:hAnsi="Times New Roman" w:cs="Times New Roman"/>
          <w:i/>
          <w:iCs/>
          <w:sz w:val="24"/>
          <w:szCs w:val="24"/>
        </w:rPr>
        <w:t xml:space="preserve"> Soul</w:t>
      </w:r>
      <w:r w:rsidRPr="00CD7D48">
        <w:rPr>
          <w:rFonts w:ascii="Times New Roman" w:eastAsia="Times New Roman" w:hAnsi="Times New Roman" w:cs="Times New Roman"/>
          <w:sz w:val="24"/>
          <w:szCs w:val="24"/>
        </w:rPr>
        <w:t xml:space="preserve"> (psykhe) merupakan arsitek dari semua fenomena yang ada di alam, soul itu mengandung satu jiwa dunia dan banyak dunia kecil. Jiwa dunia dapat dilihat dalam dua aspek,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adalah </w:t>
      </w:r>
      <w:r w:rsidRPr="00CD7D48">
        <w:rPr>
          <w:rFonts w:ascii="Times New Roman" w:eastAsia="Times New Roman" w:hAnsi="Times New Roman" w:cs="Times New Roman"/>
          <w:i/>
          <w:iCs/>
          <w:sz w:val="24"/>
          <w:szCs w:val="24"/>
        </w:rPr>
        <w:t>energi</w:t>
      </w:r>
      <w:r w:rsidRPr="00CD7D48">
        <w:rPr>
          <w:rFonts w:ascii="Times New Roman" w:eastAsia="Times New Roman" w:hAnsi="Times New Roman" w:cs="Times New Roman"/>
          <w:sz w:val="24"/>
          <w:szCs w:val="24"/>
        </w:rPr>
        <w:t xml:space="preserve"> di belakang dunia, dan pada waktu yang sama ia adalah </w:t>
      </w:r>
      <w:r w:rsidRPr="00CD7D48">
        <w:rPr>
          <w:rFonts w:ascii="Times New Roman" w:eastAsia="Times New Roman" w:hAnsi="Times New Roman" w:cs="Times New Roman"/>
          <w:i/>
          <w:iCs/>
          <w:sz w:val="24"/>
          <w:szCs w:val="24"/>
        </w:rPr>
        <w:t xml:space="preserve">bentuk-bentuk </w:t>
      </w:r>
      <w:r w:rsidRPr="00CD7D48">
        <w:rPr>
          <w:rFonts w:ascii="Times New Roman" w:eastAsia="Times New Roman" w:hAnsi="Times New Roman" w:cs="Times New Roman"/>
          <w:sz w:val="24"/>
          <w:szCs w:val="24"/>
        </w:rPr>
        <w:t>alam semesta. Jiwa manusia juga mempunyai dua aspek, yang pertama intelek yang tunduk pada reinkarnasi, dan yang</w:t>
      </w:r>
      <w:proofErr w:type="gramStart"/>
      <w:r w:rsidRPr="00CD7D48">
        <w:rPr>
          <w:rFonts w:ascii="Times New Roman" w:eastAsia="Times New Roman" w:hAnsi="Times New Roman" w:cs="Times New Roman"/>
          <w:sz w:val="24"/>
          <w:szCs w:val="24"/>
        </w:rPr>
        <w:t>  kedua</w:t>
      </w:r>
      <w:proofErr w:type="gramEnd"/>
      <w:r w:rsidRPr="00CD7D48">
        <w:rPr>
          <w:rFonts w:ascii="Times New Roman" w:eastAsia="Times New Roman" w:hAnsi="Times New Roman" w:cs="Times New Roman"/>
          <w:sz w:val="24"/>
          <w:szCs w:val="24"/>
        </w:rPr>
        <w:t xml:space="preserve"> adalah irasional.</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Tentang ilmu Plotinus menganggap sains lebih rendah dari metafisika, metafisika lebih rendah dari pada keimanan.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Surga lebih berarti dari pada bumi, sebab syurga itu tempat peristirahatan jiwa yang mulia.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Bintang-bintang adalah tempat tinggal dewa-dewa.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juga mengakui adanya hantu-hantu yang bertempat diantara bumi dan bintang-bintang. </w:t>
      </w:r>
      <w:proofErr w:type="gramStart"/>
      <w:r w:rsidRPr="00CD7D48">
        <w:rPr>
          <w:rFonts w:ascii="Times New Roman" w:eastAsia="Times New Roman" w:hAnsi="Times New Roman" w:cs="Times New Roman"/>
          <w:sz w:val="24"/>
          <w:szCs w:val="24"/>
        </w:rPr>
        <w:t>Semua ini memperlihatkan rendahnya mutu sains Plotinus.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Plotinus dapat dikatakan sebagai musuh naturalisme.</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membedakan dengan tegas tubuh dan jiwa, jiwa bagi Plotinus tidak dapat diterjemahkan ke dalam ukuran-ukuran badaniah, fakta alam harus dipahami sesuai dengan spiritualnya. </w:t>
      </w:r>
      <w:proofErr w:type="gramStart"/>
      <w:r w:rsidRPr="00CD7D48">
        <w:rPr>
          <w:rFonts w:ascii="Times New Roman" w:eastAsia="Times New Roman" w:hAnsi="Times New Roman" w:cs="Times New Roman"/>
          <w:sz w:val="24"/>
          <w:szCs w:val="24"/>
        </w:rPr>
        <w:t>Tujuan filsafat Plotinus ialah terciptanya kebersatuan dengan Tuhan.</w:t>
      </w:r>
      <w:proofErr w:type="gramEnd"/>
      <w:r w:rsidRPr="00CD7D48">
        <w:rPr>
          <w:rFonts w:ascii="Times New Roman" w:eastAsia="Times New Roman" w:hAnsi="Times New Roman" w:cs="Times New Roman"/>
          <w:sz w:val="24"/>
          <w:szCs w:val="24"/>
        </w:rPr>
        <w:t xml:space="preserve"> Caranya ialah pertama-tama dengan mengenal alam melalui alat </w:t>
      </w:r>
      <w:proofErr w:type="gramStart"/>
      <w:r w:rsidRPr="00CD7D48">
        <w:rPr>
          <w:rFonts w:ascii="Times New Roman" w:eastAsia="Times New Roman" w:hAnsi="Times New Roman" w:cs="Times New Roman"/>
          <w:sz w:val="24"/>
          <w:szCs w:val="24"/>
        </w:rPr>
        <w:t>indra</w:t>
      </w:r>
      <w:proofErr w:type="gramEnd"/>
      <w:r w:rsidRPr="00CD7D48">
        <w:rPr>
          <w:rFonts w:ascii="Times New Roman" w:eastAsia="Times New Roman" w:hAnsi="Times New Roman" w:cs="Times New Roman"/>
          <w:sz w:val="24"/>
          <w:szCs w:val="24"/>
        </w:rPr>
        <w:t xml:space="preserve">, dengan ini kita mengenal keagungan Tuhan, kemudian kita menuju jiwa dunia, setelah itu menuju jiwa ilahi. </w:t>
      </w:r>
      <w:proofErr w:type="gramStart"/>
      <w:r w:rsidRPr="00CD7D48">
        <w:rPr>
          <w:rFonts w:ascii="Times New Roman" w:eastAsia="Times New Roman" w:hAnsi="Times New Roman" w:cs="Times New Roman"/>
          <w:sz w:val="24"/>
          <w:szCs w:val="24"/>
        </w:rPr>
        <w:t>Jadi perenuangan itu dimulai dari perenungan tentang alam menuju jiwa ilahi, objeknya dari yang jamak kemudian kepada Yang Satu.</w:t>
      </w:r>
      <w:proofErr w:type="gramEnd"/>
      <w:r w:rsidRPr="00CD7D48">
        <w:rPr>
          <w:rFonts w:ascii="Times New Roman" w:eastAsia="Times New Roman" w:hAnsi="Times New Roman" w:cs="Times New Roman"/>
          <w:sz w:val="24"/>
          <w:szCs w:val="24"/>
        </w:rPr>
        <w:t xml:space="preserve"> Dalam perenungan terakhir itu terjadi keintiman, tidak terpisah lagi antara yang merenung dengan yang</w:t>
      </w:r>
      <w:proofErr w:type="gramStart"/>
      <w:r w:rsidRPr="00CD7D48">
        <w:rPr>
          <w:rFonts w:ascii="Times New Roman" w:eastAsia="Times New Roman" w:hAnsi="Times New Roman" w:cs="Times New Roman"/>
          <w:sz w:val="24"/>
          <w:szCs w:val="24"/>
        </w:rPr>
        <w:t>  direnungkan</w:t>
      </w:r>
      <w:proofErr w:type="gramEnd"/>
      <w:r w:rsidRPr="00CD7D48">
        <w:rPr>
          <w:rFonts w:ascii="Times New Roman" w:eastAsia="Times New Roman" w:hAnsi="Times New Roman" w:cs="Times New Roman"/>
          <w:sz w:val="24"/>
          <w:szCs w:val="24"/>
        </w:rPr>
        <w:t>.</w:t>
      </w:r>
    </w:p>
    <w:p w:rsidR="00CD7D48" w:rsidRPr="00CD7D48" w:rsidRDefault="00CD7D48" w:rsidP="00CD7D48">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2.    AUGUSTINUS ( 354 – 430 )</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lastRenderedPageBreak/>
        <w:t xml:space="preserve">Ajaran Augustinus dapat dikatakan berpusat pada dua </w:t>
      </w:r>
      <w:r w:rsidRPr="00CD7D48">
        <w:rPr>
          <w:rFonts w:ascii="Times New Roman" w:eastAsia="Times New Roman" w:hAnsi="Times New Roman" w:cs="Times New Roman"/>
          <w:i/>
          <w:iCs/>
          <w:sz w:val="24"/>
          <w:szCs w:val="24"/>
        </w:rPr>
        <w:t>pool</w:t>
      </w:r>
      <w:r w:rsidRPr="00CD7D48">
        <w:rPr>
          <w:rFonts w:ascii="Times New Roman" w:eastAsia="Times New Roman" w:hAnsi="Times New Roman" w:cs="Times New Roman"/>
          <w:sz w:val="24"/>
          <w:szCs w:val="24"/>
        </w:rPr>
        <w:t>, Tuhan dan manusia.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Akan tetapi dapat dikatakan bahwa seluruh ajaran Augustinus berpusat pada Tuhan.</w:t>
      </w:r>
      <w:proofErr w:type="gramEnd"/>
      <w:r w:rsidRPr="00CD7D48">
        <w:rPr>
          <w:rFonts w:ascii="Times New Roman" w:eastAsia="Times New Roman" w:hAnsi="Times New Roman" w:cs="Times New Roman"/>
          <w:sz w:val="24"/>
          <w:szCs w:val="24"/>
        </w:rPr>
        <w:t xml:space="preserve"> Kesimpulan ini di ambil karena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mengatakan bahwa ia hanya ingin mengenal Tuhan dan Roh, tidak lebih dari itu.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yakin benar bahwa pemikiran dapat mengenal kebenaran, karena itu ia menolak skeptisisme.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mengatakan bahwa setiap pengertian tentang kemungkinan pasti mengandung kesungguhan.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sependapat dengan Plotinus yang mengatakan bahwa Tuhan itu diatas segala jenis (catagories). </w:t>
      </w:r>
      <w:proofErr w:type="gramStart"/>
      <w:r w:rsidRPr="00CD7D48">
        <w:rPr>
          <w:rFonts w:ascii="Times New Roman" w:eastAsia="Times New Roman" w:hAnsi="Times New Roman" w:cs="Times New Roman"/>
          <w:sz w:val="24"/>
          <w:szCs w:val="24"/>
        </w:rPr>
        <w:t>Sifat Tuhan yang paling penting ialah kekal, bijaksana, maha kuasa, tidak terbatas, maha tahu, maha sempurna dan tidak dapat diubah.</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Tuhan itu kuno tetapi selalu baru, Tuhan adalah suatu kebenaran yang abadi.</w:t>
      </w:r>
      <w:proofErr w:type="gramEnd"/>
    </w:p>
    <w:p w:rsidR="00CD7D48" w:rsidRPr="00CD7D48" w:rsidRDefault="00CD7D48" w:rsidP="00CD7D48">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3.    BOETHIUS</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Boethius memiliki pemikiran yang hampir serupa dengan Augustinus.</w:t>
      </w:r>
      <w:proofErr w:type="gramEnd"/>
      <w:r w:rsidRPr="00CD7D48">
        <w:rPr>
          <w:rFonts w:ascii="Times New Roman" w:eastAsia="Times New Roman" w:hAnsi="Times New Roman" w:cs="Times New Roman"/>
          <w:sz w:val="24"/>
          <w:szCs w:val="24"/>
        </w:rPr>
        <w:t xml:space="preserve"> Sesudah Boethius, Eropa mulai mengalami depresi besar-besaran. Menurunnya kebudayaan </w:t>
      </w:r>
      <w:proofErr w:type="gramStart"/>
      <w:r w:rsidRPr="00CD7D48">
        <w:rPr>
          <w:rFonts w:ascii="Times New Roman" w:eastAsia="Times New Roman" w:hAnsi="Times New Roman" w:cs="Times New Roman"/>
          <w:sz w:val="24"/>
          <w:szCs w:val="24"/>
        </w:rPr>
        <w:t>latin</w:t>
      </w:r>
      <w:proofErr w:type="gramEnd"/>
      <w:r w:rsidRPr="00CD7D48">
        <w:rPr>
          <w:rFonts w:ascii="Times New Roman" w:eastAsia="Times New Roman" w:hAnsi="Times New Roman" w:cs="Times New Roman"/>
          <w:sz w:val="24"/>
          <w:szCs w:val="24"/>
        </w:rPr>
        <w:t xml:space="preserve">, tumbuhnya materialisme agama, munculnya feodalisme, invasi besar-besaran, munculnya supranaturalisme baru, semuanya merupakan faktor yang dapat menghasilkan kekosongan intelektual. Semua para ilmuwan pada waktu itu lebih tertarik pada teologi daripada filsafat, dan mereka mempertahankan dogma-dogma </w:t>
      </w:r>
      <w:proofErr w:type="gramStart"/>
      <w:r w:rsidRPr="00CD7D48">
        <w:rPr>
          <w:rFonts w:ascii="Times New Roman" w:eastAsia="Times New Roman" w:hAnsi="Times New Roman" w:cs="Times New Roman"/>
          <w:sz w:val="24"/>
          <w:szCs w:val="24"/>
        </w:rPr>
        <w:t>kristen</w:t>
      </w:r>
      <w:proofErr w:type="gramEnd"/>
      <w:r w:rsidRPr="00CD7D48">
        <w:rPr>
          <w:rFonts w:ascii="Times New Roman" w:eastAsia="Times New Roman" w:hAnsi="Times New Roman" w:cs="Times New Roman"/>
          <w:sz w:val="24"/>
          <w:szCs w:val="24"/>
        </w:rPr>
        <w:t>.</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 xml:space="preserve">Asal istilah abad kegelapan adalah penggunaan untuk menunjukan periode pemikiran pada tahun 1000-an, yaitu antara masa jatuhnya imperium Romawi dan </w:t>
      </w:r>
      <w:r w:rsidRPr="00CD7D48">
        <w:rPr>
          <w:rFonts w:ascii="Times New Roman" w:eastAsia="Times New Roman" w:hAnsi="Times New Roman" w:cs="Times New Roman"/>
          <w:i/>
          <w:iCs/>
          <w:sz w:val="24"/>
          <w:szCs w:val="24"/>
        </w:rPr>
        <w:t>Renaissance</w:t>
      </w:r>
      <w:r w:rsidRPr="00CD7D48">
        <w:rPr>
          <w:rFonts w:ascii="Times New Roman" w:eastAsia="Times New Roman" w:hAnsi="Times New Roman" w:cs="Times New Roman"/>
          <w:sz w:val="24"/>
          <w:szCs w:val="24"/>
        </w:rPr>
        <w:t xml:space="preserve"> abad ke-15.</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Seorang tokoh yang terkenal abad ini adalah St. Anselmus dialah yang mengeluarkan pernyataan </w:t>
      </w:r>
      <w:r w:rsidRPr="00CD7D48">
        <w:rPr>
          <w:rFonts w:ascii="Times New Roman" w:eastAsia="Times New Roman" w:hAnsi="Times New Roman" w:cs="Times New Roman"/>
          <w:i/>
          <w:iCs/>
          <w:sz w:val="24"/>
          <w:szCs w:val="24"/>
        </w:rPr>
        <w:t>credo ut intelligam</w:t>
      </w:r>
      <w:r w:rsidRPr="00CD7D48">
        <w:rPr>
          <w:rFonts w:ascii="Times New Roman" w:eastAsia="Times New Roman" w:hAnsi="Times New Roman" w:cs="Times New Roman"/>
          <w:sz w:val="24"/>
          <w:szCs w:val="24"/>
        </w:rPr>
        <w:t xml:space="preserve"> yang dapat dianggap sebagai ciri utama abad pertengahan.</w:t>
      </w:r>
      <w:proofErr w:type="gramEnd"/>
      <w:r w:rsidRPr="00CD7D48">
        <w:rPr>
          <w:rFonts w:ascii="Times New Roman" w:eastAsia="Times New Roman" w:hAnsi="Times New Roman" w:cs="Times New Roman"/>
          <w:sz w:val="24"/>
          <w:szCs w:val="24"/>
        </w:rPr>
        <w:t xml:space="preserve"> Sekalipun pada umumnya</w:t>
      </w:r>
      <w:proofErr w:type="gramStart"/>
      <w:r w:rsidRPr="00CD7D48">
        <w:rPr>
          <w:rFonts w:ascii="Times New Roman" w:eastAsia="Times New Roman" w:hAnsi="Times New Roman" w:cs="Times New Roman"/>
          <w:sz w:val="24"/>
          <w:szCs w:val="24"/>
        </w:rPr>
        <w:t>  filosof</w:t>
      </w:r>
      <w:proofErr w:type="gramEnd"/>
      <w:r w:rsidRPr="00CD7D48">
        <w:rPr>
          <w:rFonts w:ascii="Times New Roman" w:eastAsia="Times New Roman" w:hAnsi="Times New Roman" w:cs="Times New Roman"/>
          <w:sz w:val="24"/>
          <w:szCs w:val="24"/>
        </w:rPr>
        <w:t xml:space="preserve"> abad pertengahan berpendapat seperti itu (mengenai hubungan akal dan iman), Anselmulah yang diketahui mengeluarkan pernyataan itu.</w:t>
      </w:r>
    </w:p>
    <w:p w:rsidR="00CD7D48" w:rsidRPr="00CD7D48" w:rsidRDefault="00CD7D48" w:rsidP="00CD7D48">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4.    ANSELMUS ( 1033-1109 )</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Di dalam filsafat Anselmus kelihatan iman merupakan tema sentral pemikirannya.</w:t>
      </w:r>
      <w:proofErr w:type="gramEnd"/>
      <w:r w:rsidRPr="00CD7D48">
        <w:rPr>
          <w:rFonts w:ascii="Times New Roman" w:eastAsia="Times New Roman" w:hAnsi="Times New Roman" w:cs="Times New Roman"/>
          <w:sz w:val="24"/>
          <w:szCs w:val="24"/>
        </w:rPr>
        <w:t xml:space="preserve"> Iman kepada Kristus adalah yang paling penting sebelum yang lain. Dari sini dapatlah kita memahami pernyataannya, credo ut intelligam (</w:t>
      </w:r>
      <w:r w:rsidRPr="00CD7D48">
        <w:rPr>
          <w:rFonts w:ascii="Times New Roman" w:eastAsia="Times New Roman" w:hAnsi="Times New Roman" w:cs="Times New Roman"/>
          <w:i/>
          <w:iCs/>
          <w:sz w:val="24"/>
          <w:szCs w:val="24"/>
        </w:rPr>
        <w:t>believe in order to understand/percayalah agar mengerti</w:t>
      </w:r>
      <w:r w:rsidRPr="00CD7D48">
        <w:rPr>
          <w:rFonts w:ascii="Times New Roman" w:eastAsia="Times New Roman" w:hAnsi="Times New Roman" w:cs="Times New Roman"/>
          <w:sz w:val="24"/>
          <w:szCs w:val="24"/>
        </w:rPr>
        <w:t xml:space="preserve">). Ungkapan itu menggambarkan bahwa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mendahulukan iman daripada akal. </w:t>
      </w:r>
      <w:proofErr w:type="gramStart"/>
      <w:r w:rsidRPr="00CD7D48">
        <w:rPr>
          <w:rFonts w:ascii="Times New Roman" w:eastAsia="Times New Roman" w:hAnsi="Times New Roman" w:cs="Times New Roman"/>
          <w:sz w:val="24"/>
          <w:szCs w:val="24"/>
        </w:rPr>
        <w:t>Iapun mengatakan wahyu harus diterima dulu sebelum kita mulai berfikir.</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Kesimpulannya akal hanyalah pembantu wahyu.</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Anselmus adalah salah seorang “terpelajar”, seorang ahli Kristen yang mencoba memasukkan logika dalam pelayanan iman.</w:t>
      </w:r>
      <w:proofErr w:type="gramEnd"/>
      <w:r w:rsidRPr="00CD7D48">
        <w:rPr>
          <w:rFonts w:ascii="Times New Roman" w:eastAsia="Times New Roman" w:hAnsi="Times New Roman" w:cs="Times New Roman"/>
          <w:sz w:val="24"/>
          <w:szCs w:val="24"/>
        </w:rPr>
        <w:t xml:space="preserve"> Meskipun Anselmus mengetahui Alkitab dengan baik, tetapi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ingin menguji kekuatan logika manusia dalam upayanya membuktikan doktrinnya. </w:t>
      </w:r>
      <w:proofErr w:type="gramStart"/>
      <w:r w:rsidRPr="00CD7D48">
        <w:rPr>
          <w:rFonts w:ascii="Times New Roman" w:eastAsia="Times New Roman" w:hAnsi="Times New Roman" w:cs="Times New Roman"/>
          <w:sz w:val="24"/>
          <w:szCs w:val="24"/>
        </w:rPr>
        <w:t>Namun selalu imanlah yang mendasari semua itu.</w:t>
      </w:r>
      <w:proofErr w:type="gramEnd"/>
      <w:r w:rsidRPr="00CD7D48">
        <w:rPr>
          <w:rFonts w:ascii="Times New Roman" w:eastAsia="Times New Roman" w:hAnsi="Times New Roman" w:cs="Times New Roman"/>
          <w:sz w:val="24"/>
          <w:szCs w:val="24"/>
        </w:rPr>
        <w:t xml:space="preserve"> Menurut Anselmus, </w:t>
      </w:r>
      <w:proofErr w:type="gramStart"/>
      <w:r w:rsidRPr="00CD7D48">
        <w:rPr>
          <w:rFonts w:ascii="Times New Roman" w:eastAsia="Times New Roman" w:hAnsi="Times New Roman" w:cs="Times New Roman"/>
          <w:sz w:val="24"/>
          <w:szCs w:val="24"/>
        </w:rPr>
        <w:t>apa</w:t>
      </w:r>
      <w:proofErr w:type="gramEnd"/>
      <w:r w:rsidRPr="00CD7D48">
        <w:rPr>
          <w:rFonts w:ascii="Times New Roman" w:eastAsia="Times New Roman" w:hAnsi="Times New Roman" w:cs="Times New Roman"/>
          <w:sz w:val="24"/>
          <w:szCs w:val="24"/>
        </w:rPr>
        <w:t xml:space="preserve"> yang kita sebut Allah memiliki suatu pengertian yang lebih besar dari segala sesuatu yang bisa kita pikirkan. Apabila kita berbicara tentang Allah, yang kita maksudkan ialah suatu pengertian yang lebih besar dari pada </w:t>
      </w:r>
      <w:proofErr w:type="gramStart"/>
      <w:r w:rsidRPr="00CD7D48">
        <w:rPr>
          <w:rFonts w:ascii="Times New Roman" w:eastAsia="Times New Roman" w:hAnsi="Times New Roman" w:cs="Times New Roman"/>
          <w:sz w:val="24"/>
          <w:szCs w:val="24"/>
        </w:rPr>
        <w:t>apa</w:t>
      </w:r>
      <w:proofErr w:type="gramEnd"/>
      <w:r w:rsidRPr="00CD7D48">
        <w:rPr>
          <w:rFonts w:ascii="Times New Roman" w:eastAsia="Times New Roman" w:hAnsi="Times New Roman" w:cs="Times New Roman"/>
          <w:sz w:val="24"/>
          <w:szCs w:val="24"/>
        </w:rPr>
        <w:t xml:space="preserve"> saja yang dapat kita pikirkan. Dengan begitu pengertian “Allah” yang ada di dalam rumusan pemikiran kita adalah lebih besar daripada </w:t>
      </w:r>
      <w:proofErr w:type="gramStart"/>
      <w:r w:rsidRPr="00CD7D48">
        <w:rPr>
          <w:rFonts w:ascii="Times New Roman" w:eastAsia="Times New Roman" w:hAnsi="Times New Roman" w:cs="Times New Roman"/>
          <w:sz w:val="24"/>
          <w:szCs w:val="24"/>
        </w:rPr>
        <w:t>apa</w:t>
      </w:r>
      <w:proofErr w:type="gramEnd"/>
      <w:r w:rsidRPr="00CD7D48">
        <w:rPr>
          <w:rFonts w:ascii="Times New Roman" w:eastAsia="Times New Roman" w:hAnsi="Times New Roman" w:cs="Times New Roman"/>
          <w:sz w:val="24"/>
          <w:szCs w:val="24"/>
        </w:rPr>
        <w:t xml:space="preserve"> saja yang ada di dalam pikiran. </w:t>
      </w:r>
      <w:proofErr w:type="gramStart"/>
      <w:r w:rsidRPr="00CD7D48">
        <w:rPr>
          <w:rFonts w:ascii="Times New Roman" w:eastAsia="Times New Roman" w:hAnsi="Times New Roman" w:cs="Times New Roman"/>
          <w:sz w:val="24"/>
          <w:szCs w:val="24"/>
        </w:rPr>
        <w:t>Apa</w:t>
      </w:r>
      <w:proofErr w:type="gramEnd"/>
      <w:r w:rsidRPr="00CD7D48">
        <w:rPr>
          <w:rFonts w:ascii="Times New Roman" w:eastAsia="Times New Roman" w:hAnsi="Times New Roman" w:cs="Times New Roman"/>
          <w:sz w:val="24"/>
          <w:szCs w:val="24"/>
        </w:rPr>
        <w:t xml:space="preserve"> yang di dalam pikiran ada sebagai yang tertinggi atau yang lebih besar, tentu juga berada di dalam kenyataan sebagai yang tertinggi dan yang terbesar.</w:t>
      </w:r>
    </w:p>
    <w:p w:rsidR="00CD7D48" w:rsidRPr="00CD7D48" w:rsidRDefault="00CD7D48" w:rsidP="00CD7D48">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5.    THOMAS AQUINAS (1225-1274)</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lastRenderedPageBreak/>
        <w:t>Berdasarkan filsafatnya pada kepastian adanya Tuhan.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Aquinas mengatahui banyak ahli teologi percaya pada adanya Tuhan hanya berdasarkan pendapat umum.</w:t>
      </w:r>
      <w:proofErr w:type="gramEnd"/>
      <w:r w:rsidRPr="00CD7D48">
        <w:rPr>
          <w:rFonts w:ascii="Times New Roman" w:eastAsia="Times New Roman" w:hAnsi="Times New Roman" w:cs="Times New Roman"/>
          <w:sz w:val="24"/>
          <w:szCs w:val="24"/>
        </w:rPr>
        <w:t xml:space="preserve"> Menurut Aquinas, eksestensi Tuhan dapat diketahui dengan akal. </w:t>
      </w:r>
      <w:proofErr w:type="gramStart"/>
      <w:r w:rsidRPr="00CD7D48">
        <w:rPr>
          <w:rFonts w:ascii="Times New Roman" w:eastAsia="Times New Roman" w:hAnsi="Times New Roman" w:cs="Times New Roman"/>
          <w:sz w:val="24"/>
          <w:szCs w:val="24"/>
        </w:rPr>
        <w:t>Untuk membuktikan.</w:t>
      </w:r>
      <w:proofErr w:type="gramEnd"/>
      <w:r w:rsidRPr="00CD7D48">
        <w:rPr>
          <w:rFonts w:ascii="Times New Roman" w:eastAsia="Times New Roman" w:hAnsi="Times New Roman" w:cs="Times New Roman"/>
          <w:sz w:val="24"/>
          <w:szCs w:val="24"/>
        </w:rPr>
        <w:t xml:space="preserve"> Ia mengajukan </w:t>
      </w:r>
      <w:r w:rsidRPr="00CD7D48">
        <w:rPr>
          <w:rFonts w:ascii="Times New Roman" w:eastAsia="Times New Roman" w:hAnsi="Times New Roman" w:cs="Times New Roman"/>
          <w:i/>
          <w:iCs/>
          <w:sz w:val="24"/>
          <w:szCs w:val="24"/>
        </w:rPr>
        <w:t>lima dalil</w:t>
      </w:r>
      <w:r w:rsidRPr="00CD7D48">
        <w:rPr>
          <w:rFonts w:ascii="Times New Roman" w:eastAsia="Times New Roman" w:hAnsi="Times New Roman" w:cs="Times New Roman"/>
          <w:sz w:val="24"/>
          <w:szCs w:val="24"/>
        </w:rPr>
        <w:t xml:space="preserve"> (argumen) untuk membuktikan bahwa eksistensi Tuhan dapat diketahui dengan akal, seperti sebagai berikut </w:t>
      </w:r>
      <w:proofErr w:type="gramStart"/>
      <w:r w:rsidRPr="00CD7D48">
        <w:rPr>
          <w:rFonts w:ascii="Times New Roman" w:eastAsia="Times New Roman" w:hAnsi="Times New Roman" w:cs="Times New Roman"/>
          <w:sz w:val="24"/>
          <w:szCs w:val="24"/>
        </w:rPr>
        <w:t>ini :</w:t>
      </w:r>
      <w:proofErr w:type="gramEnd"/>
    </w:p>
    <w:p w:rsidR="00CD7D48" w:rsidRPr="00CD7D48" w:rsidRDefault="00CD7D48" w:rsidP="00CD7D48">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Argumen gerak</w:t>
      </w:r>
    </w:p>
    <w:p w:rsidR="00CD7D48" w:rsidRPr="00CD7D48" w:rsidRDefault="00CD7D48" w:rsidP="00CD7D48">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Sebab yang mencukupi</w:t>
      </w:r>
    </w:p>
    <w:p w:rsidR="00CD7D48" w:rsidRPr="00CD7D48" w:rsidRDefault="00CD7D48" w:rsidP="00CD7D48">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Kemungkinan dan keharusan</w:t>
      </w:r>
    </w:p>
    <w:p w:rsidR="00CD7D48" w:rsidRPr="00CD7D48" w:rsidRDefault="00CD7D48" w:rsidP="00CD7D48">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Memperhatikan tingkatan yang terdapat pada alam</w:t>
      </w:r>
    </w:p>
    <w:p w:rsidR="00CD7D48" w:rsidRPr="00CD7D48" w:rsidRDefault="00CD7D48" w:rsidP="00CD7D48">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Keteraturan alam</w:t>
      </w:r>
    </w:p>
    <w:p w:rsidR="00CD7D48" w:rsidRPr="00CD7D48" w:rsidRDefault="00CD7D48" w:rsidP="00CD7D48">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Tentang jiwa</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Di dalam filsafat gereja, Aquinas mengatakan bahwa manusia tidak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selamat tanpa pelantara gereja. Sakramen-sakramen gereja itu perlu, sakramen itu mempunyai dua tujuan </w:t>
      </w:r>
      <w:proofErr w:type="gramStart"/>
      <w:r w:rsidRPr="00CD7D48">
        <w:rPr>
          <w:rFonts w:ascii="Times New Roman" w:eastAsia="Times New Roman" w:hAnsi="Times New Roman" w:cs="Times New Roman"/>
          <w:sz w:val="24"/>
          <w:szCs w:val="24"/>
        </w:rPr>
        <w:t>yaitu :</w:t>
      </w:r>
      <w:proofErr w:type="gramEnd"/>
      <w:r w:rsidRPr="00CD7D48">
        <w:rPr>
          <w:rFonts w:ascii="Times New Roman" w:eastAsia="Times New Roman" w:hAnsi="Times New Roman" w:cs="Times New Roman"/>
          <w:sz w:val="24"/>
          <w:szCs w:val="24"/>
        </w:rPr>
        <w:t xml:space="preserve"> </w:t>
      </w:r>
      <w:r w:rsidRPr="00CD7D48">
        <w:rPr>
          <w:rFonts w:ascii="Times New Roman" w:eastAsia="Times New Roman" w:hAnsi="Times New Roman" w:cs="Times New Roman"/>
          <w:b/>
          <w:bCs/>
          <w:i/>
          <w:iCs/>
          <w:sz w:val="24"/>
          <w:szCs w:val="24"/>
        </w:rPr>
        <w:t>Pertama</w:t>
      </w:r>
      <w:r w:rsidRPr="00CD7D48">
        <w:rPr>
          <w:rFonts w:ascii="Times New Roman" w:eastAsia="Times New Roman" w:hAnsi="Times New Roman" w:cs="Times New Roman"/>
          <w:sz w:val="24"/>
          <w:szCs w:val="24"/>
        </w:rPr>
        <w:t xml:space="preserve">, menyempurnakan manusia dalam penyembahan kepada Tuhan. </w:t>
      </w:r>
      <w:proofErr w:type="gramStart"/>
      <w:r w:rsidRPr="00CD7D48">
        <w:rPr>
          <w:rFonts w:ascii="Times New Roman" w:eastAsia="Times New Roman" w:hAnsi="Times New Roman" w:cs="Times New Roman"/>
          <w:b/>
          <w:bCs/>
          <w:i/>
          <w:iCs/>
          <w:sz w:val="24"/>
          <w:szCs w:val="24"/>
        </w:rPr>
        <w:t>Kedua</w:t>
      </w:r>
      <w:r w:rsidRPr="00CD7D48">
        <w:rPr>
          <w:rFonts w:ascii="Times New Roman" w:eastAsia="Times New Roman" w:hAnsi="Times New Roman" w:cs="Times New Roman"/>
          <w:sz w:val="24"/>
          <w:szCs w:val="24"/>
        </w:rPr>
        <w:t>, menjaga manusia dari dosa.</w:t>
      </w:r>
      <w:proofErr w:type="gramEnd"/>
      <w:r w:rsidRPr="00CD7D48">
        <w:rPr>
          <w:rFonts w:ascii="Times New Roman" w:eastAsia="Times New Roman" w:hAnsi="Times New Roman" w:cs="Times New Roman"/>
          <w:sz w:val="24"/>
          <w:szCs w:val="24"/>
        </w:rPr>
        <w:t xml:space="preserve"> Aquinas juga mengatakan bahwa Baptis mengatur permulaan hidup, penyesalan (confirmation) untuk keperluan pertumbuhan manusia dan sakramen maha kudus (</w:t>
      </w:r>
      <w:proofErr w:type="gramStart"/>
      <w:r w:rsidRPr="00CD7D48">
        <w:rPr>
          <w:rFonts w:ascii="Times New Roman" w:eastAsia="Times New Roman" w:hAnsi="Times New Roman" w:cs="Times New Roman"/>
          <w:sz w:val="24"/>
          <w:szCs w:val="24"/>
        </w:rPr>
        <w:t>eucharist</w:t>
      </w:r>
      <w:proofErr w:type="gramEnd"/>
      <w:r w:rsidRPr="00CD7D48">
        <w:rPr>
          <w:rFonts w:ascii="Times New Roman" w:eastAsia="Times New Roman" w:hAnsi="Times New Roman" w:cs="Times New Roman"/>
          <w:sz w:val="24"/>
          <w:szCs w:val="24"/>
        </w:rPr>
        <w:t>) untuk menguatkan jiwa.</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Kesimpulan</w:t>
      </w:r>
    </w:p>
    <w:p w:rsidR="00CD7D48" w:rsidRPr="00CD7D48" w:rsidRDefault="00CD7D48" w:rsidP="00CD7D48">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Definisi/karakteristik pemikiran masa abad pertengahan Menurut Herman (2007-27), pada zaman ini dikenal aliran filsafat patristik dan skolastik berdasarkan Theos. Filsuf terkenal pada masa ini adalah Agustinus (354-43 SM) dan Thomas Aquinas (1225-1275) yang memunculkan ajaran Tomisme.</w:t>
      </w:r>
    </w:p>
    <w:p w:rsidR="00CD7D48" w:rsidRPr="00CD7D48" w:rsidRDefault="00CD7D48" w:rsidP="00CD7D48">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Zaman abad pertengahan sangatlah berarti bagi para filosof, khususnya bagi pemikir eropa pada abad tersebut, memang dekat sekali dengan suatu ajaran agama khususnya agama Kristen. Karena pada zaman abad pertengahan dan menjadi tokoh utama Bapak gereja yang paling besar dari zaman Patristik ini ialah Aurelius </w:t>
      </w:r>
      <w:proofErr w:type="gramStart"/>
      <w:r w:rsidRPr="00CD7D48">
        <w:rPr>
          <w:rFonts w:ascii="Times New Roman" w:eastAsia="Times New Roman" w:hAnsi="Times New Roman" w:cs="Times New Roman"/>
          <w:sz w:val="24"/>
          <w:szCs w:val="24"/>
        </w:rPr>
        <w:t>Agustinus(</w:t>
      </w:r>
      <w:proofErr w:type="gramEnd"/>
      <w:r w:rsidRPr="00CD7D48">
        <w:rPr>
          <w:rFonts w:ascii="Times New Roman" w:eastAsia="Times New Roman" w:hAnsi="Times New Roman" w:cs="Times New Roman"/>
          <w:sz w:val="24"/>
          <w:szCs w:val="24"/>
        </w:rPr>
        <w:t>354-430) ia dilahirkan di Thagaste, di Numedia, Afrika Utara. Dan setelah itu berkembang ke zaman skolastik ialah Thomas Aquinas (1225-1274).</w:t>
      </w:r>
    </w:p>
    <w:p w:rsidR="00CD7D48" w:rsidRPr="00CD7D48" w:rsidRDefault="00CD7D48" w:rsidP="00CD7D48">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Sejarah filsafat abad pertengahan dibagi menjadi dua zaman atau periode, yakni periode pratistik dan periode skolastik.</w:t>
      </w:r>
    </w:p>
    <w:p w:rsidR="00CD7D48" w:rsidRPr="00CD7D48" w:rsidRDefault="00CD7D48" w:rsidP="00CD7D48">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Di masa abad pertengahan terdapat beberapa tokoh/filosof yang memiliki beberapa pendapat antara </w:t>
      </w:r>
      <w:proofErr w:type="gramStart"/>
      <w:r w:rsidRPr="00CD7D48">
        <w:rPr>
          <w:rFonts w:ascii="Times New Roman" w:eastAsia="Times New Roman" w:hAnsi="Times New Roman" w:cs="Times New Roman"/>
          <w:sz w:val="24"/>
          <w:szCs w:val="24"/>
        </w:rPr>
        <w:t>lain :</w:t>
      </w:r>
      <w:proofErr w:type="gramEnd"/>
      <w:r w:rsidRPr="00CD7D48">
        <w:rPr>
          <w:rFonts w:ascii="Times New Roman" w:eastAsia="Times New Roman" w:hAnsi="Times New Roman" w:cs="Times New Roman"/>
          <w:sz w:val="24"/>
          <w:szCs w:val="24"/>
        </w:rPr>
        <w:t xml:space="preserve"> Plotinus, Augustinus, Anselmus, Bhoetius, dan Thomas Aquinas.</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 xml:space="preserve">C.    Kesimpulan </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Zaman pertengahan ialah zaman dimana Filsafat Abad Pertengahan dicirikan dengan adanya hubungan erat antara agama Kristen dan filsafat.</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Dilihat secara menyeluruh, filsafat Abad Pertengahan memang merupakan filsafat Kristiani.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Para pemikir zaman ini hampir semuanya </w:t>
      </w:r>
      <w:r w:rsidRPr="00CD7D48">
        <w:rPr>
          <w:rFonts w:ascii="Times New Roman" w:eastAsia="Times New Roman" w:hAnsi="Times New Roman" w:cs="Times New Roman"/>
          <w:i/>
          <w:iCs/>
          <w:sz w:val="24"/>
          <w:szCs w:val="24"/>
        </w:rPr>
        <w:lastRenderedPageBreak/>
        <w:t xml:space="preserve">klerus, </w:t>
      </w:r>
      <w:r w:rsidRPr="00CD7D48">
        <w:rPr>
          <w:rFonts w:ascii="Times New Roman" w:eastAsia="Times New Roman" w:hAnsi="Times New Roman" w:cs="Times New Roman"/>
          <w:sz w:val="24"/>
          <w:szCs w:val="24"/>
        </w:rPr>
        <w:t>yakni golongan rohaniwan atau biarawan dalam Gereja Katolik (misalnya uskup, imam, pimpinan biara, rahib), minat dan perhatian mereka tercurah pada ajaran agama kristiani.</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Sejarah filsafat abad pertengahan dibagi menjadi dua zaman atau periode, yakni periode pratistik dan periode </w:t>
      </w:r>
      <w:proofErr w:type="gramStart"/>
      <w:r w:rsidRPr="00CD7D48">
        <w:rPr>
          <w:rFonts w:ascii="Times New Roman" w:eastAsia="Times New Roman" w:hAnsi="Times New Roman" w:cs="Times New Roman"/>
          <w:sz w:val="24"/>
          <w:szCs w:val="24"/>
        </w:rPr>
        <w:t>skolastik .</w:t>
      </w:r>
      <w:proofErr w:type="gramEnd"/>
    </w:p>
    <w:p w:rsidR="00CD7D48" w:rsidRPr="00CD7D48" w:rsidRDefault="00CD7D48" w:rsidP="00CD7D48">
      <w:pPr>
        <w:spacing w:after="0" w:line="240" w:lineRule="auto"/>
        <w:jc w:val="both"/>
        <w:rPr>
          <w:rFonts w:ascii="Times New Roman" w:eastAsia="Times New Roman" w:hAnsi="Times New Roman" w:cs="Times New Roman"/>
          <w:sz w:val="24"/>
          <w:szCs w:val="24"/>
        </w:rPr>
      </w:pPr>
    </w:p>
    <w:p w:rsidR="00CD7D48" w:rsidRPr="00CD7D48" w:rsidRDefault="00CD7D48" w:rsidP="00CD7D48">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DAFTAR PUSTAKA</w:t>
      </w:r>
    </w:p>
    <w:p w:rsidR="00CD7D48" w:rsidRPr="00CD7D48" w:rsidRDefault="00CD7D48" w:rsidP="00CD7D48">
      <w:pPr>
        <w:spacing w:after="0" w:line="240" w:lineRule="auto"/>
        <w:ind w:hanging="567"/>
        <w:jc w:val="both"/>
        <w:rPr>
          <w:rFonts w:ascii="Times New Roman" w:eastAsia="Times New Roman" w:hAnsi="Times New Roman" w:cs="Times New Roman"/>
          <w:sz w:val="24"/>
          <w:szCs w:val="24"/>
        </w:rPr>
      </w:pPr>
    </w:p>
    <w:p w:rsidR="00CD7D48" w:rsidRPr="00CD7D48" w:rsidRDefault="00CD7D48" w:rsidP="00CD7D48">
      <w:pPr>
        <w:spacing w:after="0" w:line="240" w:lineRule="auto"/>
        <w:ind w:hanging="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Mustansyir, Rizal. </w:t>
      </w:r>
      <w:proofErr w:type="gramStart"/>
      <w:r w:rsidRPr="00CD7D48">
        <w:rPr>
          <w:rFonts w:ascii="Times New Roman" w:eastAsia="Times New Roman" w:hAnsi="Times New Roman" w:cs="Times New Roman"/>
          <w:sz w:val="24"/>
          <w:szCs w:val="24"/>
        </w:rPr>
        <w:t xml:space="preserve">(2009). </w:t>
      </w:r>
      <w:r w:rsidRPr="00CD7D48">
        <w:rPr>
          <w:rFonts w:ascii="Times New Roman" w:eastAsia="Times New Roman" w:hAnsi="Times New Roman" w:cs="Times New Roman"/>
          <w:i/>
          <w:iCs/>
          <w:sz w:val="24"/>
          <w:szCs w:val="24"/>
        </w:rPr>
        <w:t>Filsafat Ilmu.</w:t>
      </w:r>
      <w:proofErr w:type="gramEnd"/>
      <w:r w:rsidRPr="00CD7D48">
        <w:rPr>
          <w:rFonts w:ascii="Times New Roman" w:eastAsia="Times New Roman" w:hAnsi="Times New Roman" w:cs="Times New Roman"/>
          <w:i/>
          <w:iCs/>
          <w:sz w:val="24"/>
          <w:szCs w:val="24"/>
        </w:rPr>
        <w:t xml:space="preserve"> </w:t>
      </w:r>
      <w:r w:rsidRPr="00CD7D48">
        <w:rPr>
          <w:rFonts w:ascii="Times New Roman" w:eastAsia="Times New Roman" w:hAnsi="Times New Roman" w:cs="Times New Roman"/>
          <w:sz w:val="24"/>
          <w:szCs w:val="24"/>
        </w:rPr>
        <w:t>Yogyakarta: Pustaka Belajar Offset</w:t>
      </w:r>
    </w:p>
    <w:p w:rsidR="00CD7D48" w:rsidRPr="00CD7D48" w:rsidRDefault="00CD7D48" w:rsidP="00CD7D48">
      <w:pPr>
        <w:spacing w:after="0" w:line="240" w:lineRule="auto"/>
        <w:ind w:hanging="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Salam, Burhanuddin. </w:t>
      </w:r>
      <w:proofErr w:type="gramStart"/>
      <w:r w:rsidRPr="00CD7D48">
        <w:rPr>
          <w:rFonts w:ascii="Times New Roman" w:eastAsia="Times New Roman" w:hAnsi="Times New Roman" w:cs="Times New Roman"/>
          <w:sz w:val="24"/>
          <w:szCs w:val="24"/>
        </w:rPr>
        <w:t xml:space="preserve">(1995). </w:t>
      </w:r>
      <w:r w:rsidRPr="00CD7D48">
        <w:rPr>
          <w:rFonts w:ascii="Times New Roman" w:eastAsia="Times New Roman" w:hAnsi="Times New Roman" w:cs="Times New Roman"/>
          <w:i/>
          <w:iCs/>
          <w:sz w:val="24"/>
          <w:szCs w:val="24"/>
        </w:rPr>
        <w:t>Pengantar Filsafat.</w:t>
      </w:r>
      <w:proofErr w:type="gramEnd"/>
      <w:r w:rsidRPr="00CD7D48">
        <w:rPr>
          <w:rFonts w:ascii="Times New Roman" w:eastAsia="Times New Roman" w:hAnsi="Times New Roman" w:cs="Times New Roman"/>
          <w:i/>
          <w:iCs/>
          <w:sz w:val="24"/>
          <w:szCs w:val="24"/>
        </w:rPr>
        <w:t xml:space="preserve"> </w:t>
      </w:r>
      <w:r w:rsidRPr="00CD7D48">
        <w:rPr>
          <w:rFonts w:ascii="Times New Roman" w:eastAsia="Times New Roman" w:hAnsi="Times New Roman" w:cs="Times New Roman"/>
          <w:sz w:val="24"/>
          <w:szCs w:val="24"/>
        </w:rPr>
        <w:t>Jakarta: Bumi Aksara</w:t>
      </w:r>
    </w:p>
    <w:p w:rsidR="00CD7D48" w:rsidRPr="00CD7D48" w:rsidRDefault="00CD7D48" w:rsidP="00CD7D48">
      <w:pPr>
        <w:spacing w:after="0" w:line="240" w:lineRule="auto"/>
        <w:ind w:hanging="567"/>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Surajiyo.</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(2005). </w:t>
      </w:r>
      <w:r w:rsidRPr="00CD7D48">
        <w:rPr>
          <w:rFonts w:ascii="Times New Roman" w:eastAsia="Times New Roman" w:hAnsi="Times New Roman" w:cs="Times New Roman"/>
          <w:i/>
          <w:iCs/>
          <w:sz w:val="24"/>
          <w:szCs w:val="24"/>
        </w:rPr>
        <w:t>Ilmu filsafat suatu Pengantar.</w:t>
      </w:r>
      <w:proofErr w:type="gramEnd"/>
      <w:r w:rsidRPr="00CD7D48">
        <w:rPr>
          <w:rFonts w:ascii="Times New Roman" w:eastAsia="Times New Roman" w:hAnsi="Times New Roman" w:cs="Times New Roman"/>
          <w:sz w:val="24"/>
          <w:szCs w:val="24"/>
        </w:rPr>
        <w:t xml:space="preserve"> Jakarta: Bumi Aksara</w:t>
      </w:r>
    </w:p>
    <w:p w:rsidR="00CD7D48" w:rsidRPr="00CD7D48" w:rsidRDefault="00CD7D48" w:rsidP="00CD7D48">
      <w:pPr>
        <w:spacing w:after="0" w:line="240" w:lineRule="auto"/>
        <w:ind w:hanging="567"/>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Muzairi.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(2009). </w:t>
      </w:r>
      <w:r w:rsidRPr="00CD7D48">
        <w:rPr>
          <w:rFonts w:ascii="Times New Roman" w:eastAsia="Times New Roman" w:hAnsi="Times New Roman" w:cs="Times New Roman"/>
          <w:i/>
          <w:iCs/>
          <w:sz w:val="24"/>
          <w:szCs w:val="24"/>
        </w:rPr>
        <w:t>Filsafat Umum.</w:t>
      </w:r>
      <w:proofErr w:type="gramEnd"/>
      <w:r w:rsidRPr="00CD7D48">
        <w:rPr>
          <w:rFonts w:ascii="Times New Roman" w:eastAsia="Times New Roman" w:hAnsi="Times New Roman" w:cs="Times New Roman"/>
          <w:i/>
          <w:iCs/>
          <w:sz w:val="24"/>
          <w:szCs w:val="24"/>
        </w:rPr>
        <w:t xml:space="preserve"> </w:t>
      </w:r>
      <w:r w:rsidRPr="00CD7D48">
        <w:rPr>
          <w:rFonts w:ascii="Times New Roman" w:eastAsia="Times New Roman" w:hAnsi="Times New Roman" w:cs="Times New Roman"/>
          <w:sz w:val="24"/>
          <w:szCs w:val="24"/>
        </w:rPr>
        <w:t>Yogyakarta: Teras</w:t>
      </w:r>
    </w:p>
    <w:p w:rsidR="00CD7D48" w:rsidRPr="00CD7D48" w:rsidRDefault="00CD7D48" w:rsidP="00CD7D48">
      <w:pPr>
        <w:spacing w:after="0" w:line="240" w:lineRule="auto"/>
        <w:ind w:hanging="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Petrus, Simon. </w:t>
      </w:r>
      <w:proofErr w:type="gramStart"/>
      <w:r w:rsidRPr="00CD7D48">
        <w:rPr>
          <w:rFonts w:ascii="Times New Roman" w:eastAsia="Times New Roman" w:hAnsi="Times New Roman" w:cs="Times New Roman"/>
          <w:sz w:val="24"/>
          <w:szCs w:val="24"/>
        </w:rPr>
        <w:t xml:space="preserve">(2004). </w:t>
      </w:r>
      <w:r w:rsidRPr="00CD7D48">
        <w:rPr>
          <w:rFonts w:ascii="Times New Roman" w:eastAsia="Times New Roman" w:hAnsi="Times New Roman" w:cs="Times New Roman"/>
          <w:i/>
          <w:iCs/>
          <w:sz w:val="24"/>
          <w:szCs w:val="24"/>
        </w:rPr>
        <w:t>Petualangan Intelektual.</w:t>
      </w:r>
      <w:proofErr w:type="gramEnd"/>
      <w:r w:rsidRPr="00CD7D48">
        <w:rPr>
          <w:rFonts w:ascii="Times New Roman" w:eastAsia="Times New Roman" w:hAnsi="Times New Roman" w:cs="Times New Roman"/>
          <w:i/>
          <w:iCs/>
          <w:sz w:val="24"/>
          <w:szCs w:val="24"/>
        </w:rPr>
        <w:t xml:space="preserve"> </w:t>
      </w:r>
      <w:r w:rsidRPr="00CD7D48">
        <w:rPr>
          <w:rFonts w:ascii="Times New Roman" w:eastAsia="Times New Roman" w:hAnsi="Times New Roman" w:cs="Times New Roman"/>
          <w:sz w:val="24"/>
          <w:szCs w:val="24"/>
        </w:rPr>
        <w:t>Yogyakarta: Kanisius</w:t>
      </w:r>
    </w:p>
    <w:p w:rsidR="00CD7D48" w:rsidRPr="00CD7D48" w:rsidRDefault="00CD7D48" w:rsidP="00CD7D48">
      <w:pPr>
        <w:spacing w:after="0" w:line="240" w:lineRule="auto"/>
        <w:ind w:hanging="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Tafsir, Ahmad. </w:t>
      </w:r>
      <w:proofErr w:type="gramStart"/>
      <w:r w:rsidRPr="00CD7D48">
        <w:rPr>
          <w:rFonts w:ascii="Times New Roman" w:eastAsia="Times New Roman" w:hAnsi="Times New Roman" w:cs="Times New Roman"/>
          <w:sz w:val="24"/>
          <w:szCs w:val="24"/>
        </w:rPr>
        <w:t xml:space="preserve">(2010). </w:t>
      </w:r>
      <w:r w:rsidRPr="00CD7D48">
        <w:rPr>
          <w:rFonts w:ascii="Times New Roman" w:eastAsia="Times New Roman" w:hAnsi="Times New Roman" w:cs="Times New Roman"/>
          <w:i/>
          <w:iCs/>
          <w:sz w:val="24"/>
          <w:szCs w:val="24"/>
        </w:rPr>
        <w:t>Filsafat Umum.</w:t>
      </w:r>
      <w:proofErr w:type="gramEnd"/>
      <w:r w:rsidRPr="00CD7D48">
        <w:rPr>
          <w:rFonts w:ascii="Times New Roman" w:eastAsia="Times New Roman" w:hAnsi="Times New Roman" w:cs="Times New Roman"/>
          <w:i/>
          <w:iCs/>
          <w:sz w:val="24"/>
          <w:szCs w:val="24"/>
        </w:rPr>
        <w:t xml:space="preserve"> </w:t>
      </w:r>
      <w:r w:rsidRPr="00CD7D48">
        <w:rPr>
          <w:rFonts w:ascii="Times New Roman" w:eastAsia="Times New Roman" w:hAnsi="Times New Roman" w:cs="Times New Roman"/>
          <w:sz w:val="24"/>
          <w:szCs w:val="24"/>
        </w:rPr>
        <w:t> Bandung: PT Remaja Rosdakarya</w:t>
      </w:r>
      <w:r w:rsidRPr="00CD7D48">
        <w:rPr>
          <w:rFonts w:ascii="Times New Roman" w:eastAsia="Times New Roman" w:hAnsi="Times New Roman" w:cs="Times New Roman"/>
          <w:i/>
          <w:iCs/>
          <w:sz w:val="24"/>
          <w:szCs w:val="24"/>
        </w:rPr>
        <w:t xml:space="preserve"> </w:t>
      </w:r>
    </w:p>
    <w:p w:rsidR="00CD7D48" w:rsidRPr="00CD7D48" w:rsidRDefault="00CD7D48" w:rsidP="00CD7D48">
      <w:pPr>
        <w:spacing w:after="0" w:line="240" w:lineRule="auto"/>
        <w:ind w:hanging="567"/>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Suriasumantri, jujun S. (2009).</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i/>
          <w:iCs/>
          <w:sz w:val="24"/>
          <w:szCs w:val="24"/>
        </w:rPr>
        <w:t>Filsafat Ilmu sebuah pengantar populer.</w:t>
      </w:r>
      <w:proofErr w:type="gramEnd"/>
      <w:r w:rsidRPr="00CD7D48">
        <w:rPr>
          <w:rFonts w:ascii="Times New Roman" w:eastAsia="Times New Roman" w:hAnsi="Times New Roman" w:cs="Times New Roman"/>
          <w:i/>
          <w:iCs/>
          <w:sz w:val="24"/>
          <w:szCs w:val="24"/>
        </w:rPr>
        <w:t xml:space="preserve"> </w:t>
      </w:r>
      <w:r w:rsidRPr="00CD7D48">
        <w:rPr>
          <w:rFonts w:ascii="Times New Roman" w:eastAsia="Times New Roman" w:hAnsi="Times New Roman" w:cs="Times New Roman"/>
          <w:sz w:val="24"/>
          <w:szCs w:val="24"/>
        </w:rPr>
        <w:t>Jakarta: Pustaka Sinar Harapan</w:t>
      </w:r>
    </w:p>
    <w:p w:rsidR="00CD7D48" w:rsidRPr="00CD7D48" w:rsidRDefault="00CD7D48" w:rsidP="00CD7D48">
      <w:pPr>
        <w:spacing w:after="0" w:line="240" w:lineRule="auto"/>
        <w:ind w:hanging="567"/>
        <w:jc w:val="both"/>
        <w:rPr>
          <w:rFonts w:ascii="Times New Roman" w:eastAsia="Times New Roman" w:hAnsi="Times New Roman" w:cs="Times New Roman"/>
          <w:sz w:val="24"/>
          <w:szCs w:val="24"/>
        </w:rPr>
      </w:pPr>
    </w:p>
    <w:p w:rsidR="00CD7D48" w:rsidRPr="00CD7D48" w:rsidRDefault="00CD7D48" w:rsidP="00CD7D48">
      <w:pPr>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br w:type="page"/>
      </w:r>
    </w:p>
    <w:p w:rsidR="00CD7D48" w:rsidRPr="00CD7D48" w:rsidRDefault="00CD7D48" w:rsidP="00CD7D48">
      <w:pPr>
        <w:spacing w:before="100" w:beforeAutospacing="1" w:after="0" w:line="240" w:lineRule="auto"/>
        <w:jc w:val="center"/>
        <w:outlineLvl w:val="2"/>
        <w:rPr>
          <w:rFonts w:ascii="Times New Roman" w:eastAsia="Times New Roman" w:hAnsi="Times New Roman" w:cs="Times New Roman"/>
          <w:b/>
          <w:bCs/>
          <w:sz w:val="24"/>
          <w:szCs w:val="24"/>
        </w:rPr>
      </w:pPr>
      <w:r w:rsidRPr="00CD7D48">
        <w:rPr>
          <w:rFonts w:ascii="Times New Roman" w:eastAsia="Times New Roman" w:hAnsi="Times New Roman" w:cs="Times New Roman"/>
          <w:b/>
          <w:bCs/>
          <w:sz w:val="24"/>
          <w:szCs w:val="24"/>
        </w:rPr>
        <w:lastRenderedPageBreak/>
        <w:t>RIWAYAT DAN PEMIKIRAN St. AUGUSTINUS</w:t>
      </w:r>
    </w:p>
    <w:p w:rsidR="00CD7D48" w:rsidRPr="00CD7D48" w:rsidRDefault="00CD7D48" w:rsidP="00CD7D48">
      <w:pPr>
        <w:spacing w:after="240" w:line="240" w:lineRule="auto"/>
        <w:jc w:val="both"/>
        <w:rPr>
          <w:rFonts w:ascii="Times New Roman" w:eastAsia="Times New Roman" w:hAnsi="Times New Roman" w:cs="Times New Roman"/>
          <w:sz w:val="24"/>
          <w:szCs w:val="24"/>
          <w:lang w:val="id-ID"/>
        </w:rPr>
      </w:pPr>
    </w:p>
    <w:p w:rsidR="00CD7D48" w:rsidRPr="00CD7D48" w:rsidRDefault="00CD7D48" w:rsidP="00CD7D48">
      <w:pPr>
        <w:spacing w:after="24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Augustinus lahir di Tagaste, Aljazair, Afrika Utara, 13 November 354 M sebagai putra seorang ibu yang saleh yaitu Momika.</w:t>
      </w:r>
      <w:r w:rsidRPr="00CD7D48">
        <w:rPr>
          <w:rFonts w:ascii="Times New Roman" w:eastAsia="Times New Roman" w:hAnsi="Times New Roman" w:cs="Times New Roman"/>
          <w:sz w:val="24"/>
          <w:szCs w:val="24"/>
        </w:rPr>
        <w:footnoteReference w:customMarkFollows="1" w:id="11"/>
        <w:t>[1] Ayahnya bernama Patricius, seorang tuan tanah kecil dan anggota dewan kota yang kurang taat beragama hingga menjelang akhir hayatnya. Augustinus dididik dan dibesarkan secara Kristen kendatipun karena adat istiadat yang berlaku pada masa itu, ia tidak dibaptiskan ketika masih bayi</w:t>
      </w:r>
      <w:proofErr w:type="gramStart"/>
      <w:r w:rsidRPr="00CD7D48">
        <w:rPr>
          <w:rFonts w:ascii="Times New Roman" w:eastAsia="Times New Roman" w:hAnsi="Times New Roman" w:cs="Times New Roman"/>
          <w:sz w:val="24"/>
          <w:szCs w:val="24"/>
        </w:rPr>
        <w:t>.</w:t>
      </w:r>
      <w:r w:rsidRPr="00CD7D48">
        <w:rPr>
          <w:rFonts w:ascii="Times New Roman" w:eastAsia="Times New Roman" w:hAnsi="Times New Roman" w:cs="Times New Roman"/>
          <w:sz w:val="24"/>
          <w:szCs w:val="24"/>
        </w:rPr>
        <w:footnoteReference w:customMarkFollows="1" w:id="12"/>
        <w:t>[</w:t>
      </w:r>
      <w:proofErr w:type="gramEnd"/>
      <w:r w:rsidRPr="00CD7D48">
        <w:rPr>
          <w:rFonts w:ascii="Times New Roman" w:eastAsia="Times New Roman" w:hAnsi="Times New Roman" w:cs="Times New Roman"/>
          <w:sz w:val="24"/>
          <w:szCs w:val="24"/>
        </w:rPr>
        <w:t>2]</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Dampak dari modifikasi Paulus, ekspansi teritorial, domestikasi dan terkooptasinya ajaran-ajaran Yesus Kristus oleh struktur kekuasaan imperium Romawi, maka doktrin-doktrin Kristiani setelah abad V M tidak lagi sekadar berwatak teologis, tetapi juga politis. </w:t>
      </w:r>
      <w:proofErr w:type="gramStart"/>
      <w:r w:rsidRPr="00CD7D48">
        <w:rPr>
          <w:rFonts w:ascii="Times New Roman" w:eastAsia="Times New Roman" w:hAnsi="Times New Roman" w:cs="Times New Roman"/>
          <w:sz w:val="24"/>
          <w:szCs w:val="24"/>
        </w:rPr>
        <w:t>Kesadaran, keagamaan para pengikut Kristus dengan terjadinya perubahan watak agama itu kerap mendampakkan sosoknya lebih politis.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Ajaran Kristen sebagaimana telah dikemukakan dalam tulisan terdahulu terpolitisasi menjadi sebuah agama resmi Imperium Romawi.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Agama yang dahulunya merupakan agama jelata, agama populis, karena dalam banyak sisinya tertransformasi menjadi para kaisar agama kaum elite dengan segala implikasinya.</w:t>
      </w:r>
      <w:proofErr w:type="gramEnd"/>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Dalam proses politisasinya agama Kristen itu Bapak-Bapak Gereja mempunyai peranan amat stategis. </w:t>
      </w:r>
      <w:proofErr w:type="gramStart"/>
      <w:r w:rsidRPr="00CD7D48">
        <w:rPr>
          <w:rFonts w:ascii="Times New Roman" w:eastAsia="Times New Roman" w:hAnsi="Times New Roman" w:cs="Times New Roman"/>
          <w:sz w:val="24"/>
          <w:szCs w:val="24"/>
        </w:rPr>
        <w:t>Mereka adalah para teolog yang berjasa merumuskan bagaimana seharusnya hubungan antara agama Kristen dengan negara.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Bisa dikatakan para Bapak Gereja itu adalah peletak dasar-dasar teologis bagi terbentuknya agama Kristen sebagai agama yang berdimensi politis.</w:t>
      </w:r>
      <w:proofErr w:type="gramEnd"/>
      <w:r w:rsidRPr="00CD7D48">
        <w:rPr>
          <w:rFonts w:ascii="Times New Roman" w:eastAsia="Times New Roman" w:hAnsi="Times New Roman" w:cs="Times New Roman"/>
          <w:sz w:val="24"/>
          <w:szCs w:val="24"/>
        </w:rPr>
        <w:t xml:space="preserve"> Salah satunya adalah Santo Augustinus</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b/>
          <w:color w:val="000000"/>
          <w:sz w:val="24"/>
          <w:szCs w:val="24"/>
        </w:rPr>
        <w:t xml:space="preserve">B.     </w:t>
      </w:r>
      <w:r w:rsidRPr="00CD7D48">
        <w:rPr>
          <w:rFonts w:ascii="Times New Roman" w:eastAsia="Times New Roman" w:hAnsi="Times New Roman" w:cs="Times New Roman"/>
          <w:b/>
          <w:bCs/>
          <w:color w:val="000000"/>
          <w:sz w:val="24"/>
          <w:szCs w:val="24"/>
        </w:rPr>
        <w:t>Riwayat Singkat Augustinus</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Augustinus lahir di Tagaste, Aljazair, Afrika Utara, 13 November 354 M sebagai putra seorang ibu yang saleh yaitu Momika.</w:t>
      </w:r>
      <w:r w:rsidRPr="00CD7D48">
        <w:rPr>
          <w:rFonts w:ascii="Times New Roman" w:eastAsia="Times New Roman" w:hAnsi="Times New Roman" w:cs="Times New Roman"/>
          <w:sz w:val="24"/>
          <w:szCs w:val="24"/>
        </w:rPr>
        <w:footnoteReference w:customMarkFollows="1" w:id="13"/>
        <w:t xml:space="preserve">[3] Ayahnya bernama Patricius, seorang tuan tanah kecil dan anggota dewan kota yang kurang taat beragama hingga menjelang akhir hayatnya. Augustinus dididik dan dibesarkan secara Kristen kendatipun karena adat istiadat yang berlaku pada masa itu,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tidak dibaptiskan ketika masih bayi. </w:t>
      </w:r>
      <w:r w:rsidRPr="00CD7D48">
        <w:rPr>
          <w:rFonts w:ascii="Times New Roman" w:eastAsia="Times New Roman" w:hAnsi="Times New Roman" w:cs="Times New Roman"/>
          <w:sz w:val="24"/>
          <w:szCs w:val="24"/>
        </w:rPr>
        <w:footnoteReference w:customMarkFollows="1" w:id="14"/>
        <w:t>[4]</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Augustinus memperoleh pendidikan dasar di Tagaste dan secara khusus mempelajari bahasa </w:t>
      </w:r>
      <w:proofErr w:type="gramStart"/>
      <w:r w:rsidRPr="00CD7D48">
        <w:rPr>
          <w:rFonts w:ascii="Times New Roman" w:eastAsia="Times New Roman" w:hAnsi="Times New Roman" w:cs="Times New Roman"/>
          <w:sz w:val="24"/>
          <w:szCs w:val="24"/>
        </w:rPr>
        <w:t>latin</w:t>
      </w:r>
      <w:proofErr w:type="gramEnd"/>
      <w:r w:rsidRPr="00CD7D48">
        <w:rPr>
          <w:rFonts w:ascii="Times New Roman" w:eastAsia="Times New Roman" w:hAnsi="Times New Roman" w:cs="Times New Roman"/>
          <w:sz w:val="24"/>
          <w:szCs w:val="24"/>
        </w:rPr>
        <w:t xml:space="preserve"> dan ilmu hitung. Ketika berusia sekitar sebelas tahun, Augustinus dikirim ayahnya ke Maduna untuk menyelesaikan pendidikan dasarnya dan berhasil memperoleh pengetahuan yang cukup mengagumkan dalam tata bahasa dan sastra </w:t>
      </w:r>
      <w:proofErr w:type="gramStart"/>
      <w:r w:rsidRPr="00CD7D48">
        <w:rPr>
          <w:rFonts w:ascii="Times New Roman" w:eastAsia="Times New Roman" w:hAnsi="Times New Roman" w:cs="Times New Roman"/>
          <w:sz w:val="24"/>
          <w:szCs w:val="24"/>
        </w:rPr>
        <w:t>latin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Pada tahun 370 M, Augustinus dikirim ke Chartago untuk melanjutkan studinya dalam ilmu hukum sebagaimana yang didambakan </w:t>
      </w:r>
      <w:r w:rsidRPr="00CD7D48">
        <w:rPr>
          <w:rFonts w:ascii="Times New Roman" w:eastAsia="Times New Roman" w:hAnsi="Times New Roman" w:cs="Times New Roman"/>
          <w:sz w:val="24"/>
          <w:szCs w:val="24"/>
        </w:rPr>
        <w:lastRenderedPageBreak/>
        <w:t>ayahnya.</w:t>
      </w:r>
      <w:proofErr w:type="gramEnd"/>
      <w:r w:rsidRPr="00CD7D48">
        <w:rPr>
          <w:rFonts w:ascii="Times New Roman" w:eastAsia="Times New Roman" w:hAnsi="Times New Roman" w:cs="Times New Roman"/>
          <w:sz w:val="24"/>
          <w:szCs w:val="24"/>
        </w:rPr>
        <w:t xml:space="preserve"> Akan tetapi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lebih tertarik mempelajari ilmu pidato (retorika) oleh karena pada masa itu kefasihan lidah akan mempermudah seseorang untuk meraih jabatan yang tinggi. Andries (2006) menyatakan bahwa pada masa mudanya Augustinus hidup dengan </w:t>
      </w:r>
      <w:proofErr w:type="gramStart"/>
      <w:r w:rsidRPr="00CD7D48">
        <w:rPr>
          <w:rFonts w:ascii="Times New Roman" w:eastAsia="Times New Roman" w:hAnsi="Times New Roman" w:cs="Times New Roman"/>
          <w:sz w:val="24"/>
          <w:szCs w:val="24"/>
        </w:rPr>
        <w:t>gaya</w:t>
      </w:r>
      <w:proofErr w:type="gramEnd"/>
      <w:r w:rsidRPr="00CD7D48">
        <w:rPr>
          <w:rFonts w:ascii="Times New Roman" w:eastAsia="Times New Roman" w:hAnsi="Times New Roman" w:cs="Times New Roman"/>
          <w:sz w:val="24"/>
          <w:szCs w:val="24"/>
        </w:rPr>
        <w:t xml:space="preserve"> hedonistik untuk sementara waktu. Di Kartilago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menjalin hubungan dengan seorang perempuan muda yang selama lebih dari sepuluh tahun dijadikannya sebagai istri gelapnya. Dari hubungan suami istri tanpa nikah itu Augustinus memperoleh anak bernama Adeodatus.</w:t>
      </w:r>
      <w:r w:rsidRPr="00CD7D48">
        <w:rPr>
          <w:rFonts w:ascii="Times New Roman" w:eastAsia="Times New Roman" w:hAnsi="Times New Roman" w:cs="Times New Roman"/>
          <w:sz w:val="24"/>
          <w:szCs w:val="24"/>
        </w:rPr>
        <w:footnoteReference w:customMarkFollows="1" w:id="15"/>
        <w:t>[5] Pada saat Augustinus berusia 19 tahun (373 M), setelah membaca buku Hartensius karya Cicero yang berisi pujian dan pujaan terhadap filsafat, Augustinus mulai tertarik pada filsafat khususnya ajaran Manicheisine. Dari sinilah Augustinus kemudian menjadi pengikut Manicheisme yang setia .</w:t>
      </w:r>
      <w:r w:rsidRPr="00CD7D48">
        <w:rPr>
          <w:rFonts w:ascii="Times New Roman" w:eastAsia="Times New Roman" w:hAnsi="Times New Roman" w:cs="Times New Roman"/>
          <w:sz w:val="24"/>
          <w:szCs w:val="24"/>
        </w:rPr>
        <w:footnoteReference w:customMarkFollows="1" w:id="16"/>
        <w:t xml:space="preserve">[6] Setelah kurang lebih 4 tahun menjadi pengikut Manicheisme Augustinus mulai merasakan bahwa sebenarnya karakter filsafat Manicheisme bersifat destruktif, karena menurutnya sanggup merusak dan memusnahkan segala sesuatu tetapi tidak sanggup membangun sesuatu apapun. </w:t>
      </w:r>
      <w:proofErr w:type="gramStart"/>
      <w:r w:rsidRPr="00CD7D48">
        <w:rPr>
          <w:rFonts w:ascii="Times New Roman" w:eastAsia="Times New Roman" w:hAnsi="Times New Roman" w:cs="Times New Roman"/>
          <w:sz w:val="24"/>
          <w:szCs w:val="24"/>
        </w:rPr>
        <w:t>Selain itu juga moralitas para pengikut Manicheisme yang ternyata lebih buruk dari dugaannya.</w:t>
      </w:r>
      <w:proofErr w:type="gramEnd"/>
      <w:r w:rsidRPr="00CD7D48">
        <w:rPr>
          <w:rFonts w:ascii="Times New Roman" w:eastAsia="Times New Roman" w:hAnsi="Times New Roman" w:cs="Times New Roman"/>
          <w:sz w:val="24"/>
          <w:szCs w:val="24"/>
        </w:rPr>
        <w:t xml:space="preserve"> Oleh seba itu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mulai meninggalkan ajaran Manicheisme, untuk selama beberapa tahun ia menjadi orang yang skeptis. </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Pada tahun 383 M, Augustinus meninggalkan Chartago menuju Roma, kemudian pindah ke Milam dan diangkat menjadi guru besar ilmu retorika.</w:t>
      </w:r>
      <w:proofErr w:type="gramEnd"/>
      <w:r w:rsidRPr="00CD7D48">
        <w:rPr>
          <w:rFonts w:ascii="Times New Roman" w:eastAsia="Times New Roman" w:hAnsi="Times New Roman" w:cs="Times New Roman"/>
          <w:sz w:val="24"/>
          <w:szCs w:val="24"/>
        </w:rPr>
        <w:t xml:space="preserve"> DI tempat ini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berkenalan dengan ajaran filsafat Plato dan Ne Plantonis sebelum masuk agama Kristen. Dalam hidupnya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banyak dipengaruhi oleh Ambrosius, seorang jagoan retorila seperti Augustinus sendiri, namun lebih tua dan lebih berpengalaman (Andreas, 2006). Akibat uskup Ambrosius, Augustinus bertobat menjadi Kristen (386 M), mencari kesepian, mendirikan biara dan pada tahun 396 M dipilih menjadi uskup kota Hippo sebagai uskup, ia rajin memimpin keuskupannya, berkhotbah, mengajar dan berdebat dengan penganut-penganut bidah (Manikeisme, Donatisme, Pelagianisme). Bagi kaum bidah, Augustinus merupakan momok, ia menjadi pujangga dan Bapak Gereja Latin yang terbesar</w:t>
      </w:r>
      <w:proofErr w:type="gramStart"/>
      <w:r w:rsidRPr="00CD7D48">
        <w:rPr>
          <w:rFonts w:ascii="Times New Roman" w:eastAsia="Times New Roman" w:hAnsi="Times New Roman" w:cs="Times New Roman"/>
          <w:sz w:val="24"/>
          <w:szCs w:val="24"/>
        </w:rPr>
        <w:t>.</w:t>
      </w:r>
      <w:r w:rsidRPr="00CD7D48">
        <w:rPr>
          <w:rFonts w:ascii="Times New Roman" w:eastAsia="Times New Roman" w:hAnsi="Times New Roman" w:cs="Times New Roman"/>
          <w:sz w:val="24"/>
          <w:szCs w:val="24"/>
        </w:rPr>
        <w:footnoteReference w:customMarkFollows="1" w:id="17"/>
        <w:t>[</w:t>
      </w:r>
      <w:proofErr w:type="gramEnd"/>
      <w:r w:rsidRPr="00CD7D48">
        <w:rPr>
          <w:rFonts w:ascii="Times New Roman" w:eastAsia="Times New Roman" w:hAnsi="Times New Roman" w:cs="Times New Roman"/>
          <w:sz w:val="24"/>
          <w:szCs w:val="24"/>
        </w:rPr>
        <w:t>7]</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b/>
          <w:sz w:val="24"/>
          <w:szCs w:val="24"/>
        </w:rPr>
        <w:t>C.    POKOK PEMIKIRAN AUGUSTINUS</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Dampak dari modifikasi Paulus, ekspansi teritorial, domestikasi dan terkooptasinya ajaran-ajaran Yesus Kristus oleh struktur kekuasaan imperium Romawi, maka doktrin-doktrin Kristiani setelah abad V M tidak lagi sekadar berwatak teologis, tetapi juga politis. </w:t>
      </w:r>
      <w:proofErr w:type="gramStart"/>
      <w:r w:rsidRPr="00CD7D48">
        <w:rPr>
          <w:rFonts w:ascii="Times New Roman" w:eastAsia="Times New Roman" w:hAnsi="Times New Roman" w:cs="Times New Roman"/>
          <w:sz w:val="24"/>
          <w:szCs w:val="24"/>
        </w:rPr>
        <w:t>Kesadaran, keagamaan para pengikut Kristus dengan terjadinya perubahan watak agama itu kerap mendampakkan sosoknya lebih politis.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Ajaran Kristen sebagaimana telah dikemukakan dalam tulisan terdahulu terpolitisasi menjadi sebuah agama resmi Imperium Romawi.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Agama yang dahulunya merupakan agama jelata, agama populis, karena dalam banyak sisinya tertransformasi menjadi para kaisar agama kaum elite dengan segala implikasinya.</w:t>
      </w:r>
      <w:proofErr w:type="gramEnd"/>
      <w:r w:rsidRPr="00CD7D48">
        <w:rPr>
          <w:rFonts w:ascii="Times New Roman" w:eastAsia="Times New Roman" w:hAnsi="Times New Roman" w:cs="Times New Roman"/>
          <w:sz w:val="24"/>
          <w:szCs w:val="24"/>
        </w:rPr>
        <w:br/>
        <w:t xml:space="preserve">Dalam proses politisasinya agama Kristen itu Bapak-Bapak Gereja mempunyai peranan amat stategis. </w:t>
      </w:r>
      <w:proofErr w:type="gramStart"/>
      <w:r w:rsidRPr="00CD7D48">
        <w:rPr>
          <w:rFonts w:ascii="Times New Roman" w:eastAsia="Times New Roman" w:hAnsi="Times New Roman" w:cs="Times New Roman"/>
          <w:sz w:val="24"/>
          <w:szCs w:val="24"/>
        </w:rPr>
        <w:t xml:space="preserve">Mereka adalah para teolog yang berjasa merumuskan bagaimana seharusnya hubungan </w:t>
      </w:r>
      <w:r w:rsidRPr="00CD7D48">
        <w:rPr>
          <w:rFonts w:ascii="Times New Roman" w:eastAsia="Times New Roman" w:hAnsi="Times New Roman" w:cs="Times New Roman"/>
          <w:sz w:val="24"/>
          <w:szCs w:val="24"/>
        </w:rPr>
        <w:lastRenderedPageBreak/>
        <w:t>antara agama Kristen dengan negara.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Bisa dikatakan para Bapak Gereja itu adalah peletak dasar-dasar teologis bagi terbentuknya agama Kristen sebagai agama yang berdimensi politis.</w:t>
      </w:r>
      <w:proofErr w:type="gramEnd"/>
      <w:r w:rsidRPr="00CD7D48">
        <w:rPr>
          <w:rFonts w:ascii="Times New Roman" w:eastAsia="Times New Roman" w:hAnsi="Times New Roman" w:cs="Times New Roman"/>
          <w:sz w:val="24"/>
          <w:szCs w:val="24"/>
        </w:rPr>
        <w:t xml:space="preserve"> Salah satunya adalah Santo Augustinus</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b/>
          <w:color w:val="000000"/>
          <w:sz w:val="24"/>
          <w:szCs w:val="24"/>
        </w:rPr>
        <w:t xml:space="preserve">D.    </w:t>
      </w:r>
      <w:r w:rsidRPr="00CD7D48">
        <w:rPr>
          <w:rFonts w:ascii="Times New Roman" w:eastAsia="Times New Roman" w:hAnsi="Times New Roman" w:cs="Times New Roman"/>
          <w:b/>
          <w:bCs/>
          <w:color w:val="000000"/>
          <w:sz w:val="24"/>
          <w:szCs w:val="24"/>
        </w:rPr>
        <w:t>Pandangan Pokok Augustinus</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Selama beberapa tahun, Augustinus membaktikan hidupnya untuk mengajar dan menggeluti studi-studinya dalam Neoplatonisme.</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mencurahkan perhatiannya yang sangat besar pada karya-karya Plato dan Plotinus. Dari Plotinus, Augustinus menerima pandangan bahwa realitas sejati bersifat spiritual dan bahwa semua ada berasal dari Tuhan. Dari Plato, Augustinus mnerima pandangan bahwa kehidupan kontemplasi, adalah satu-satunya jalan mencapai pengetahuan dan kebahagiaan walaupun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menolak kerangka kafir tempat Plato mengembangkan pandangan ini. Dan dengan agama-agama Kristen, ia menerima pandangan bahwa bimbingan yang tepat untuk mencapai kehidupan yang baik adalah kitab suci</w:t>
      </w:r>
      <w:proofErr w:type="gramStart"/>
      <w:r w:rsidRPr="00CD7D48">
        <w:rPr>
          <w:rFonts w:ascii="Times New Roman" w:eastAsia="Times New Roman" w:hAnsi="Times New Roman" w:cs="Times New Roman"/>
          <w:sz w:val="24"/>
          <w:szCs w:val="24"/>
        </w:rPr>
        <w:t>.</w:t>
      </w:r>
      <w:r w:rsidRPr="00CD7D48">
        <w:rPr>
          <w:rFonts w:ascii="Times New Roman" w:eastAsia="Times New Roman" w:hAnsi="Times New Roman" w:cs="Times New Roman"/>
          <w:sz w:val="24"/>
          <w:szCs w:val="24"/>
        </w:rPr>
        <w:footnoteReference w:customMarkFollows="1" w:id="18"/>
        <w:t>[</w:t>
      </w:r>
      <w:proofErr w:type="gramEnd"/>
      <w:r w:rsidRPr="00CD7D48">
        <w:rPr>
          <w:rFonts w:ascii="Times New Roman" w:eastAsia="Times New Roman" w:hAnsi="Times New Roman" w:cs="Times New Roman"/>
          <w:sz w:val="24"/>
          <w:szCs w:val="24"/>
        </w:rPr>
        <w:t>8]</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Filsafat yang dikembangkan Augustinus secara essensial adalah filsafat pengalaman keagamaan dan merupakan sumber bagi mistisisme dan etika barat</w:t>
      </w:r>
      <w:proofErr w:type="gramStart"/>
      <w:r w:rsidRPr="00CD7D48">
        <w:rPr>
          <w:rFonts w:ascii="Times New Roman" w:eastAsia="Times New Roman" w:hAnsi="Times New Roman" w:cs="Times New Roman"/>
          <w:sz w:val="24"/>
          <w:szCs w:val="24"/>
        </w:rPr>
        <w:t>.</w:t>
      </w:r>
      <w:r w:rsidRPr="00CD7D48">
        <w:rPr>
          <w:rFonts w:ascii="Times New Roman" w:eastAsia="Times New Roman" w:hAnsi="Times New Roman" w:cs="Times New Roman"/>
          <w:sz w:val="24"/>
          <w:szCs w:val="24"/>
        </w:rPr>
        <w:footnoteReference w:customMarkFollows="1" w:id="19"/>
        <w:t>[</w:t>
      </w:r>
      <w:proofErr w:type="gramEnd"/>
      <w:r w:rsidRPr="00CD7D48">
        <w:rPr>
          <w:rFonts w:ascii="Times New Roman" w:eastAsia="Times New Roman" w:hAnsi="Times New Roman" w:cs="Times New Roman"/>
          <w:sz w:val="24"/>
          <w:szCs w:val="24"/>
        </w:rPr>
        <w:t>9] Menurut Augustinus penciptaan adalah suatu cretio exmihilio, penciptaan keluar dari pada</w:t>
      </w:r>
      <w:r w:rsidRPr="00CD7D48">
        <w:rPr>
          <w:rFonts w:ascii="Times New Roman" w:eastAsia="Times New Roman" w:hAnsi="Times New Roman" w:cs="Times New Roman"/>
          <w:sz w:val="24"/>
          <w:szCs w:val="24"/>
          <w:lang w:val="id-ID"/>
        </w:rPr>
        <w:t xml:space="preserve"> “</w:t>
      </w:r>
      <w:r w:rsidRPr="00CD7D48">
        <w:rPr>
          <w:rFonts w:ascii="Times New Roman" w:eastAsia="Times New Roman" w:hAnsi="Times New Roman" w:cs="Times New Roman"/>
          <w:sz w:val="24"/>
          <w:szCs w:val="24"/>
        </w:rPr>
        <w:t>yang tidak ada</w:t>
      </w:r>
      <w:r w:rsidRPr="00CD7D48">
        <w:rPr>
          <w:rFonts w:ascii="Times New Roman" w:eastAsia="Times New Roman" w:hAnsi="Times New Roman" w:cs="Times New Roman"/>
          <w:sz w:val="24"/>
          <w:szCs w:val="24"/>
          <w:lang w:val="id-ID"/>
        </w:rPr>
        <w:t>”.</w:t>
      </w:r>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Dasar penciptaan ini adalah akal dan hikmat Tuhan.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Di dalam akal Tuhan terdapat gagasan-gagasan/ide-idenya.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Dunia diciptakan sesuai dengan idea-idea itu.</w:t>
      </w:r>
      <w:proofErr w:type="gramEnd"/>
      <w:r w:rsidRPr="00CD7D48">
        <w:rPr>
          <w:rFonts w:ascii="Times New Roman" w:eastAsia="Times New Roman" w:hAnsi="Times New Roman" w:cs="Times New Roman"/>
          <w:sz w:val="24"/>
          <w:szCs w:val="24"/>
        </w:rPr>
        <w:t xml:space="preserve"> Proses penciptaan tersebut dilaksanakan dengan perantaraan logos</w:t>
      </w:r>
      <w:proofErr w:type="gramStart"/>
      <w:r w:rsidRPr="00CD7D48">
        <w:rPr>
          <w:rFonts w:ascii="Times New Roman" w:eastAsia="Times New Roman" w:hAnsi="Times New Roman" w:cs="Times New Roman"/>
          <w:sz w:val="24"/>
          <w:szCs w:val="24"/>
        </w:rPr>
        <w:t>.</w:t>
      </w:r>
      <w:r w:rsidRPr="00CD7D48">
        <w:rPr>
          <w:rFonts w:ascii="Times New Roman" w:eastAsia="Times New Roman" w:hAnsi="Times New Roman" w:cs="Times New Roman"/>
          <w:sz w:val="24"/>
          <w:szCs w:val="24"/>
        </w:rPr>
        <w:footnoteReference w:customMarkFollows="1" w:id="20"/>
        <w:t>[</w:t>
      </w:r>
      <w:proofErr w:type="gramEnd"/>
      <w:r w:rsidRPr="00CD7D48">
        <w:rPr>
          <w:rFonts w:ascii="Times New Roman" w:eastAsia="Times New Roman" w:hAnsi="Times New Roman" w:cs="Times New Roman"/>
          <w:sz w:val="24"/>
          <w:szCs w:val="24"/>
        </w:rPr>
        <w:t>10]</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Barangkali satu-satunya kontribusi yang terbesar Augustinus bagi filsafat barat (dan bukan hanya pemikiran Kristen) ialah penekanannya pada kehidupan personal, kehidupan batiniah seseorang.</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Augustinus melihat hubungan antara Tuhan dan jiwa manusia sebagai perhatian utama agama.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Karena jiwa diciptakan </w:t>
      </w:r>
      <w:r w:rsidRPr="00CD7D48">
        <w:rPr>
          <w:rFonts w:ascii="Times New Roman" w:eastAsia="Times New Roman" w:hAnsi="Times New Roman" w:cs="Times New Roman"/>
          <w:sz w:val="24"/>
          <w:szCs w:val="24"/>
          <w:lang w:val="id-ID"/>
        </w:rPr>
        <w:t>“d</w:t>
      </w:r>
      <w:r w:rsidRPr="00CD7D48">
        <w:rPr>
          <w:rFonts w:ascii="Times New Roman" w:eastAsia="Times New Roman" w:hAnsi="Times New Roman" w:cs="Times New Roman"/>
          <w:sz w:val="24"/>
          <w:szCs w:val="24"/>
        </w:rPr>
        <w:t>alam citra Allah</w:t>
      </w:r>
      <w:r w:rsidRPr="00CD7D48">
        <w:rPr>
          <w:rFonts w:ascii="Times New Roman" w:eastAsia="Times New Roman" w:hAnsi="Times New Roman" w:cs="Times New Roman"/>
          <w:sz w:val="24"/>
          <w:szCs w:val="24"/>
          <w:lang w:val="id-ID"/>
        </w:rPr>
        <w:t>”</w:t>
      </w:r>
      <w:r w:rsidRPr="00CD7D48">
        <w:rPr>
          <w:rFonts w:ascii="Times New Roman" w:eastAsia="Times New Roman" w:hAnsi="Times New Roman" w:cs="Times New Roman"/>
          <w:sz w:val="24"/>
          <w:szCs w:val="24"/>
        </w:rPr>
        <w:t>, pengetahuan diri menjadi alat untuk mengenal Tuhan, tak lagi dipahami sebagai soal pengamatan dua akal budi, tetapi juga masalah perasaan.</w:t>
      </w:r>
      <w:proofErr w:type="gramEnd"/>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Dalam visi Augustinus tentang penegtahuan manusia, Tuhan hukan hanya sang pencipta, tetapi juga pelaku aktf di dalam alam semesta. Menurut Augustinus, wahyu melalui kitab suci penting untuk memahami sepenuhnya rencana Illahi dan tempat kita di dalamnya. </w:t>
      </w:r>
      <w:proofErr w:type="gramStart"/>
      <w:r w:rsidRPr="00CD7D48">
        <w:rPr>
          <w:rFonts w:ascii="Times New Roman" w:eastAsia="Times New Roman" w:hAnsi="Times New Roman" w:cs="Times New Roman"/>
          <w:sz w:val="24"/>
          <w:szCs w:val="24"/>
        </w:rPr>
        <w:t>Namun demikian, pengalaman-pengalaman kita terhadap dunia alamiah dapat menunjukkan kita ke arah kebenaran religius (Solomon dan Higgins, 2003: 226).</w:t>
      </w:r>
      <w:proofErr w:type="gramEnd"/>
      <w:r w:rsidRPr="00CD7D48">
        <w:rPr>
          <w:rFonts w:ascii="Times New Roman" w:eastAsia="Times New Roman" w:hAnsi="Times New Roman" w:cs="Times New Roman"/>
          <w:sz w:val="24"/>
          <w:szCs w:val="24"/>
        </w:rPr>
        <w:br/>
      </w:r>
      <w:proofErr w:type="gramStart"/>
      <w:r w:rsidRPr="00CD7D48">
        <w:rPr>
          <w:rFonts w:ascii="Times New Roman" w:eastAsia="Times New Roman" w:hAnsi="Times New Roman" w:cs="Times New Roman"/>
          <w:sz w:val="24"/>
          <w:szCs w:val="24"/>
        </w:rPr>
        <w:t>Augustinus menganggap filsafat sebagai suatu aktivitas, yang meliputi teknik-teknik penalaran, dan juga suatu pendekatan menuju kebijaksanaan dan kebenaran-kebenaran penalaran, dan juga suatu pendekatan menuju kebijaksanaan dan kebenaran-kebenaran tertinggi tentang kehidupan.</w:t>
      </w:r>
      <w:proofErr w:type="gramEnd"/>
      <w:r w:rsidRPr="00CD7D48">
        <w:rPr>
          <w:rFonts w:ascii="Times New Roman" w:eastAsia="Times New Roman" w:hAnsi="Times New Roman" w:cs="Times New Roman"/>
          <w:sz w:val="24"/>
          <w:szCs w:val="24"/>
        </w:rPr>
        <w:t xml:space="preserve"> Dengan mengikuti Augustinus, yang mempertahankan bahwa tidak mungkin ciptaan-ciptaan </w:t>
      </w:r>
      <w:proofErr w:type="gramStart"/>
      <w:r w:rsidRPr="00CD7D48">
        <w:rPr>
          <w:rFonts w:ascii="Times New Roman" w:eastAsia="Times New Roman" w:hAnsi="Times New Roman" w:cs="Times New Roman"/>
          <w:sz w:val="24"/>
          <w:szCs w:val="24"/>
        </w:rPr>
        <w:t>sama</w:t>
      </w:r>
      <w:proofErr w:type="gramEnd"/>
      <w:r w:rsidRPr="00CD7D48">
        <w:rPr>
          <w:rFonts w:ascii="Times New Roman" w:eastAsia="Times New Roman" w:hAnsi="Times New Roman" w:cs="Times New Roman"/>
          <w:sz w:val="24"/>
          <w:szCs w:val="24"/>
        </w:rPr>
        <w:t xml:space="preserve"> kekal (co-eternal) dengan pencipta. </w:t>
      </w:r>
      <w:proofErr w:type="gramStart"/>
      <w:r w:rsidRPr="00CD7D48">
        <w:rPr>
          <w:rFonts w:ascii="Times New Roman" w:eastAsia="Times New Roman" w:hAnsi="Times New Roman" w:cs="Times New Roman"/>
          <w:sz w:val="24"/>
          <w:szCs w:val="24"/>
        </w:rPr>
        <w:t xml:space="preserve">Aliran Augustinus menolak kemungkinan penciptaan </w:t>
      </w:r>
      <w:r w:rsidRPr="00CD7D48">
        <w:rPr>
          <w:rFonts w:ascii="Times New Roman" w:eastAsia="Times New Roman" w:hAnsi="Times New Roman" w:cs="Times New Roman"/>
          <w:sz w:val="24"/>
          <w:szCs w:val="24"/>
        </w:rPr>
        <w:lastRenderedPageBreak/>
        <w:t>dari kekekalan (creatio ab qetermo).</w:t>
      </w:r>
      <w:proofErr w:type="gramEnd"/>
      <w:r w:rsidRPr="00CD7D48">
        <w:rPr>
          <w:rFonts w:ascii="Times New Roman" w:eastAsia="Times New Roman" w:hAnsi="Times New Roman" w:cs="Times New Roman"/>
          <w:sz w:val="24"/>
          <w:szCs w:val="24"/>
        </w:rPr>
        <w:t xml:space="preserve"> Augustinus mempertahankan bahwa kesatuan jiwa dengan Allah adalah terutama melalui kehendak (Bagus, 1996: 24-26)</w:t>
      </w:r>
      <w:proofErr w:type="gramStart"/>
      <w:r w:rsidRPr="00CD7D48">
        <w:rPr>
          <w:rFonts w:ascii="Times New Roman" w:eastAsia="Times New Roman" w:hAnsi="Times New Roman" w:cs="Times New Roman"/>
          <w:sz w:val="24"/>
          <w:szCs w:val="24"/>
        </w:rPr>
        <w:t>.</w:t>
      </w:r>
      <w:r w:rsidRPr="00CD7D48">
        <w:rPr>
          <w:rFonts w:ascii="Times New Roman" w:eastAsia="Times New Roman" w:hAnsi="Times New Roman" w:cs="Times New Roman"/>
          <w:sz w:val="24"/>
          <w:szCs w:val="24"/>
        </w:rPr>
        <w:footnoteReference w:customMarkFollows="1" w:id="21"/>
        <w:t>[</w:t>
      </w:r>
      <w:proofErr w:type="gramEnd"/>
      <w:r w:rsidRPr="00CD7D48">
        <w:rPr>
          <w:rFonts w:ascii="Times New Roman" w:eastAsia="Times New Roman" w:hAnsi="Times New Roman" w:cs="Times New Roman"/>
          <w:sz w:val="24"/>
          <w:szCs w:val="24"/>
        </w:rPr>
        <w:t>11]</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Adapun sifat-sfat pokok dari ajaran filsafat ini menurut Salam (2000:49) adalah sebagai </w:t>
      </w:r>
      <w:proofErr w:type="gramStart"/>
      <w:r w:rsidRPr="00CD7D48">
        <w:rPr>
          <w:rFonts w:ascii="Times New Roman" w:eastAsia="Times New Roman" w:hAnsi="Times New Roman" w:cs="Times New Roman"/>
          <w:sz w:val="24"/>
          <w:szCs w:val="24"/>
        </w:rPr>
        <w:t>berikut :</w:t>
      </w:r>
      <w:proofErr w:type="gramEnd"/>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1.      Akui manusia dengan kepercayaan dan agama tidak boleh dipisahkan. Tanpa kepercayaan dari agama, manusia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sesak, dan tanpa akal, orang tak akan memperoleh pengertian yang jelas tentang kepercayaan dan agama itu.</w:t>
      </w: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2.      Kehendak manusia berpangkal diatas asakl, dan cinta kasih sayang mempunyai arti kesucian diatas ilmu pengetahuan. </w:t>
      </w:r>
      <w:proofErr w:type="gramStart"/>
      <w:r w:rsidRPr="00CD7D48">
        <w:rPr>
          <w:rFonts w:ascii="Times New Roman" w:eastAsia="Times New Roman" w:hAnsi="Times New Roman" w:cs="Times New Roman"/>
          <w:sz w:val="24"/>
          <w:szCs w:val="24"/>
        </w:rPr>
        <w:t>Juga berlaku terhadap Tuhan, sedang Tuhan terutama berarti cinta kasih sayang.</w:t>
      </w:r>
      <w:proofErr w:type="gramEnd"/>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3.      Roh/jiwa agak bebas terhadap raga dan jiwa mengenal dirinya secara langsung dan intuistif, yang terdiri </w:t>
      </w:r>
      <w:proofErr w:type="gramStart"/>
      <w:r w:rsidRPr="00CD7D48">
        <w:rPr>
          <w:rFonts w:ascii="Times New Roman" w:eastAsia="Times New Roman" w:hAnsi="Times New Roman" w:cs="Times New Roman"/>
          <w:sz w:val="24"/>
          <w:szCs w:val="24"/>
        </w:rPr>
        <w:t>atas</w:t>
      </w:r>
      <w:r w:rsidRPr="00CD7D48">
        <w:rPr>
          <w:rFonts w:ascii="Times New Roman" w:eastAsia="Times New Roman" w:hAnsi="Times New Roman" w:cs="Times New Roman"/>
          <w:sz w:val="24"/>
          <w:szCs w:val="24"/>
          <w:lang w:val="id-ID"/>
        </w:rPr>
        <w:t xml:space="preserve"> :</w:t>
      </w:r>
      <w:proofErr w:type="gramEnd"/>
      <w:r w:rsidRPr="00CD7D48">
        <w:rPr>
          <w:rFonts w:ascii="Times New Roman" w:eastAsia="Times New Roman" w:hAnsi="Times New Roman" w:cs="Times New Roman"/>
          <w:sz w:val="24"/>
          <w:szCs w:val="24"/>
          <w:lang w:val="id-ID"/>
        </w:rPr>
        <w:t xml:space="preserve"> k</w:t>
      </w:r>
      <w:r w:rsidRPr="00CD7D48">
        <w:rPr>
          <w:rFonts w:ascii="Times New Roman" w:eastAsia="Times New Roman" w:hAnsi="Times New Roman" w:cs="Times New Roman"/>
          <w:sz w:val="24"/>
          <w:szCs w:val="24"/>
        </w:rPr>
        <w:t>ebendaanï dan</w:t>
      </w:r>
      <w:r w:rsidRPr="00CD7D48">
        <w:rPr>
          <w:rFonts w:ascii="Times New Roman" w:eastAsia="Times New Roman" w:hAnsi="Times New Roman" w:cs="Times New Roman"/>
          <w:sz w:val="24"/>
          <w:szCs w:val="24"/>
          <w:lang w:val="id-ID"/>
        </w:rPr>
        <w:t xml:space="preserve"> </w:t>
      </w:r>
      <w:r w:rsidRPr="00CD7D48">
        <w:rPr>
          <w:rFonts w:ascii="Times New Roman" w:eastAsia="Times New Roman" w:hAnsi="Times New Roman" w:cs="Times New Roman"/>
          <w:sz w:val="24"/>
          <w:szCs w:val="24"/>
        </w:rPr>
        <w:t>bentuk</w:t>
      </w: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4.      Spiritualisme yang antropologis (jiwa itu tak lain dari manusia itu sendiri) berjalan berdampingan dengan spiritualisme yang bersifat teori mengenal.</w:t>
      </w: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5.      Kebendaan itu pada hakikatnya cahaya. </w:t>
      </w:r>
      <w:proofErr w:type="gramStart"/>
      <w:r w:rsidRPr="00CD7D48">
        <w:rPr>
          <w:rFonts w:ascii="Times New Roman" w:eastAsia="Times New Roman" w:hAnsi="Times New Roman" w:cs="Times New Roman"/>
          <w:sz w:val="24"/>
          <w:szCs w:val="24"/>
        </w:rPr>
        <w:t>Bahwa jiwa menghendaki tubuh dan tubuh menghendaki jiwa merupakan pandangan yang dualistis.</w:t>
      </w:r>
      <w:proofErr w:type="gramEnd"/>
    </w:p>
    <w:p w:rsidR="00CD7D48" w:rsidRPr="00CD7D48" w:rsidRDefault="00CD7D48" w:rsidP="00CD7D48">
      <w:pPr>
        <w:spacing w:after="0" w:line="240" w:lineRule="auto"/>
        <w:jc w:val="both"/>
        <w:rPr>
          <w:rFonts w:ascii="Times New Roman" w:eastAsia="Times New Roman" w:hAnsi="Times New Roman" w:cs="Times New Roman"/>
          <w:sz w:val="24"/>
          <w:szCs w:val="24"/>
        </w:rPr>
      </w:pP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b/>
          <w:color w:val="000000"/>
          <w:sz w:val="24"/>
          <w:szCs w:val="24"/>
        </w:rPr>
        <w:t xml:space="preserve">E.     </w:t>
      </w:r>
      <w:r w:rsidRPr="00CD7D48">
        <w:rPr>
          <w:rFonts w:ascii="Times New Roman" w:eastAsia="Times New Roman" w:hAnsi="Times New Roman" w:cs="Times New Roman"/>
          <w:b/>
          <w:bCs/>
          <w:color w:val="000000"/>
          <w:sz w:val="24"/>
          <w:szCs w:val="24"/>
        </w:rPr>
        <w:t>Pandangan Augustinus tentang Sejarah</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Augustinus merupakan orang pertama di Eropa yang merefleksikan hakikat sejarah dari sudut teologis.</w:t>
      </w:r>
      <w:proofErr w:type="gramEnd"/>
      <w:r w:rsidRPr="00CD7D48">
        <w:rPr>
          <w:rFonts w:ascii="Times New Roman" w:eastAsia="Times New Roman" w:hAnsi="Times New Roman" w:cs="Times New Roman"/>
          <w:sz w:val="24"/>
          <w:szCs w:val="24"/>
        </w:rPr>
        <w:t xml:space="preserve"> Titik pusat yang menguasai segala-galanya di dalam sejarah adalah kedatangan messias yang dapat memberi arti dan makna bagi setiap kejadian sejarah masa lampau dan akan datang (Purnomo, 2000:173)</w:t>
      </w:r>
      <w:proofErr w:type="gramStart"/>
      <w:r w:rsidRPr="00CD7D48">
        <w:rPr>
          <w:rFonts w:ascii="Times New Roman" w:eastAsia="Times New Roman" w:hAnsi="Times New Roman" w:cs="Times New Roman"/>
          <w:sz w:val="24"/>
          <w:szCs w:val="24"/>
        </w:rPr>
        <w:t>.</w:t>
      </w:r>
      <w:r w:rsidRPr="00CD7D48">
        <w:rPr>
          <w:rFonts w:ascii="Times New Roman" w:eastAsia="Times New Roman" w:hAnsi="Times New Roman" w:cs="Times New Roman"/>
          <w:sz w:val="24"/>
          <w:szCs w:val="24"/>
        </w:rPr>
        <w:footnoteReference w:customMarkFollows="1" w:id="22"/>
        <w:t>[</w:t>
      </w:r>
      <w:proofErr w:type="gramEnd"/>
      <w:r w:rsidRPr="00CD7D48">
        <w:rPr>
          <w:rFonts w:ascii="Times New Roman" w:eastAsia="Times New Roman" w:hAnsi="Times New Roman" w:cs="Times New Roman"/>
          <w:sz w:val="24"/>
          <w:szCs w:val="24"/>
        </w:rPr>
        <w:t>12]</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Menurut Purnomo (2003) menyatakan bahwa ada dua hal yang ditekankan dalam pemikiran Augustinus.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Pertama, Augustinus berusaha memperkenalkan teori sejarah yang linear.</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Bagi Ausgustinus gerak sejarah bercorak teleologis, punya tujuan akhir.</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menolak pandangan sejarah yang siklus karena tidak sesuai dengan kitab suci. </w:t>
      </w:r>
      <w:proofErr w:type="gramStart"/>
      <w:r w:rsidRPr="00CD7D48">
        <w:rPr>
          <w:rFonts w:ascii="Times New Roman" w:eastAsia="Times New Roman" w:hAnsi="Times New Roman" w:cs="Times New Roman"/>
          <w:sz w:val="24"/>
          <w:szCs w:val="24"/>
        </w:rPr>
        <w:t>Kedua, Augustinus menekankan bahwa kegagalan manusia dalam sejarah lebih disebabkan oleh peccatum ordinale, yang berarti desa asal, bukan oleh Humartia yang merupakan pelarian dari dari kesalahan moril, escapisme moril.</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Disini Augustinus berusaha untuk memperkenalkan pengertian desa asal, walaupun pengertian tersebut sudah ada dalam kitab suci.</w:t>
      </w:r>
      <w:proofErr w:type="gramEnd"/>
      <w:r w:rsidRPr="00CD7D48">
        <w:rPr>
          <w:rFonts w:ascii="Times New Roman" w:eastAsia="Times New Roman" w:hAnsi="Times New Roman" w:cs="Times New Roman"/>
          <w:sz w:val="24"/>
          <w:szCs w:val="24"/>
        </w:rPr>
        <w:br/>
        <w:t xml:space="preserve">Bagi Augustinus, sejarah keselamatan adalah peristiwa jatuh bangunnya bangsa Yahudi terus-menerus dari dosa dan pengampunan yang kemudian berakhir pada penebusan. </w:t>
      </w:r>
      <w:proofErr w:type="gramStart"/>
      <w:r w:rsidRPr="00CD7D48">
        <w:rPr>
          <w:rFonts w:ascii="Times New Roman" w:eastAsia="Times New Roman" w:hAnsi="Times New Roman" w:cs="Times New Roman"/>
          <w:sz w:val="24"/>
          <w:szCs w:val="24"/>
        </w:rPr>
        <w:t>Masa diantara kebangkitan sampai kedatangan kristus kembali adalah masa percobaan pertentangan antara kebaikan dan kejahatan.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Masa diantara kebangkitan sampai kedatangan kristus kembali adalah masa percobaan, pertentangan antara kebaikan dan kejahatan.</w:t>
      </w:r>
      <w:proofErr w:type="gramEnd"/>
      <w:r w:rsidRPr="00CD7D48">
        <w:rPr>
          <w:rFonts w:ascii="Times New Roman" w:eastAsia="Times New Roman" w:hAnsi="Times New Roman" w:cs="Times New Roman"/>
          <w:sz w:val="24"/>
          <w:szCs w:val="24"/>
        </w:rPr>
        <w:t xml:space="preserve"> Sejarah keselamatan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berlangsung sampai akhir zaman dan hanya kerajaan abadi dari Tuhan yang akan mengganitnya. </w:t>
      </w:r>
      <w:proofErr w:type="gramStart"/>
      <w:r w:rsidRPr="00CD7D48">
        <w:rPr>
          <w:rFonts w:ascii="Times New Roman" w:eastAsia="Times New Roman" w:hAnsi="Times New Roman" w:cs="Times New Roman"/>
          <w:sz w:val="24"/>
          <w:szCs w:val="24"/>
        </w:rPr>
        <w:t>Ausgustinus menganggap sejarah profan sebagai suatu pertentangan universal antara civitate dei (kerajaan Tuhan) dan civitate terena adalah vaonitas (kesia-siaan), hawa nafsu dan kecongkakan.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Kehidupan di kerajaan Tuhan diwarnai dengan iman, ketaatan, kasih sayang, kejujuran, keadilan dan segala sesuatu yang baik.</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Sedangkan di kerajaan dunia selalu diwarnai dengan dosa, </w:t>
      </w:r>
      <w:r w:rsidRPr="00CD7D48">
        <w:rPr>
          <w:rFonts w:ascii="Times New Roman" w:eastAsia="Times New Roman" w:hAnsi="Times New Roman" w:cs="Times New Roman"/>
          <w:sz w:val="24"/>
          <w:szCs w:val="24"/>
        </w:rPr>
        <w:lastRenderedPageBreak/>
        <w:t>keangkuhan, kesesatan, hawa nafsu, ketidakadilan, kejahatan dan sebagainya.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Seluruh jalannya sejarah merupakan pertentangan antara dua kekuatan, gereja dan dunia, dans ebagai akhirnya adalah kemenangan kerajaan Tuhan atas kerajaan dunia, </w:t>
      </w:r>
      <w:r w:rsidRPr="00CD7D48">
        <w:rPr>
          <w:rFonts w:ascii="Times New Roman" w:eastAsia="Times New Roman" w:hAnsi="Times New Roman" w:cs="Times New Roman"/>
          <w:sz w:val="24"/>
          <w:szCs w:val="24"/>
          <w:lang w:val="id-ID"/>
        </w:rPr>
        <w:t>‘</w:t>
      </w:r>
      <w:r w:rsidRPr="00CD7D48">
        <w:rPr>
          <w:rFonts w:ascii="Times New Roman" w:eastAsia="Times New Roman" w:hAnsi="Times New Roman" w:cs="Times New Roman"/>
          <w:sz w:val="24"/>
          <w:szCs w:val="24"/>
        </w:rPr>
        <w:t>Setiap manusia memang lahir dalam tata manusia, tetapi akan beralih ke Tuhan</w:t>
      </w:r>
      <w:r w:rsidRPr="00CD7D48">
        <w:rPr>
          <w:rFonts w:ascii="Times New Roman" w:eastAsia="Times New Roman" w:hAnsi="Times New Roman" w:cs="Times New Roman"/>
          <w:sz w:val="24"/>
          <w:szCs w:val="24"/>
          <w:lang w:val="id-ID"/>
        </w:rPr>
        <w:t>’</w:t>
      </w:r>
      <w:r w:rsidRPr="00CD7D48">
        <w:rPr>
          <w:rFonts w:ascii="Times New Roman" w:eastAsia="Times New Roman" w:hAnsi="Times New Roman" w:cs="Times New Roman"/>
          <w:sz w:val="24"/>
          <w:szCs w:val="24"/>
        </w:rPr>
        <w:t xml:space="preserve"> (Bakker dalam Purnomo, 2000:174).</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Jadi Tuhan ikut serta dalam mengambil bagian dalam hidup manusia.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Dengan dasar itulah Augustinus kemudian membuat hanya bersangkutan dengan bangsa Israel dan secara langsung tidak menyinggung umat manusia lainnya.</w:t>
      </w:r>
      <w:proofErr w:type="gramEnd"/>
      <w:r w:rsidRPr="00CD7D48">
        <w:rPr>
          <w:rFonts w:ascii="Times New Roman" w:eastAsia="Times New Roman" w:hAnsi="Times New Roman" w:cs="Times New Roman"/>
          <w:sz w:val="24"/>
          <w:szCs w:val="24"/>
        </w:rPr>
        <w:t xml:space="preserve"> Kalau orang Mesir, Babylonia dan Yunani menganggap bahwa semua peristiwa sejarah sudah menjadi kehendak dewa-dewa, maka orang Ibrani dan Roma yang sudah mengakui Tuhan yang Maha Esa menggantikan dewa-dewa sebagai penggerak utama dalam sejarah. Anggapan orang Ibrani terhadap Tuhan sebagai penggerak utama sejarah ialah terwujudnya kehendak Tuhan dalam civitas dei atau kerajaan Tuhan (Tamburaka, 1999:144)</w:t>
      </w:r>
      <w:proofErr w:type="gramStart"/>
      <w:r w:rsidRPr="00CD7D48">
        <w:rPr>
          <w:rFonts w:ascii="Times New Roman" w:eastAsia="Times New Roman" w:hAnsi="Times New Roman" w:cs="Times New Roman"/>
          <w:sz w:val="24"/>
          <w:szCs w:val="24"/>
        </w:rPr>
        <w:t>.</w:t>
      </w:r>
      <w:r w:rsidRPr="00CD7D48">
        <w:rPr>
          <w:rFonts w:ascii="Times New Roman" w:eastAsia="Times New Roman" w:hAnsi="Times New Roman" w:cs="Times New Roman"/>
          <w:sz w:val="24"/>
          <w:szCs w:val="24"/>
        </w:rPr>
        <w:footnoteReference w:customMarkFollows="1" w:id="23"/>
        <w:t>[</w:t>
      </w:r>
      <w:proofErr w:type="gramEnd"/>
      <w:r w:rsidRPr="00CD7D48">
        <w:rPr>
          <w:rFonts w:ascii="Times New Roman" w:eastAsia="Times New Roman" w:hAnsi="Times New Roman" w:cs="Times New Roman"/>
          <w:sz w:val="24"/>
          <w:szCs w:val="24"/>
        </w:rPr>
        <w:t>13]</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Menurut Kartodirdjo dalam Purnomo (2000) menjelaskan bahwa Augustinus membuat enam periode sejarah dengan tahap-tahap kehidupan manusia yang diumpamakan dengan enam hari kerja dan sebagai periode yang ketujuh datanglah masa yang tak berakhir, hari keramat yaitu hari minggu yang dalam bahasa gereja disebut dies </w:t>
      </w:r>
      <w:proofErr w:type="gramStart"/>
      <w:r w:rsidRPr="00CD7D48">
        <w:rPr>
          <w:rFonts w:ascii="Times New Roman" w:eastAsia="Times New Roman" w:hAnsi="Times New Roman" w:cs="Times New Roman"/>
          <w:sz w:val="24"/>
          <w:szCs w:val="24"/>
        </w:rPr>
        <w:t>dominica</w:t>
      </w:r>
      <w:proofErr w:type="gramEnd"/>
      <w:r w:rsidRPr="00CD7D48">
        <w:rPr>
          <w:rFonts w:ascii="Times New Roman" w:eastAsia="Times New Roman" w:hAnsi="Times New Roman" w:cs="Times New Roman"/>
          <w:sz w:val="24"/>
          <w:szCs w:val="24"/>
        </w:rPr>
        <w:t xml:space="preserve"> atau hari Tuhan. Adapun seluruh sejarah umat manusia bertujuan agar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bersama dengan kristus bangkit dari kematian di dunia menuju hidup baru di dunia baru, yaitu kerajaan Tuhan yang berasal dari surga ï¿½ecce quad erit in fine time fineuï¿½ (lihatlah yang akan terjadi pada akhir zaman yang tanpa akhir). Adapun enam periode sejarah dunia yang disesuaikan dengan enam hari penciptaan manusia </w:t>
      </w:r>
      <w:proofErr w:type="gramStart"/>
      <w:r w:rsidRPr="00CD7D48">
        <w:rPr>
          <w:rFonts w:ascii="Times New Roman" w:eastAsia="Times New Roman" w:hAnsi="Times New Roman" w:cs="Times New Roman"/>
          <w:sz w:val="24"/>
          <w:szCs w:val="24"/>
        </w:rPr>
        <w:t>adalah :</w:t>
      </w:r>
      <w:proofErr w:type="gramEnd"/>
    </w:p>
    <w:p w:rsidR="00CD7D48" w:rsidRPr="00CD7D48" w:rsidRDefault="00CD7D48" w:rsidP="00CD7D48">
      <w:pPr>
        <w:spacing w:after="0" w:line="240" w:lineRule="auto"/>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1. Dari Adam sampai Air Bah (3500 SM)</w:t>
      </w:r>
    </w:p>
    <w:p w:rsidR="00CD7D48" w:rsidRPr="00CD7D48" w:rsidRDefault="00CD7D48" w:rsidP="00CD7D48">
      <w:pPr>
        <w:spacing w:after="0" w:line="240" w:lineRule="auto"/>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2. Dari Air Bah sampai Ibrahim (1850 SM)</w:t>
      </w:r>
    </w:p>
    <w:p w:rsidR="00CD7D48" w:rsidRPr="00CD7D48" w:rsidRDefault="00CD7D48" w:rsidP="00CD7D48">
      <w:pPr>
        <w:spacing w:after="0" w:line="240" w:lineRule="auto"/>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3. Dari Ibrahim sampai Daud (1250 SM)</w:t>
      </w:r>
    </w:p>
    <w:p w:rsidR="00CD7D48" w:rsidRPr="00CD7D48" w:rsidRDefault="00CD7D48" w:rsidP="00CD7D48">
      <w:pPr>
        <w:spacing w:after="0" w:line="240" w:lineRule="auto"/>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4. Dari Daud sampai pembuangan di Babylonia (600 SM)</w:t>
      </w:r>
    </w:p>
    <w:p w:rsidR="00CD7D48" w:rsidRPr="00CD7D48" w:rsidRDefault="00CD7D48" w:rsidP="00CD7D48">
      <w:pPr>
        <w:spacing w:after="0" w:line="240" w:lineRule="auto"/>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5. Dari pembuangan di Babylonia sampai kelahiran Kristus (4 M)</w:t>
      </w:r>
    </w:p>
    <w:p w:rsidR="00CD7D48" w:rsidRPr="00CD7D48" w:rsidRDefault="00CD7D48" w:rsidP="00CD7D48">
      <w:pPr>
        <w:spacing w:after="0" w:line="240" w:lineRule="auto"/>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6. Dari Kristus sampai akhir dunia</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Dalam Ensiklopedi Nasional Indonesia dijelaskan bahwa makna sejarah menurut Augustinus, sejarah merupakan suatu bagian rencana Illahi dan mencerminkan kehadiran akal Ilahi.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Yang terpenting dan terbesar adalah sejarah manusia, dengan Tuhan sebagai pengarangnya.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Sejarah manusia dimulai dari penciptaan, ditandai dengan berbagai peristiwa yang begitu menentukan seperti kejatuhan manusia dan inkarnasi Tuhan dalam krsitus, momen historis yang sekarang ini terlibat dalam ketegangan antara kata Illahi dan kata duniawi.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Tak ada sesuatupun yang terjadi tanpa acuan pada penyelenggaraan Ilahi.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Dilain pihak, apapun yang terjadi adalah suatu konsekuensi tindakan manusia, tertama dosa dan kejahatan.</w:t>
      </w:r>
      <w:proofErr w:type="gramEnd"/>
      <w:r w:rsidRPr="00CD7D48">
        <w:rPr>
          <w:rFonts w:ascii="Times New Roman" w:eastAsia="Times New Roman" w:hAnsi="Times New Roman" w:cs="Times New Roman"/>
          <w:sz w:val="24"/>
          <w:szCs w:val="24"/>
        </w:rPr>
        <w:t xml:space="preserve"> Rahmat Tuhan membangkitkan harapan manusia dan memungkinkannya mencapai kebahagiaan abadi di </w:t>
      </w:r>
      <w:proofErr w:type="gramStart"/>
      <w:r w:rsidRPr="00CD7D48">
        <w:rPr>
          <w:rFonts w:ascii="Times New Roman" w:eastAsia="Times New Roman" w:hAnsi="Times New Roman" w:cs="Times New Roman"/>
          <w:sz w:val="24"/>
          <w:szCs w:val="24"/>
        </w:rPr>
        <w:t>kota</w:t>
      </w:r>
      <w:proofErr w:type="gramEnd"/>
      <w:r w:rsidRPr="00CD7D48">
        <w:rPr>
          <w:rFonts w:ascii="Times New Roman" w:eastAsia="Times New Roman" w:hAnsi="Times New Roman" w:cs="Times New Roman"/>
          <w:sz w:val="24"/>
          <w:szCs w:val="24"/>
        </w:rPr>
        <w:t xml:space="preserve"> Ilahi setelah penjarahannya di dunia. </w:t>
      </w:r>
      <w:proofErr w:type="gramStart"/>
      <w:r w:rsidRPr="00CD7D48">
        <w:rPr>
          <w:rFonts w:ascii="Times New Roman" w:eastAsia="Times New Roman" w:hAnsi="Times New Roman" w:cs="Times New Roman"/>
          <w:sz w:val="24"/>
          <w:szCs w:val="24"/>
        </w:rPr>
        <w:t>Gagasan ini berpengaruh pada karya Dante dan ide Roger Bacon tentang Republik Kristiani.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Konsep sejarah Augustinian juga tampak pada filsuf periode berikutnya, seperti Campanella, Jacques Bossuek, dan Leibnitz.</w:t>
      </w:r>
      <w:proofErr w:type="gramEnd"/>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Lebih jauh dinytakan Maarif dalam Purnomo (2000:176) bahwa pandangan historis Augustinus dapat juga dipakai dalam mengembangkan filsafat sejarah model pancasila. Dalam konteks pemikiran ini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terlihat pola yang linear, yaitu terciptanya masyarakat adil dan makmur berdasarkan pancasila.</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b/>
          <w:color w:val="000000"/>
          <w:sz w:val="24"/>
          <w:szCs w:val="24"/>
        </w:rPr>
        <w:t xml:space="preserve">F.     </w:t>
      </w:r>
      <w:r w:rsidRPr="00CD7D48">
        <w:rPr>
          <w:rFonts w:ascii="Times New Roman" w:eastAsia="Times New Roman" w:hAnsi="Times New Roman" w:cs="Times New Roman"/>
          <w:b/>
          <w:bCs/>
          <w:color w:val="000000"/>
          <w:sz w:val="24"/>
          <w:szCs w:val="24"/>
        </w:rPr>
        <w:t>Karya-karya Augustinus</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lastRenderedPageBreak/>
        <w:t>Augustinus adalah seorang penulis yang sangat produktif, terutama mengenai masalah-masalah teologi.</w:t>
      </w:r>
      <w:proofErr w:type="gramEnd"/>
      <w:r w:rsidRPr="00CD7D48">
        <w:rPr>
          <w:rFonts w:ascii="Times New Roman" w:eastAsia="Times New Roman" w:hAnsi="Times New Roman" w:cs="Times New Roman"/>
          <w:sz w:val="24"/>
          <w:szCs w:val="24"/>
        </w:rPr>
        <w:t xml:space="preserve"> Beberapa karya tulisnya yang kontroversial berkaitan dengan persoalan masa itu, dan tak mengandung perhatian yang lebih jauh kecuali dengan kaum pelagian, bisa dibilang tetap berpengaruh hingga zaman modern</w:t>
      </w:r>
      <w:proofErr w:type="gramStart"/>
      <w:r w:rsidRPr="00CD7D48">
        <w:rPr>
          <w:rFonts w:ascii="Times New Roman" w:eastAsia="Times New Roman" w:hAnsi="Times New Roman" w:cs="Times New Roman"/>
          <w:sz w:val="24"/>
          <w:szCs w:val="24"/>
        </w:rPr>
        <w:t>.</w:t>
      </w:r>
      <w:r w:rsidRPr="00CD7D48">
        <w:rPr>
          <w:rFonts w:ascii="Times New Roman" w:eastAsia="Times New Roman" w:hAnsi="Times New Roman" w:cs="Times New Roman"/>
          <w:sz w:val="24"/>
          <w:szCs w:val="24"/>
        </w:rPr>
        <w:footnoteReference w:customMarkFollows="1" w:id="24"/>
        <w:t>[</w:t>
      </w:r>
      <w:proofErr w:type="gramEnd"/>
      <w:r w:rsidRPr="00CD7D48">
        <w:rPr>
          <w:rFonts w:ascii="Times New Roman" w:eastAsia="Times New Roman" w:hAnsi="Times New Roman" w:cs="Times New Roman"/>
          <w:sz w:val="24"/>
          <w:szCs w:val="24"/>
        </w:rPr>
        <w:t>14]</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Banyak karyanya yang sangat berpengaruh dan terkenal hingga kini </w:t>
      </w:r>
      <w:proofErr w:type="gramStart"/>
      <w:r w:rsidRPr="00CD7D48">
        <w:rPr>
          <w:rFonts w:ascii="Times New Roman" w:eastAsia="Times New Roman" w:hAnsi="Times New Roman" w:cs="Times New Roman"/>
          <w:sz w:val="24"/>
          <w:szCs w:val="24"/>
        </w:rPr>
        <w:t>yaitu :</w:t>
      </w:r>
      <w:proofErr w:type="gramEnd"/>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1.      Confessiones, pengakuan (semacam riwayat hidup)</w:t>
      </w: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2.      De </w:t>
      </w:r>
      <w:proofErr w:type="gramStart"/>
      <w:r w:rsidRPr="00CD7D48">
        <w:rPr>
          <w:rFonts w:ascii="Times New Roman" w:eastAsia="Times New Roman" w:hAnsi="Times New Roman" w:cs="Times New Roman"/>
          <w:sz w:val="24"/>
          <w:szCs w:val="24"/>
        </w:rPr>
        <w:t>Trinitate ,</w:t>
      </w:r>
      <w:proofErr w:type="gramEnd"/>
      <w:r w:rsidRPr="00CD7D48">
        <w:rPr>
          <w:rFonts w:ascii="Times New Roman" w:eastAsia="Times New Roman" w:hAnsi="Times New Roman" w:cs="Times New Roman"/>
          <w:sz w:val="24"/>
          <w:szCs w:val="24"/>
        </w:rPr>
        <w:t xml:space="preserve"> tentang Allah Tri Tunggal</w:t>
      </w: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3.      De Natura </w:t>
      </w:r>
      <w:proofErr w:type="gramStart"/>
      <w:r w:rsidRPr="00CD7D48">
        <w:rPr>
          <w:rFonts w:ascii="Times New Roman" w:eastAsia="Times New Roman" w:hAnsi="Times New Roman" w:cs="Times New Roman"/>
          <w:sz w:val="24"/>
          <w:szCs w:val="24"/>
        </w:rPr>
        <w:t>et</w:t>
      </w:r>
      <w:proofErr w:type="gramEnd"/>
      <w:r w:rsidRPr="00CD7D48">
        <w:rPr>
          <w:rFonts w:ascii="Times New Roman" w:eastAsia="Times New Roman" w:hAnsi="Times New Roman" w:cs="Times New Roman"/>
          <w:sz w:val="24"/>
          <w:szCs w:val="24"/>
        </w:rPr>
        <w:t xml:space="preserve"> Gratia, tentang kodrat dan rahmat</w:t>
      </w: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4.      De civitate dei, tentang negeri Allah (sebuah buku mengenai masyarakat kristiani yang ideal dan hubungan antara negara dan agama, besar pengaruhnya pada abad pertengahan).</w:t>
      </w: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5.      De quantitate Animae, tentang mutu jiwa (Heuken, 1991:62</w:t>
      </w:r>
      <w:proofErr w:type="gramStart"/>
      <w:r w:rsidRPr="00CD7D48">
        <w:rPr>
          <w:rFonts w:ascii="Times New Roman" w:eastAsia="Times New Roman" w:hAnsi="Times New Roman" w:cs="Times New Roman"/>
          <w:sz w:val="24"/>
          <w:szCs w:val="24"/>
        </w:rPr>
        <w:t>)</w:t>
      </w:r>
      <w:r w:rsidRPr="00CD7D48">
        <w:rPr>
          <w:rFonts w:ascii="Times New Roman" w:eastAsia="Times New Roman" w:hAnsi="Times New Roman" w:cs="Times New Roman"/>
          <w:sz w:val="24"/>
          <w:szCs w:val="24"/>
        </w:rPr>
        <w:footnoteReference w:customMarkFollows="1" w:id="25"/>
        <w:t>[</w:t>
      </w:r>
      <w:proofErr w:type="gramEnd"/>
      <w:r w:rsidRPr="00CD7D48">
        <w:rPr>
          <w:rFonts w:ascii="Times New Roman" w:eastAsia="Times New Roman" w:hAnsi="Times New Roman" w:cs="Times New Roman"/>
          <w:sz w:val="24"/>
          <w:szCs w:val="24"/>
        </w:rPr>
        <w:t>15]</w:t>
      </w:r>
    </w:p>
    <w:p w:rsidR="00CD7D48" w:rsidRPr="00CD7D48" w:rsidRDefault="00CD7D48" w:rsidP="00CD7D48">
      <w:pPr>
        <w:spacing w:after="0" w:line="240" w:lineRule="auto"/>
        <w:ind w:firstLine="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Selain karya-karya diatas, Augustinus juga menghasilkan karya-karya lainnya seperti De Beate Vita (on the happy life), De ordine (on order), De limortalite Animae (on the liner tolity of the soul), Soliluques (monoloque), de Magistra (concerning the teacher), De vera religion (on true religion), De libero arbitria (on free will, dan lain-lain)</w:t>
      </w:r>
      <w:proofErr w:type="gramStart"/>
      <w:r w:rsidRPr="00CD7D48">
        <w:rPr>
          <w:rFonts w:ascii="Times New Roman" w:eastAsia="Times New Roman" w:hAnsi="Times New Roman" w:cs="Times New Roman"/>
          <w:sz w:val="24"/>
          <w:szCs w:val="24"/>
        </w:rPr>
        <w:t>.</w:t>
      </w:r>
      <w:r w:rsidRPr="00CD7D48">
        <w:rPr>
          <w:rFonts w:ascii="Times New Roman" w:eastAsia="Times New Roman" w:hAnsi="Times New Roman" w:cs="Times New Roman"/>
          <w:sz w:val="24"/>
          <w:szCs w:val="24"/>
        </w:rPr>
        <w:footnoteReference w:customMarkFollows="1" w:id="26"/>
        <w:t>[</w:t>
      </w:r>
      <w:proofErr w:type="gramEnd"/>
      <w:r w:rsidRPr="00CD7D48">
        <w:rPr>
          <w:rFonts w:ascii="Times New Roman" w:eastAsia="Times New Roman" w:hAnsi="Times New Roman" w:cs="Times New Roman"/>
          <w:sz w:val="24"/>
          <w:szCs w:val="24"/>
        </w:rPr>
        <w:t>16]</w:t>
      </w:r>
    </w:p>
    <w:p w:rsidR="00CD7D48" w:rsidRPr="00CD7D48" w:rsidRDefault="00CD7D48" w:rsidP="00CD7D48">
      <w:pPr>
        <w:spacing w:after="0" w:line="240" w:lineRule="auto"/>
        <w:ind w:firstLine="360"/>
        <w:jc w:val="both"/>
        <w:rPr>
          <w:rFonts w:ascii="Times New Roman" w:eastAsia="Times New Roman" w:hAnsi="Times New Roman" w:cs="Times New Roman"/>
          <w:sz w:val="24"/>
          <w:szCs w:val="24"/>
        </w:rPr>
      </w:pPr>
    </w:p>
    <w:p w:rsidR="00CD7D48" w:rsidRPr="00CD7D48" w:rsidRDefault="00CD7D48" w:rsidP="00CD7D48">
      <w:pPr>
        <w:spacing w:after="0" w:line="240" w:lineRule="auto"/>
        <w:ind w:firstLine="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Selain buku-buku, Augustinus juga banyak menulis surat-surat diantaranya: </w:t>
      </w: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1.      Surat tentang mengajarkan iman kepada mereka yang tidak berpendidikan. </w:t>
      </w: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2.      Surat tentang manfaat percaya</w:t>
      </w: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3.      Surat tentang pemahaman diri</w:t>
      </w: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4.      Surat tentang pernikahan yang baik</w:t>
      </w: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5.      Surat tentang berbohong</w:t>
      </w: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6.      Surat tentang kesabaran</w:t>
      </w: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7.      Surat tentang keperawakan yang kudus</w:t>
      </w: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8.      Surat tentang karya biarawan</w:t>
      </w: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9.      Surat tentang hal-hal yang tidak kelihatan, dan lain-</w:t>
      </w:r>
      <w:proofErr w:type="gramStart"/>
      <w:r w:rsidRPr="00CD7D48">
        <w:rPr>
          <w:rFonts w:ascii="Times New Roman" w:eastAsia="Times New Roman" w:hAnsi="Times New Roman" w:cs="Times New Roman"/>
          <w:sz w:val="24"/>
          <w:szCs w:val="24"/>
        </w:rPr>
        <w:t>lain</w:t>
      </w:r>
      <w:r w:rsidRPr="00CD7D48">
        <w:rPr>
          <w:rFonts w:ascii="Times New Roman" w:eastAsia="Times New Roman" w:hAnsi="Times New Roman" w:cs="Times New Roman"/>
          <w:sz w:val="24"/>
          <w:szCs w:val="24"/>
        </w:rPr>
        <w:footnoteReference w:customMarkFollows="1" w:id="27"/>
        <w:t>[</w:t>
      </w:r>
      <w:proofErr w:type="gramEnd"/>
      <w:r w:rsidRPr="00CD7D48">
        <w:rPr>
          <w:rFonts w:ascii="Times New Roman" w:eastAsia="Times New Roman" w:hAnsi="Times New Roman" w:cs="Times New Roman"/>
          <w:sz w:val="24"/>
          <w:szCs w:val="24"/>
        </w:rPr>
        <w:t>17]</w:t>
      </w:r>
    </w:p>
    <w:p w:rsidR="00CD7D48" w:rsidRPr="00CD7D48" w:rsidRDefault="00CD7D48" w:rsidP="00CD7D48">
      <w:pPr>
        <w:spacing w:after="0" w:line="360" w:lineRule="auto"/>
        <w:contextualSpacing/>
        <w:jc w:val="both"/>
        <w:rPr>
          <w:rFonts w:ascii="Times New Roman" w:eastAsia="Times New Roman" w:hAnsi="Times New Roman" w:cs="Times New Roman"/>
          <w:sz w:val="24"/>
          <w:szCs w:val="24"/>
        </w:rPr>
      </w:pPr>
    </w:p>
    <w:p w:rsidR="00CD7D48" w:rsidRPr="00CD7D48" w:rsidRDefault="00CD7D48" w:rsidP="00CD7D48">
      <w:pPr>
        <w:spacing w:after="0" w:line="360" w:lineRule="auto"/>
        <w:contextualSpacing/>
        <w:jc w:val="both"/>
        <w:rPr>
          <w:rFonts w:ascii="Times New Roman" w:eastAsia="Times New Roman" w:hAnsi="Times New Roman" w:cs="Times New Roman"/>
          <w:sz w:val="24"/>
          <w:szCs w:val="24"/>
        </w:rPr>
      </w:pPr>
    </w:p>
    <w:p w:rsidR="00CD7D48" w:rsidRPr="00CD7D48" w:rsidRDefault="00CD7D48" w:rsidP="00CD7D48">
      <w:pPr>
        <w:tabs>
          <w:tab w:val="left" w:pos="540"/>
        </w:tabs>
        <w:spacing w:after="0" w:line="360" w:lineRule="auto"/>
        <w:jc w:val="center"/>
        <w:rPr>
          <w:rFonts w:ascii="Times New Roman" w:eastAsia="Times New Roman" w:hAnsi="Times New Roman" w:cs="Times New Roman"/>
          <w:sz w:val="24"/>
          <w:szCs w:val="24"/>
        </w:rPr>
      </w:pPr>
      <w:r w:rsidRPr="00CD7D48">
        <w:rPr>
          <w:rFonts w:ascii="Times New Roman" w:eastAsia="Times New Roman" w:hAnsi="Times New Roman" w:cs="Times New Roman"/>
          <w:b/>
          <w:sz w:val="24"/>
          <w:szCs w:val="24"/>
        </w:rPr>
        <w:t>DAFTAR PUSTAKA</w:t>
      </w:r>
    </w:p>
    <w:p w:rsidR="00CD7D48" w:rsidRPr="00CD7D48" w:rsidRDefault="00CD7D48" w:rsidP="00CD7D48">
      <w:pPr>
        <w:tabs>
          <w:tab w:val="left" w:pos="540"/>
        </w:tabs>
        <w:spacing w:after="0" w:line="360" w:lineRule="auto"/>
        <w:jc w:val="center"/>
        <w:rPr>
          <w:rFonts w:ascii="Times New Roman" w:eastAsia="Times New Roman" w:hAnsi="Times New Roman" w:cs="Times New Roman"/>
          <w:sz w:val="24"/>
          <w:szCs w:val="24"/>
        </w:rPr>
      </w:pPr>
    </w:p>
    <w:p w:rsidR="00CD7D48" w:rsidRPr="00CD7D48" w:rsidRDefault="00CD7D48" w:rsidP="00CD7D48">
      <w:pPr>
        <w:shd w:val="clear" w:color="auto" w:fill="FFFFFF" w:themeFill="background1"/>
        <w:tabs>
          <w:tab w:val="left" w:pos="2430"/>
        </w:tabs>
        <w:spacing w:after="0" w:line="240" w:lineRule="auto"/>
        <w:ind w:left="992" w:hanging="992"/>
        <w:jc w:val="both"/>
        <w:rPr>
          <w:rFonts w:ascii="Times New Roman" w:eastAsia="Times New Roman" w:hAnsi="Times New Roman" w:cs="Times New Roman"/>
          <w:sz w:val="24"/>
          <w:szCs w:val="24"/>
          <w:shd w:val="pct15" w:color="auto" w:fill="FFFFFF"/>
        </w:rPr>
      </w:pPr>
      <w:r w:rsidRPr="00CD7D48">
        <w:rPr>
          <w:rFonts w:ascii="Times New Roman" w:eastAsia="Times New Roman" w:hAnsi="Times New Roman" w:cs="Times New Roman"/>
          <w:sz w:val="24"/>
          <w:szCs w:val="24"/>
          <w:shd w:val="pct15" w:color="auto" w:fill="FFFFFF"/>
        </w:rPr>
        <w:t xml:space="preserve">Andreas, Sandra. </w:t>
      </w:r>
      <w:proofErr w:type="gramStart"/>
      <w:r w:rsidRPr="00CD7D48">
        <w:rPr>
          <w:rFonts w:ascii="Times New Roman" w:eastAsia="Times New Roman" w:hAnsi="Times New Roman" w:cs="Times New Roman"/>
          <w:sz w:val="24"/>
          <w:szCs w:val="24"/>
          <w:shd w:val="pct15" w:color="auto" w:fill="FFFFFF"/>
        </w:rPr>
        <w:t xml:space="preserve">2006. </w:t>
      </w:r>
      <w:r w:rsidRPr="00CD7D48">
        <w:rPr>
          <w:rFonts w:ascii="Times New Roman" w:eastAsia="Times New Roman" w:hAnsi="Times New Roman" w:cs="Times New Roman"/>
          <w:i/>
          <w:sz w:val="24"/>
          <w:szCs w:val="24"/>
          <w:shd w:val="pct15" w:color="auto" w:fill="FFFFFF"/>
        </w:rPr>
        <w:t>Tokoh Penting dalam perkembangan Kekristenan Barat</w:t>
      </w:r>
      <w:r w:rsidRPr="00CD7D48">
        <w:rPr>
          <w:rFonts w:ascii="Times New Roman" w:eastAsia="Times New Roman" w:hAnsi="Times New Roman" w:cs="Times New Roman"/>
          <w:sz w:val="24"/>
          <w:szCs w:val="24"/>
          <w:shd w:val="pct15" w:color="auto" w:fill="FFFFFF"/>
        </w:rPr>
        <w:t>.</w:t>
      </w:r>
      <w:proofErr w:type="gramEnd"/>
      <w:r w:rsidRPr="00CD7D48">
        <w:rPr>
          <w:rFonts w:ascii="Times New Roman" w:eastAsia="Times New Roman" w:hAnsi="Times New Roman" w:cs="Times New Roman"/>
          <w:sz w:val="24"/>
          <w:szCs w:val="24"/>
          <w:shd w:val="pct15" w:color="auto" w:fill="FFFFFF"/>
        </w:rPr>
        <w:t xml:space="preserve"> </w:t>
      </w:r>
    </w:p>
    <w:p w:rsidR="00CD7D48" w:rsidRPr="00CD7D48" w:rsidRDefault="00CD7D48" w:rsidP="00CD7D48">
      <w:pPr>
        <w:shd w:val="clear" w:color="auto" w:fill="FFFFFF" w:themeFill="background1"/>
        <w:tabs>
          <w:tab w:val="left" w:pos="2430"/>
        </w:tabs>
        <w:spacing w:after="0" w:line="240" w:lineRule="auto"/>
        <w:ind w:left="992" w:hanging="992"/>
        <w:jc w:val="both"/>
        <w:rPr>
          <w:rFonts w:ascii="Times New Roman" w:eastAsia="Times New Roman" w:hAnsi="Times New Roman" w:cs="Times New Roman"/>
          <w:sz w:val="24"/>
          <w:szCs w:val="24"/>
          <w:shd w:val="pct15" w:color="auto" w:fill="FFFFFF"/>
        </w:rPr>
      </w:pPr>
      <w:r w:rsidRPr="00CD7D48">
        <w:rPr>
          <w:rFonts w:ascii="Times New Roman" w:eastAsia="Times New Roman" w:hAnsi="Times New Roman" w:cs="Times New Roman"/>
          <w:sz w:val="24"/>
          <w:szCs w:val="24"/>
          <w:shd w:val="pct15" w:color="auto" w:fill="FFFFFF"/>
        </w:rPr>
        <w:t xml:space="preserve">Bagus, Lorens. 1996. </w:t>
      </w:r>
      <w:r w:rsidRPr="00CD7D48">
        <w:rPr>
          <w:rFonts w:ascii="Times New Roman" w:eastAsia="Times New Roman" w:hAnsi="Times New Roman" w:cs="Times New Roman"/>
          <w:i/>
          <w:sz w:val="24"/>
          <w:szCs w:val="24"/>
          <w:shd w:val="pct15" w:color="auto" w:fill="FFFFFF"/>
        </w:rPr>
        <w:t>Kamus Filsafat</w:t>
      </w:r>
      <w:r w:rsidRPr="00CD7D48">
        <w:rPr>
          <w:rFonts w:ascii="Times New Roman" w:eastAsia="Times New Roman" w:hAnsi="Times New Roman" w:cs="Times New Roman"/>
          <w:sz w:val="24"/>
          <w:szCs w:val="24"/>
          <w:shd w:val="pct15" w:color="auto" w:fill="FFFFFF"/>
        </w:rPr>
        <w:t>Jakarta: Gramedia Pustaka Utama</w:t>
      </w:r>
    </w:p>
    <w:p w:rsidR="00CD7D48" w:rsidRPr="00CD7D48" w:rsidRDefault="00CD7D48" w:rsidP="00CD7D48">
      <w:pPr>
        <w:shd w:val="clear" w:color="auto" w:fill="FFFFFF" w:themeFill="background1"/>
        <w:tabs>
          <w:tab w:val="left" w:pos="2430"/>
        </w:tabs>
        <w:spacing w:after="0" w:line="240" w:lineRule="auto"/>
        <w:ind w:left="992" w:hanging="992"/>
        <w:jc w:val="both"/>
        <w:rPr>
          <w:rFonts w:ascii="Times New Roman" w:eastAsia="Times New Roman" w:hAnsi="Times New Roman" w:cs="Times New Roman"/>
          <w:sz w:val="24"/>
          <w:szCs w:val="24"/>
          <w:shd w:val="pct15" w:color="auto" w:fill="FFFFFF"/>
        </w:rPr>
      </w:pPr>
      <w:r w:rsidRPr="00CD7D48">
        <w:rPr>
          <w:rFonts w:ascii="Times New Roman" w:eastAsia="Times New Roman" w:hAnsi="Times New Roman" w:cs="Times New Roman"/>
          <w:sz w:val="24"/>
          <w:szCs w:val="24"/>
          <w:shd w:val="pct15" w:color="auto" w:fill="FFFFFF"/>
        </w:rPr>
        <w:t xml:space="preserve">Heuken, Adolf, SJ. 1991. </w:t>
      </w:r>
      <w:r w:rsidRPr="00CD7D48">
        <w:rPr>
          <w:rFonts w:ascii="Times New Roman" w:eastAsia="Times New Roman" w:hAnsi="Times New Roman" w:cs="Times New Roman"/>
          <w:i/>
          <w:sz w:val="24"/>
          <w:szCs w:val="24"/>
          <w:shd w:val="pct15" w:color="auto" w:fill="FFFFFF"/>
        </w:rPr>
        <w:t>Ensiklopedi Gereja Jilid I</w:t>
      </w:r>
      <w:r w:rsidRPr="00CD7D48">
        <w:rPr>
          <w:rFonts w:ascii="Times New Roman" w:eastAsia="Times New Roman" w:hAnsi="Times New Roman" w:cs="Times New Roman"/>
          <w:sz w:val="24"/>
          <w:szCs w:val="24"/>
          <w:shd w:val="pct15" w:color="auto" w:fill="FFFFFF"/>
        </w:rPr>
        <w:t>. Jakarta: Yayasan Cipta Loka Caraka</w:t>
      </w:r>
    </w:p>
    <w:p w:rsidR="00CD7D48" w:rsidRPr="00CD7D48" w:rsidRDefault="00CD7D48" w:rsidP="00CD7D48">
      <w:pPr>
        <w:shd w:val="clear" w:color="auto" w:fill="FFFFFF" w:themeFill="background1"/>
        <w:tabs>
          <w:tab w:val="left" w:pos="2430"/>
        </w:tabs>
        <w:spacing w:after="0" w:line="240" w:lineRule="auto"/>
        <w:ind w:left="992" w:hanging="992"/>
        <w:jc w:val="both"/>
        <w:rPr>
          <w:rFonts w:ascii="Times New Roman" w:eastAsia="Times New Roman" w:hAnsi="Times New Roman" w:cs="Times New Roman"/>
          <w:sz w:val="24"/>
          <w:szCs w:val="24"/>
          <w:shd w:val="pct15" w:color="auto" w:fill="FFFFFF"/>
        </w:rPr>
      </w:pPr>
      <w:r w:rsidRPr="00CD7D48">
        <w:rPr>
          <w:rFonts w:ascii="Times New Roman" w:eastAsia="Times New Roman" w:hAnsi="Times New Roman" w:cs="Times New Roman"/>
          <w:sz w:val="24"/>
          <w:szCs w:val="24"/>
          <w:shd w:val="pct15" w:color="auto" w:fill="FFFFFF"/>
        </w:rPr>
        <w:lastRenderedPageBreak/>
        <w:t xml:space="preserve">Purnomo, Arif. </w:t>
      </w:r>
      <w:proofErr w:type="gramStart"/>
      <w:r w:rsidRPr="00CD7D48">
        <w:rPr>
          <w:rFonts w:ascii="Times New Roman" w:eastAsia="Times New Roman" w:hAnsi="Times New Roman" w:cs="Times New Roman"/>
          <w:sz w:val="24"/>
          <w:szCs w:val="24"/>
          <w:shd w:val="pct15" w:color="auto" w:fill="FFFFFF"/>
        </w:rPr>
        <w:t xml:space="preserve">2000. </w:t>
      </w:r>
      <w:r w:rsidRPr="00CD7D48">
        <w:rPr>
          <w:rFonts w:ascii="Times New Roman" w:eastAsia="Times New Roman" w:hAnsi="Times New Roman" w:cs="Times New Roman"/>
          <w:i/>
          <w:sz w:val="24"/>
          <w:szCs w:val="24"/>
          <w:shd w:val="pct15" w:color="auto" w:fill="FFFFFF"/>
        </w:rPr>
        <w:t>Pemikiran Historis Augustinus Sebagai Jiwa Zaman Abad Pertengahan</w:t>
      </w:r>
      <w:r w:rsidRPr="00CD7D48">
        <w:rPr>
          <w:rFonts w:ascii="Times New Roman" w:eastAsia="Times New Roman" w:hAnsi="Times New Roman" w:cs="Times New Roman"/>
          <w:sz w:val="24"/>
          <w:szCs w:val="24"/>
          <w:shd w:val="pct15" w:color="auto" w:fill="FFFFFF"/>
        </w:rPr>
        <w:t>.</w:t>
      </w:r>
      <w:proofErr w:type="gramEnd"/>
      <w:r w:rsidRPr="00CD7D48">
        <w:rPr>
          <w:rFonts w:ascii="Times New Roman" w:eastAsia="Times New Roman" w:hAnsi="Times New Roman" w:cs="Times New Roman"/>
          <w:sz w:val="24"/>
          <w:szCs w:val="24"/>
          <w:shd w:val="pct15" w:color="auto" w:fill="FFFFFF"/>
        </w:rPr>
        <w:t xml:space="preserve"> </w:t>
      </w:r>
      <w:proofErr w:type="gramStart"/>
      <w:r w:rsidRPr="00CD7D48">
        <w:rPr>
          <w:rFonts w:ascii="Times New Roman" w:eastAsia="Times New Roman" w:hAnsi="Times New Roman" w:cs="Times New Roman"/>
          <w:sz w:val="24"/>
          <w:szCs w:val="24"/>
          <w:shd w:val="pct15" w:color="auto" w:fill="FFFFFF"/>
        </w:rPr>
        <w:t>Jurnal Paramitha No. 2 Th X Juli 2000.</w:t>
      </w:r>
      <w:proofErr w:type="gramEnd"/>
    </w:p>
    <w:p w:rsidR="00CD7D48" w:rsidRPr="00CD7D48" w:rsidRDefault="00CD7D48" w:rsidP="00CD7D48">
      <w:pPr>
        <w:shd w:val="clear" w:color="auto" w:fill="FFFFFF" w:themeFill="background1"/>
        <w:tabs>
          <w:tab w:val="left" w:pos="2430"/>
        </w:tabs>
        <w:spacing w:after="0" w:line="240" w:lineRule="auto"/>
        <w:ind w:left="992" w:hanging="992"/>
        <w:jc w:val="both"/>
        <w:rPr>
          <w:rFonts w:ascii="Times New Roman" w:eastAsia="Times New Roman" w:hAnsi="Times New Roman" w:cs="Times New Roman"/>
          <w:sz w:val="24"/>
          <w:szCs w:val="24"/>
          <w:shd w:val="pct15" w:color="auto" w:fill="FFFFFF"/>
        </w:rPr>
      </w:pPr>
      <w:proofErr w:type="gramStart"/>
      <w:r w:rsidRPr="00CD7D48">
        <w:rPr>
          <w:rFonts w:ascii="Times New Roman" w:eastAsia="Times New Roman" w:hAnsi="Times New Roman" w:cs="Times New Roman"/>
          <w:sz w:val="24"/>
          <w:szCs w:val="24"/>
          <w:shd w:val="pct15" w:color="auto" w:fill="FFFFFF"/>
        </w:rPr>
        <w:t>Tahun 2003</w:t>
      </w:r>
      <w:r w:rsidRPr="00CD7D48">
        <w:rPr>
          <w:rFonts w:ascii="Times New Roman" w:eastAsia="Times New Roman" w:hAnsi="Times New Roman" w:cs="Times New Roman"/>
          <w:i/>
          <w:sz w:val="24"/>
          <w:szCs w:val="24"/>
          <w:shd w:val="pct15" w:color="auto" w:fill="FFFFFF"/>
        </w:rPr>
        <w:t>.</w:t>
      </w:r>
      <w:proofErr w:type="gramEnd"/>
      <w:r w:rsidRPr="00CD7D48">
        <w:rPr>
          <w:rFonts w:ascii="Times New Roman" w:eastAsia="Times New Roman" w:hAnsi="Times New Roman" w:cs="Times New Roman"/>
          <w:i/>
          <w:sz w:val="24"/>
          <w:szCs w:val="24"/>
          <w:shd w:val="pct15" w:color="auto" w:fill="FFFFFF"/>
        </w:rPr>
        <w:t xml:space="preserve">  Dalam Paparan Kuliah Filsafat Sejarah</w:t>
      </w:r>
      <w:r w:rsidRPr="00CD7D48">
        <w:rPr>
          <w:rFonts w:ascii="Times New Roman" w:eastAsia="Times New Roman" w:hAnsi="Times New Roman" w:cs="Times New Roman"/>
          <w:sz w:val="24"/>
          <w:szCs w:val="24"/>
          <w:shd w:val="pct15" w:color="auto" w:fill="FFFFFF"/>
        </w:rPr>
        <w:t xml:space="preserve">. Semarang. </w:t>
      </w:r>
      <w:proofErr w:type="gramStart"/>
      <w:r w:rsidRPr="00CD7D48">
        <w:rPr>
          <w:rFonts w:ascii="Times New Roman" w:eastAsia="Times New Roman" w:hAnsi="Times New Roman" w:cs="Times New Roman"/>
          <w:sz w:val="24"/>
          <w:szCs w:val="24"/>
          <w:shd w:val="pct15" w:color="auto" w:fill="FFFFFF"/>
        </w:rPr>
        <w:t>Universitas Negeri Semarang.</w:t>
      </w:r>
      <w:proofErr w:type="gramEnd"/>
    </w:p>
    <w:p w:rsidR="00CD7D48" w:rsidRPr="00CD7D48" w:rsidRDefault="00CD7D48" w:rsidP="00CD7D48">
      <w:pPr>
        <w:shd w:val="clear" w:color="auto" w:fill="FFFFFF" w:themeFill="background1"/>
        <w:tabs>
          <w:tab w:val="left" w:pos="2430"/>
        </w:tabs>
        <w:spacing w:after="0" w:line="240" w:lineRule="auto"/>
        <w:ind w:left="992" w:hanging="992"/>
        <w:jc w:val="both"/>
        <w:rPr>
          <w:rFonts w:ascii="Times New Roman" w:eastAsia="Times New Roman" w:hAnsi="Times New Roman" w:cs="Times New Roman"/>
          <w:sz w:val="24"/>
          <w:szCs w:val="24"/>
          <w:shd w:val="pct15" w:color="auto" w:fill="FFFFFF"/>
        </w:rPr>
      </w:pPr>
      <w:r w:rsidRPr="00CD7D48">
        <w:rPr>
          <w:rFonts w:ascii="Times New Roman" w:eastAsia="Times New Roman" w:hAnsi="Times New Roman" w:cs="Times New Roman"/>
          <w:sz w:val="24"/>
          <w:szCs w:val="24"/>
          <w:shd w:val="pct15" w:color="auto" w:fill="FFFFFF"/>
        </w:rPr>
        <w:t xml:space="preserve">Russel, Bertrand. </w:t>
      </w:r>
      <w:proofErr w:type="gramStart"/>
      <w:r w:rsidRPr="00CD7D48">
        <w:rPr>
          <w:rFonts w:ascii="Times New Roman" w:eastAsia="Times New Roman" w:hAnsi="Times New Roman" w:cs="Times New Roman"/>
          <w:sz w:val="24"/>
          <w:szCs w:val="24"/>
          <w:shd w:val="pct15" w:color="auto" w:fill="FFFFFF"/>
        </w:rPr>
        <w:t xml:space="preserve">2004. </w:t>
      </w:r>
      <w:r w:rsidRPr="00CD7D48">
        <w:rPr>
          <w:rFonts w:ascii="Times New Roman" w:eastAsia="Times New Roman" w:hAnsi="Times New Roman" w:cs="Times New Roman"/>
          <w:i/>
          <w:sz w:val="24"/>
          <w:szCs w:val="24"/>
          <w:shd w:val="pct15" w:color="auto" w:fill="FFFFFF"/>
        </w:rPr>
        <w:t>Sejarah Filsafat Barat dan Kaitannya dengan Kondisi Sosial Politik di Zaman Kuno Hingga Sekarang</w:t>
      </w:r>
      <w:r w:rsidRPr="00CD7D48">
        <w:rPr>
          <w:rFonts w:ascii="Times New Roman" w:eastAsia="Times New Roman" w:hAnsi="Times New Roman" w:cs="Times New Roman"/>
          <w:sz w:val="24"/>
          <w:szCs w:val="24"/>
          <w:shd w:val="pct15" w:color="auto" w:fill="FFFFFF"/>
        </w:rPr>
        <w:t>.</w:t>
      </w:r>
      <w:proofErr w:type="gramEnd"/>
      <w:r w:rsidRPr="00CD7D48">
        <w:rPr>
          <w:rFonts w:ascii="Times New Roman" w:eastAsia="Times New Roman" w:hAnsi="Times New Roman" w:cs="Times New Roman"/>
          <w:sz w:val="24"/>
          <w:szCs w:val="24"/>
          <w:shd w:val="pct15" w:color="auto" w:fill="FFFFFF"/>
        </w:rPr>
        <w:t xml:space="preserve"> Yogyakarta: Pustaka Pelajar.</w:t>
      </w:r>
    </w:p>
    <w:p w:rsidR="00CD7D48" w:rsidRPr="00CD7D48" w:rsidRDefault="00CD7D48" w:rsidP="00CD7D48">
      <w:pPr>
        <w:shd w:val="clear" w:color="auto" w:fill="FFFFFF" w:themeFill="background1"/>
        <w:tabs>
          <w:tab w:val="left" w:pos="2430"/>
        </w:tabs>
        <w:spacing w:after="0" w:line="240" w:lineRule="auto"/>
        <w:ind w:left="992" w:hanging="992"/>
        <w:jc w:val="both"/>
        <w:rPr>
          <w:rFonts w:ascii="Times New Roman" w:eastAsia="Times New Roman" w:hAnsi="Times New Roman" w:cs="Times New Roman"/>
          <w:sz w:val="24"/>
          <w:szCs w:val="24"/>
          <w:shd w:val="pct15" w:color="auto" w:fill="FFFFFF"/>
        </w:rPr>
      </w:pPr>
      <w:r w:rsidRPr="00CD7D48">
        <w:rPr>
          <w:rFonts w:ascii="Times New Roman" w:eastAsia="Times New Roman" w:hAnsi="Times New Roman" w:cs="Times New Roman"/>
          <w:sz w:val="24"/>
          <w:szCs w:val="24"/>
          <w:shd w:val="pct15" w:color="auto" w:fill="FFFFFF"/>
        </w:rPr>
        <w:t xml:space="preserve">Salam, Burhanuddin. </w:t>
      </w:r>
      <w:proofErr w:type="gramStart"/>
      <w:r w:rsidRPr="00CD7D48">
        <w:rPr>
          <w:rFonts w:ascii="Times New Roman" w:eastAsia="Times New Roman" w:hAnsi="Times New Roman" w:cs="Times New Roman"/>
          <w:sz w:val="24"/>
          <w:szCs w:val="24"/>
          <w:shd w:val="pct15" w:color="auto" w:fill="FFFFFF"/>
        </w:rPr>
        <w:t xml:space="preserve">2008. </w:t>
      </w:r>
      <w:r w:rsidRPr="00CD7D48">
        <w:rPr>
          <w:rFonts w:ascii="Times New Roman" w:eastAsia="Times New Roman" w:hAnsi="Times New Roman" w:cs="Times New Roman"/>
          <w:i/>
          <w:sz w:val="24"/>
          <w:szCs w:val="24"/>
          <w:shd w:val="pct15" w:color="auto" w:fill="FFFFFF"/>
        </w:rPr>
        <w:t>Sejarah Filsafat Ilmu dan Teknologi</w:t>
      </w:r>
      <w:r w:rsidRPr="00CD7D48">
        <w:rPr>
          <w:rFonts w:ascii="Times New Roman" w:eastAsia="Times New Roman" w:hAnsi="Times New Roman" w:cs="Times New Roman"/>
          <w:sz w:val="24"/>
          <w:szCs w:val="24"/>
          <w:shd w:val="pct15" w:color="auto" w:fill="FFFFFF"/>
        </w:rPr>
        <w:t>.</w:t>
      </w:r>
      <w:proofErr w:type="gramEnd"/>
      <w:r w:rsidRPr="00CD7D48">
        <w:rPr>
          <w:rFonts w:ascii="Times New Roman" w:eastAsia="Times New Roman" w:hAnsi="Times New Roman" w:cs="Times New Roman"/>
          <w:sz w:val="24"/>
          <w:szCs w:val="24"/>
          <w:shd w:val="pct15" w:color="auto" w:fill="FFFFFF"/>
        </w:rPr>
        <w:t xml:space="preserve"> Jakarta: Rineka Cipta</w:t>
      </w:r>
    </w:p>
    <w:p w:rsidR="00CD7D48" w:rsidRPr="00CD7D48" w:rsidRDefault="00CD7D48" w:rsidP="00CD7D48">
      <w:pPr>
        <w:tabs>
          <w:tab w:val="left" w:pos="2430"/>
        </w:tabs>
        <w:spacing w:after="0" w:line="240" w:lineRule="auto"/>
        <w:ind w:left="993" w:hanging="993"/>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Solomon, Robert C dan Higgins, KM. 2003.</w:t>
      </w:r>
      <w:proofErr w:type="gramEnd"/>
      <w:r w:rsidRPr="00CD7D48">
        <w:rPr>
          <w:rFonts w:ascii="Times New Roman" w:eastAsia="Times New Roman" w:hAnsi="Times New Roman" w:cs="Times New Roman"/>
          <w:sz w:val="24"/>
          <w:szCs w:val="24"/>
        </w:rPr>
        <w:t xml:space="preserve"> </w:t>
      </w:r>
      <w:r w:rsidRPr="00CD7D48">
        <w:rPr>
          <w:rFonts w:ascii="Times New Roman" w:eastAsia="Times New Roman" w:hAnsi="Times New Roman" w:cs="Times New Roman"/>
          <w:i/>
          <w:sz w:val="24"/>
          <w:szCs w:val="24"/>
        </w:rPr>
        <w:t>Sejarah Filsafat</w:t>
      </w:r>
      <w:r w:rsidRPr="00CD7D48">
        <w:rPr>
          <w:rFonts w:ascii="Times New Roman" w:eastAsia="Times New Roman" w:hAnsi="Times New Roman" w:cs="Times New Roman"/>
          <w:sz w:val="24"/>
          <w:szCs w:val="24"/>
        </w:rPr>
        <w:t>. Jogjakarta: Bentang Budaya</w:t>
      </w:r>
    </w:p>
    <w:p w:rsidR="00CD7D48" w:rsidRPr="00CD7D48" w:rsidRDefault="00CD7D48" w:rsidP="00CD7D48">
      <w:pPr>
        <w:tabs>
          <w:tab w:val="left" w:pos="2430"/>
        </w:tabs>
        <w:spacing w:after="0" w:line="240" w:lineRule="auto"/>
        <w:ind w:left="993" w:hanging="99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Suhelmi, Ahmad. 2001</w:t>
      </w:r>
      <w:r w:rsidRPr="00CD7D48">
        <w:rPr>
          <w:rFonts w:ascii="Times New Roman" w:eastAsia="Times New Roman" w:hAnsi="Times New Roman" w:cs="Times New Roman"/>
          <w:i/>
          <w:sz w:val="24"/>
          <w:szCs w:val="24"/>
        </w:rPr>
        <w:t>. Pemikiran Politik Barat</w:t>
      </w:r>
      <w:r w:rsidRPr="00CD7D48">
        <w:rPr>
          <w:rFonts w:ascii="Times New Roman" w:eastAsia="Times New Roman" w:hAnsi="Times New Roman" w:cs="Times New Roman"/>
          <w:sz w:val="24"/>
          <w:szCs w:val="24"/>
        </w:rPr>
        <w:t>. Jakarta: Gramedia Pustaka Utama</w:t>
      </w:r>
    </w:p>
    <w:p w:rsidR="00CD7D48" w:rsidRPr="00CD7D48" w:rsidRDefault="00CD7D48" w:rsidP="00CD7D48">
      <w:pPr>
        <w:tabs>
          <w:tab w:val="left" w:pos="2430"/>
        </w:tabs>
        <w:spacing w:after="0" w:line="240" w:lineRule="auto"/>
        <w:ind w:left="993" w:hanging="99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Tamburaka, Rustum, E. 1999. </w:t>
      </w:r>
      <w:r w:rsidRPr="00CD7D48">
        <w:rPr>
          <w:rFonts w:ascii="Times New Roman" w:eastAsia="Times New Roman" w:hAnsi="Times New Roman" w:cs="Times New Roman"/>
          <w:i/>
          <w:sz w:val="24"/>
          <w:szCs w:val="24"/>
        </w:rPr>
        <w:t>Pengantar Ilmu Sejara, Teori Filsafat Sejarah, Sejarah Filsafat dan Iptek</w:t>
      </w:r>
      <w:r w:rsidRPr="00CD7D48">
        <w:rPr>
          <w:rFonts w:ascii="Times New Roman" w:eastAsia="Times New Roman" w:hAnsi="Times New Roman" w:cs="Times New Roman"/>
          <w:sz w:val="24"/>
          <w:szCs w:val="24"/>
        </w:rPr>
        <w:t>. Jakarta: Rineka Cipta</w:t>
      </w:r>
    </w:p>
    <w:p w:rsidR="00CD7D48" w:rsidRPr="00CD7D48" w:rsidRDefault="00CD7D48" w:rsidP="00CD7D48">
      <w:pPr>
        <w:tabs>
          <w:tab w:val="left" w:pos="2430"/>
        </w:tabs>
        <w:spacing w:after="0" w:line="240" w:lineRule="auto"/>
        <w:ind w:left="993" w:hanging="99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Tim Penyusun. 1997. </w:t>
      </w:r>
      <w:r w:rsidRPr="00CD7D48">
        <w:rPr>
          <w:rFonts w:ascii="Times New Roman" w:eastAsia="Times New Roman" w:hAnsi="Times New Roman" w:cs="Times New Roman"/>
          <w:i/>
          <w:sz w:val="24"/>
          <w:szCs w:val="24"/>
        </w:rPr>
        <w:t>Ensiklopedi Nasional Indonesia Jilid I</w:t>
      </w:r>
      <w:r w:rsidRPr="00CD7D48">
        <w:rPr>
          <w:rFonts w:ascii="Times New Roman" w:eastAsia="Times New Roman" w:hAnsi="Times New Roman" w:cs="Times New Roman"/>
          <w:sz w:val="24"/>
          <w:szCs w:val="24"/>
        </w:rPr>
        <w:t>. Jakarta: PT Delta Pamungkas</w:t>
      </w:r>
    </w:p>
    <w:p w:rsidR="00CD7D48" w:rsidRPr="00CD7D48" w:rsidRDefault="00CD7D48" w:rsidP="00CD7D48">
      <w:pPr>
        <w:tabs>
          <w:tab w:val="left" w:pos="2430"/>
        </w:tabs>
        <w:spacing w:after="0" w:line="240" w:lineRule="auto"/>
        <w:ind w:left="993" w:hanging="993"/>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Website: </w:t>
      </w:r>
      <w:hyperlink r:id="rId10" w:tgtFrame="_blank" w:history="1">
        <w:r w:rsidRPr="00CD7D48">
          <w:rPr>
            <w:rFonts w:ascii="Times New Roman" w:eastAsia="Times New Roman" w:hAnsi="Times New Roman" w:cs="Times New Roman"/>
            <w:color w:val="000000"/>
            <w:sz w:val="24"/>
            <w:szCs w:val="24"/>
            <w:u w:val="single"/>
          </w:rPr>
          <w:t>http://id.wikipedia.org/wiki/Augustinus-Dari-Hippo</w:t>
        </w:r>
      </w:hyperlink>
      <w:r w:rsidRPr="00CD7D48">
        <w:rPr>
          <w:rFonts w:ascii="Times New Roman" w:eastAsia="Times New Roman" w:hAnsi="Times New Roman" w:cs="Times New Roman"/>
          <w:color w:val="000000"/>
          <w:sz w:val="24"/>
          <w:szCs w:val="24"/>
        </w:rPr>
        <w:t xml:space="preserve"> </w:t>
      </w:r>
      <w:r w:rsidRPr="00CD7D48">
        <w:rPr>
          <w:rFonts w:ascii="Times New Roman" w:eastAsia="Times New Roman" w:hAnsi="Times New Roman" w:cs="Times New Roman"/>
          <w:sz w:val="24"/>
          <w:szCs w:val="24"/>
        </w:rPr>
        <w:t>(Diakses pada 19/4/08</w:t>
      </w:r>
    </w:p>
    <w:p w:rsidR="00CD7D48" w:rsidRPr="00CD7D48" w:rsidRDefault="00CD7D48" w:rsidP="00CD7D48">
      <w:pPr>
        <w:spacing w:after="0" w:line="240" w:lineRule="auto"/>
        <w:rPr>
          <w:rFonts w:ascii="Times New Roman" w:eastAsia="Times New Roman" w:hAnsi="Times New Roman" w:cs="Times New Roman"/>
          <w:sz w:val="24"/>
          <w:szCs w:val="24"/>
        </w:rPr>
      </w:pPr>
    </w:p>
    <w:p w:rsidR="00CD7D48" w:rsidRPr="00CD7D48" w:rsidRDefault="001F6D2F" w:rsidP="00CD7D48">
      <w:pPr>
        <w:spacing w:after="0" w:line="240" w:lineRule="auto"/>
        <w:rPr>
          <w:rFonts w:ascii="Times New Roman" w:eastAsia="Times New Roman" w:hAnsi="Times New Roman" w:cs="Times New Roman"/>
          <w:sz w:val="24"/>
          <w:szCs w:val="24"/>
        </w:rPr>
      </w:pPr>
      <w:r w:rsidRPr="001F6D2F">
        <w:rPr>
          <w:rFonts w:ascii="Times New Roman" w:eastAsia="Times New Roman" w:hAnsi="Times New Roman" w:cs="Times New Roman"/>
          <w:sz w:val="24"/>
          <w:szCs w:val="24"/>
        </w:rPr>
        <w:pict>
          <v:rect id="_x0000_i1026" style="width:145pt;height:.75pt" o:hrpct="330" o:hrstd="t" o:hr="t" fillcolor="#aca899" stroked="f"/>
        </w:pic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p>
    <w:p w:rsidR="00CD7D48" w:rsidRPr="00CD7D48" w:rsidRDefault="00CD7D48" w:rsidP="00CD7D48">
      <w:pPr>
        <w:spacing w:line="240" w:lineRule="auto"/>
        <w:jc w:val="both"/>
        <w:rPr>
          <w:rFonts w:ascii="Times New Roman" w:hAnsi="Times New Roman" w:cs="Times New Roman"/>
          <w:sz w:val="24"/>
          <w:szCs w:val="24"/>
        </w:rPr>
      </w:pPr>
    </w:p>
    <w:p w:rsidR="00CD7D48" w:rsidRPr="00CD7D48" w:rsidRDefault="00CD7D48" w:rsidP="00CD7D48">
      <w:pPr>
        <w:spacing w:line="240" w:lineRule="auto"/>
        <w:jc w:val="both"/>
        <w:rPr>
          <w:rFonts w:ascii="Times New Roman" w:hAnsi="Times New Roman" w:cs="Times New Roman"/>
          <w:sz w:val="24"/>
          <w:szCs w:val="24"/>
        </w:rPr>
      </w:pPr>
    </w:p>
    <w:p w:rsidR="00CD7D48" w:rsidRPr="00CD7D48" w:rsidRDefault="00CD7D48" w:rsidP="00CD7D48">
      <w:pPr>
        <w:rPr>
          <w:rFonts w:ascii="Times New Roman" w:hAnsi="Times New Roman" w:cs="Times New Roman"/>
          <w:sz w:val="24"/>
          <w:szCs w:val="24"/>
        </w:rPr>
      </w:pPr>
      <w:r w:rsidRPr="00CD7D48">
        <w:rPr>
          <w:rFonts w:ascii="Times New Roman" w:hAnsi="Times New Roman" w:cs="Times New Roman"/>
          <w:sz w:val="24"/>
          <w:szCs w:val="24"/>
        </w:rPr>
        <w:br w:type="page"/>
      </w:r>
    </w:p>
    <w:p w:rsidR="00CD7D48" w:rsidRPr="00CD7D48" w:rsidRDefault="00CD7D48" w:rsidP="00CD7D48">
      <w:pPr>
        <w:pStyle w:val="Heading3"/>
        <w:jc w:val="center"/>
        <w:rPr>
          <w:sz w:val="24"/>
          <w:szCs w:val="24"/>
        </w:rPr>
      </w:pPr>
      <w:r w:rsidRPr="00CD7D48">
        <w:rPr>
          <w:sz w:val="24"/>
          <w:szCs w:val="24"/>
        </w:rPr>
        <w:lastRenderedPageBreak/>
        <w:t>FILSAFAT THOMAS AQUINAS</w:t>
      </w: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heme="majorBidi" w:hAnsi="Times New Roman" w:cs="Times New Roman"/>
          <w:sz w:val="24"/>
          <w:szCs w:val="24"/>
        </w:rPr>
        <w:t xml:space="preserve"> </w:t>
      </w:r>
      <w:r w:rsidRPr="00CD7D48">
        <w:rPr>
          <w:rFonts w:ascii="Times New Roman" w:eastAsia="Times New Roman" w:hAnsi="Times New Roman" w:cs="Times New Roman"/>
          <w:sz w:val="24"/>
          <w:szCs w:val="24"/>
        </w:rPr>
        <w:t>Biografi Thomas Aquinas</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Nama sbenarnya adalah Santo Thomas Aquinas, yang artinya Thomas yang suci dari Aquinas.</w:t>
      </w:r>
      <w:proofErr w:type="gramEnd"/>
      <w:r w:rsidRPr="00CD7D48">
        <w:rPr>
          <w:rFonts w:ascii="Times New Roman" w:eastAsia="Times New Roman" w:hAnsi="Times New Roman" w:cs="Times New Roman"/>
          <w:sz w:val="24"/>
          <w:szCs w:val="24"/>
        </w:rPr>
        <w:t xml:space="preserve"> Disamping sebagai ahli pikir,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juga seorang dokter gereja bangsa Italia. </w:t>
      </w:r>
      <w:proofErr w:type="gramStart"/>
      <w:r w:rsidRPr="00CD7D48">
        <w:rPr>
          <w:rFonts w:ascii="Times New Roman" w:eastAsia="Times New Roman" w:hAnsi="Times New Roman" w:cs="Times New Roman"/>
          <w:sz w:val="24"/>
          <w:szCs w:val="24"/>
        </w:rPr>
        <w:t>Thomas Aquinas lahir di Roccasecca, Napoli, Italia, pada tahun 1225 dari keluarga bangsawan, baik bapaknya maupun ibunya.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Pada masa mudanya dia hidup bersama pamannnya yang menjadi pemimpin ordo di Monte Cassino.</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berada disana pada tahun 1230-1239. Pada tahun 1239-1244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belajar di Universitas Napoli, tahun 1245-1248 di Universitas Paris di bawah bimbingan Albertus Magnus (S. Albert the Great). Sampai tahun 1252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dan Albertus tetap berada di Cologne. Tahun 1252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kembali belajar di Universitas Paris pada Fakultas Theologi. Tahun 1256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diberi ijazah (licentia Docendi) dalam bidang theologi, dan ia mengajar disana samapi tahun 1259. Tahun 1269-1272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kembali ke Universitas Paris untuk menysuun tantangan terhadap ajaran Ibn Ruys. Sejak tahun 1272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mulai mengajar di University Napoli.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merupakan tokoh terbesar Skolastisisme, salah seorang suci gereja Katolik Romawi dan pendiri aliran yang dinyatakan menjadi filsafat resmi gereja Katolik. Pada tahun 1250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menjadi guru besar dalam ilmu agama di Prancis dan tahun 1259 menjadi guru besar dan penasihat Istana Paus. </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meninggal pada tahun 1274 di Lyons. </w:t>
      </w:r>
      <w:proofErr w:type="gramStart"/>
      <w:r w:rsidRPr="00CD7D48">
        <w:rPr>
          <w:rFonts w:ascii="Times New Roman" w:eastAsia="Times New Roman" w:hAnsi="Times New Roman" w:cs="Times New Roman"/>
          <w:sz w:val="24"/>
          <w:szCs w:val="24"/>
        </w:rPr>
        <w:t xml:space="preserve">Karyanya yang penting dan berpengaruh adalah </w:t>
      </w:r>
      <w:r w:rsidRPr="00CD7D48">
        <w:rPr>
          <w:rFonts w:ascii="Times New Roman" w:eastAsia="Times New Roman" w:hAnsi="Times New Roman" w:cs="Times New Roman"/>
          <w:i/>
          <w:iCs/>
          <w:sz w:val="24"/>
          <w:szCs w:val="24"/>
        </w:rPr>
        <w:t>Multivolume</w:t>
      </w:r>
      <w:r w:rsidRPr="00CD7D48">
        <w:rPr>
          <w:rFonts w:ascii="Times New Roman" w:eastAsia="Times New Roman" w:hAnsi="Times New Roman" w:cs="Times New Roman"/>
          <w:sz w:val="24"/>
          <w:szCs w:val="24"/>
        </w:rPr>
        <w:t xml:space="preserve"> </w:t>
      </w:r>
      <w:r w:rsidRPr="00CD7D48">
        <w:rPr>
          <w:rFonts w:ascii="Times New Roman" w:eastAsia="Times New Roman" w:hAnsi="Times New Roman" w:cs="Times New Roman"/>
          <w:i/>
          <w:iCs/>
          <w:sz w:val="24"/>
          <w:szCs w:val="24"/>
        </w:rPr>
        <w:t>Suma Contra Gentiles</w:t>
      </w:r>
      <w:r w:rsidRPr="00CD7D48">
        <w:rPr>
          <w:rFonts w:ascii="Times New Roman" w:eastAsia="Times New Roman" w:hAnsi="Times New Roman" w:cs="Times New Roman"/>
          <w:sz w:val="24"/>
          <w:szCs w:val="24"/>
        </w:rPr>
        <w:t xml:space="preserve"> tahun 1258-1264 (Sebuah Rangkuman Melawan Orang Kafir) dan karyanya yang tidak lengkap </w:t>
      </w:r>
      <w:r w:rsidRPr="00CD7D48">
        <w:rPr>
          <w:rFonts w:ascii="Times New Roman" w:eastAsia="Times New Roman" w:hAnsi="Times New Roman" w:cs="Times New Roman"/>
          <w:i/>
          <w:iCs/>
          <w:sz w:val="24"/>
          <w:szCs w:val="24"/>
        </w:rPr>
        <w:t>Summa Theologica</w:t>
      </w:r>
      <w:r w:rsidRPr="00CD7D48">
        <w:rPr>
          <w:rFonts w:ascii="Times New Roman" w:eastAsia="Times New Roman" w:hAnsi="Times New Roman" w:cs="Times New Roman"/>
          <w:sz w:val="24"/>
          <w:szCs w:val="24"/>
        </w:rPr>
        <w:t xml:space="preserve"> tahun 1266-1273 (Rangkuman Teologi).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i/>
          <w:iCs/>
          <w:sz w:val="24"/>
          <w:szCs w:val="24"/>
        </w:rPr>
        <w:t>Summa Theologica</w:t>
      </w:r>
      <w:r w:rsidRPr="00CD7D48">
        <w:rPr>
          <w:rFonts w:ascii="Times New Roman" w:eastAsia="Times New Roman" w:hAnsi="Times New Roman" w:cs="Times New Roman"/>
          <w:sz w:val="24"/>
          <w:szCs w:val="24"/>
        </w:rPr>
        <w:t xml:space="preserve"> adalah penyajian teologi secara sitematik, yang ditulis bagi para calon biarawan dalam kependetaan, tetapi juga merupakan rangkuman definitive filsafat katolik.</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Target </w:t>
      </w:r>
      <w:r w:rsidRPr="00CD7D48">
        <w:rPr>
          <w:rFonts w:ascii="Times New Roman" w:eastAsia="Times New Roman" w:hAnsi="Times New Roman" w:cs="Times New Roman"/>
          <w:i/>
          <w:iCs/>
          <w:sz w:val="24"/>
          <w:szCs w:val="24"/>
        </w:rPr>
        <w:t>Summa Contra Gentiles</w:t>
      </w:r>
      <w:r w:rsidRPr="00CD7D48">
        <w:rPr>
          <w:rFonts w:ascii="Times New Roman" w:eastAsia="Times New Roman" w:hAnsi="Times New Roman" w:cs="Times New Roman"/>
          <w:sz w:val="24"/>
          <w:szCs w:val="24"/>
        </w:rPr>
        <w:t xml:space="preserve"> adalah kecenderungan naturalistic yang dilihatnya dengan jelas terhadap pada filsuf-filsuf Arab tertentu.</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Akan tetapi, dalam arti tertentu, karyanya memberikan beberapa premis kepada para naturalis.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Thomas bermaksud menunjukkan bahwa iman Kristen didasari pada akal budi dan bahwa hukum yang melekat pada alam bersifat rasional.</w:t>
      </w:r>
      <w:proofErr w:type="gramEnd"/>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heme="majorBidi" w:hAnsi="Times New Roman" w:cs="Times New Roman"/>
          <w:sz w:val="24"/>
          <w:szCs w:val="24"/>
        </w:rPr>
        <w:t xml:space="preserve">3.      </w:t>
      </w:r>
      <w:r w:rsidRPr="00CD7D48">
        <w:rPr>
          <w:rFonts w:ascii="Times New Roman" w:eastAsia="Times New Roman" w:hAnsi="Times New Roman" w:cs="Times New Roman"/>
          <w:sz w:val="24"/>
          <w:szCs w:val="24"/>
        </w:rPr>
        <w:t>Theologi kodrati dan theologi wahyu</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Filsafat Thomas dihubungkan erat sekali dengan teologia.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Sekalipun demikian pada dasarnya filsafatnya dapat dipandang sebagai suatu filsafat kodrati yang murni.</w:t>
      </w:r>
      <w:proofErr w:type="gramEnd"/>
      <w:r w:rsidRPr="00CD7D48">
        <w:rPr>
          <w:rFonts w:ascii="Times New Roman" w:eastAsia="Times New Roman" w:hAnsi="Times New Roman" w:cs="Times New Roman"/>
          <w:sz w:val="24"/>
          <w:szCs w:val="24"/>
        </w:rPr>
        <w:t xml:space="preserve"> Sebab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tahu benar akan tuntutan penelitian kebenaran, dan secara jujur mengakui bahwa pengetahuan insan dapat diandalkan juga. Demikianlah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membela hak-hak akal dan mempertahankan kebebasan akal dalam bidangnya sendiri. </w:t>
      </w:r>
      <w:proofErr w:type="gramStart"/>
      <w:r w:rsidRPr="00CD7D48">
        <w:rPr>
          <w:rFonts w:ascii="Times New Roman" w:eastAsia="Times New Roman" w:hAnsi="Times New Roman" w:cs="Times New Roman"/>
          <w:sz w:val="24"/>
          <w:szCs w:val="24"/>
        </w:rPr>
        <w:t>Wahyu berwibawa juga dalam bidangnya sendiri.</w:t>
      </w:r>
      <w:proofErr w:type="gramEnd"/>
      <w:r w:rsidRPr="00CD7D48">
        <w:rPr>
          <w:rFonts w:ascii="Times New Roman" w:eastAsia="Times New Roman" w:hAnsi="Times New Roman" w:cs="Times New Roman"/>
          <w:sz w:val="24"/>
          <w:szCs w:val="24"/>
        </w:rPr>
        <w:t xml:space="preserve"> Di samping memberi kebenaran alamiah wahyu juga member kebenaran yang adikodrati, memberi misteri atau hal-hal yang bersifat rahasia, yaitu </w:t>
      </w:r>
      <w:proofErr w:type="gramStart"/>
      <w:r w:rsidRPr="00CD7D48">
        <w:rPr>
          <w:rFonts w:ascii="Times New Roman" w:eastAsia="Times New Roman" w:hAnsi="Times New Roman" w:cs="Times New Roman"/>
          <w:sz w:val="24"/>
          <w:szCs w:val="24"/>
        </w:rPr>
        <w:t>umpamanya :</w:t>
      </w:r>
      <w:proofErr w:type="gramEnd"/>
      <w:r w:rsidRPr="00CD7D48">
        <w:rPr>
          <w:rFonts w:ascii="Times New Roman" w:eastAsia="Times New Roman" w:hAnsi="Times New Roman" w:cs="Times New Roman"/>
          <w:sz w:val="24"/>
          <w:szCs w:val="24"/>
        </w:rPr>
        <w:t xml:space="preserve"> kebenaran tentang trinitas, inkarnasi, sakramen, dll. </w:t>
      </w:r>
      <w:proofErr w:type="gramStart"/>
      <w:r w:rsidRPr="00CD7D48">
        <w:rPr>
          <w:rFonts w:ascii="Times New Roman" w:eastAsia="Times New Roman" w:hAnsi="Times New Roman" w:cs="Times New Roman"/>
          <w:sz w:val="24"/>
          <w:szCs w:val="24"/>
        </w:rPr>
        <w:t>Untuk itu diperlukan Iman.</w:t>
      </w:r>
      <w:proofErr w:type="gramEnd"/>
      <w:r w:rsidRPr="00CD7D48">
        <w:rPr>
          <w:rFonts w:ascii="Times New Roman" w:eastAsia="Times New Roman" w:hAnsi="Times New Roman" w:cs="Times New Roman"/>
          <w:sz w:val="24"/>
          <w:szCs w:val="24"/>
        </w:rPr>
        <w:t xml:space="preserve"> Iman adalah suatu </w:t>
      </w:r>
      <w:proofErr w:type="gramStart"/>
      <w:r w:rsidRPr="00CD7D48">
        <w:rPr>
          <w:rFonts w:ascii="Times New Roman" w:eastAsia="Times New Roman" w:hAnsi="Times New Roman" w:cs="Times New Roman"/>
          <w:sz w:val="24"/>
          <w:szCs w:val="24"/>
        </w:rPr>
        <w:t>cara</w:t>
      </w:r>
      <w:proofErr w:type="gramEnd"/>
      <w:r w:rsidRPr="00CD7D48">
        <w:rPr>
          <w:rFonts w:ascii="Times New Roman" w:eastAsia="Times New Roman" w:hAnsi="Times New Roman" w:cs="Times New Roman"/>
          <w:sz w:val="24"/>
          <w:szCs w:val="24"/>
        </w:rPr>
        <w:t xml:space="preserve"> tertentu guna mencapai pengetahuan, yaitu pengetahuan yang mengatasi akal, pengetahuan yang tidak bisa ditembus oleh akal. </w:t>
      </w:r>
      <w:proofErr w:type="gramStart"/>
      <w:r w:rsidRPr="00CD7D48">
        <w:rPr>
          <w:rFonts w:ascii="Times New Roman" w:eastAsia="Times New Roman" w:hAnsi="Times New Roman" w:cs="Times New Roman"/>
          <w:sz w:val="24"/>
          <w:szCs w:val="24"/>
        </w:rPr>
        <w:t>Iman adalah suatu penerimaan atas dasar wibawa Allah.</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Sekalipun misteri mengatasi akal, namun tidak bertentangan dengan akal, tidak anti akal.</w:t>
      </w:r>
      <w:proofErr w:type="gramEnd"/>
      <w:r w:rsidRPr="00CD7D48">
        <w:rPr>
          <w:rFonts w:ascii="Times New Roman" w:eastAsia="Times New Roman" w:hAnsi="Times New Roman" w:cs="Times New Roman"/>
          <w:sz w:val="24"/>
          <w:szCs w:val="24"/>
        </w:rPr>
        <w:t xml:space="preserve"> Sekalipun akal tidak dapat menemukan misteri,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tetapi akal dapat meratakan jalan yang menuju kepada misteri (prae ambula fidei). Dengan demikian Thomas menyimpulkan adanya dua macam pengetahuan, yang saling tidak bertentangan, tetapi yang berdiri sendiri-sendiri secara berdampingan, yaitu pengetahuan alamiah, yang berpangkal pada akal yang terang serta memiliki hal-hal yang bersifat insan umum sebagai </w:t>
      </w:r>
      <w:r w:rsidRPr="00CD7D48">
        <w:rPr>
          <w:rFonts w:ascii="Times New Roman" w:eastAsia="Times New Roman" w:hAnsi="Times New Roman" w:cs="Times New Roman"/>
          <w:sz w:val="24"/>
          <w:szCs w:val="24"/>
        </w:rPr>
        <w:lastRenderedPageBreak/>
        <w:t>sasarnnya, dan pengetahuan iman, yang berpangkal dari wahyu dan memiliki kebenaran Ilahi, yang ada di dalam Kitab Suci, sebagai sasarannya.</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Perbedaan antara pengetahuan dengan akal dan pengetahuan iman itu menentukan hubungan antara filsafat dan teologi.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Filsafat bekerja keras atas dasar terang yang bersifat alamiah semata-mata, yang datang dari akal manusia.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Oleh karena itu filsafat adalah ilmu pengetahuan insani yang bersifat umum, yang hasil pemikirannya diterima oleh tiap orang yang berakal.</w:t>
      </w:r>
      <w:proofErr w:type="gramEnd"/>
      <w:r w:rsidRPr="00CD7D48">
        <w:rPr>
          <w:rFonts w:ascii="Times New Roman" w:eastAsia="Times New Roman" w:hAnsi="Times New Roman" w:cs="Times New Roman"/>
          <w:sz w:val="24"/>
          <w:szCs w:val="24"/>
        </w:rPr>
        <w:t xml:space="preserve"> Akal memang mencakapkan manusia untuk mengenal kebenaran di kawasan alamiah, sehingga manusia karenanya dapat naik dari hal-hal yang bersifat inderawi ke hal-hal yang bersifat mengatasi indera, naik dari hal-hal yang bersifat bendani ke hal-hal yang bersifat rohani, dari hal-hal yang serba terbatas ke hal-hal yang tidak terbatas. </w:t>
      </w:r>
      <w:proofErr w:type="gramStart"/>
      <w:r w:rsidRPr="00CD7D48">
        <w:rPr>
          <w:rFonts w:ascii="Times New Roman" w:eastAsia="Times New Roman" w:hAnsi="Times New Roman" w:cs="Times New Roman"/>
          <w:sz w:val="24"/>
          <w:szCs w:val="24"/>
        </w:rPr>
        <w:t>Teologia sebaliknya memerlukan wahyu, yang memberikan kebenaran-kebenaran yang mengatasi segala yang bersifat alamiah, karena teologi memiliki kebenaran-kebenaran ilahi sebagai sasarannya.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Padahal kebenaran-kebenaran ilahi hanya diberikan dengan wahyu, di dalam kitab suci.</w:t>
      </w:r>
      <w:proofErr w:type="gramEnd"/>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Sekalipun demikian ada bidang-bidang yang dimilki bersama, baik oleh filsafat maupun teologia.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Umpamanya pengetahuan tentang Allah dan jiwa.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Baik filsafat maupun teologi keduanya dapat mengadakan penelitian sesuai dengan kecakapan masing-masing.</w:t>
      </w:r>
      <w:proofErr w:type="gramEnd"/>
      <w:r w:rsidRPr="00CD7D48">
        <w:rPr>
          <w:rFonts w:ascii="Times New Roman" w:eastAsia="Times New Roman" w:hAnsi="Times New Roman" w:cs="Times New Roman"/>
          <w:sz w:val="24"/>
          <w:szCs w:val="24"/>
        </w:rPr>
        <w:t xml:space="preserve"> Sebaliknya ada bidang-bidang yang sama sekali berada di luar jangkauan maaing-masing, </w:t>
      </w:r>
      <w:proofErr w:type="gramStart"/>
      <w:r w:rsidRPr="00CD7D48">
        <w:rPr>
          <w:rFonts w:ascii="Times New Roman" w:eastAsia="Times New Roman" w:hAnsi="Times New Roman" w:cs="Times New Roman"/>
          <w:sz w:val="24"/>
          <w:szCs w:val="24"/>
        </w:rPr>
        <w:t>umpamanya :</w:t>
      </w:r>
      <w:proofErr w:type="gramEnd"/>
      <w:r w:rsidRPr="00CD7D48">
        <w:rPr>
          <w:rFonts w:ascii="Times New Roman" w:eastAsia="Times New Roman" w:hAnsi="Times New Roman" w:cs="Times New Roman"/>
          <w:sz w:val="24"/>
          <w:szCs w:val="24"/>
        </w:rPr>
        <w:t xml:space="preserve"> filsafat hanya dapat menjangkau hal-hal di kawasan alam, sedang misteri berada di luar jangkauannya, karena misteri hanya dapat didekati dengan iman. Dengan demikian nisbah antara filsafat dan teologia dapat dirumuskan demikian, bahwa menurut Thomas, filsafat dan teologia adalah laksana dua lingkaran, yang sekalipun yang satu berada di luar yang lain, bagian tepinya ada yang bertindihan.</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Menurut Thomas, semua kebenaran asalnya dari Tuhan. </w:t>
      </w:r>
      <w:proofErr w:type="gramStart"/>
      <w:r w:rsidRPr="00CD7D48">
        <w:rPr>
          <w:rFonts w:ascii="Times New Roman" w:eastAsia="Times New Roman" w:hAnsi="Times New Roman" w:cs="Times New Roman"/>
          <w:sz w:val="24"/>
          <w:szCs w:val="24"/>
        </w:rPr>
        <w:t>Kebenaran diungkapkan dengan jalan yang berbeda-beda, sedangkan iman berjalan di luar jangkauan pemikiran.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mengimbau agar orang-orang untuk mengetahui hukum alamiah (pengetahuan) yang terungkap dalam kepercayaan. </w:t>
      </w:r>
      <w:proofErr w:type="gramStart"/>
      <w:r w:rsidRPr="00CD7D48">
        <w:rPr>
          <w:rFonts w:ascii="Times New Roman" w:eastAsia="Times New Roman" w:hAnsi="Times New Roman" w:cs="Times New Roman"/>
          <w:sz w:val="24"/>
          <w:szCs w:val="24"/>
        </w:rPr>
        <w:t>Tidak ada kontradiksi antara pemikiran dan iman.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Semua kebenaran mulai timbul secara keutuhan walaupun iman diungkpakan lewat beberapa kebenaran yang berada di luar kekuatan sendiri.</w:t>
      </w:r>
      <w:proofErr w:type="gramEnd"/>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Selanjutnya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katakana bahwa iman lebih tinggi dan berada di luar pemikiran yang berkenaan sifat Tuhan dan alam semesta. Timbulnya pokok persoalan yang actual dan praktis dari gagasannya adalah “pemikirannya dan kepercayaannya telah menemukan kebenaran muthlak yang harus diterima oleh orang-orang </w:t>
      </w:r>
      <w:proofErr w:type="gramStart"/>
      <w:r w:rsidRPr="00CD7D48">
        <w:rPr>
          <w:rFonts w:ascii="Times New Roman" w:eastAsia="Times New Roman" w:hAnsi="Times New Roman" w:cs="Times New Roman"/>
          <w:sz w:val="24"/>
          <w:szCs w:val="24"/>
        </w:rPr>
        <w:t>lain.”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Pandangan inilah yang menjadikan perlawannan kaum Protestan karena sikapnya yang otoriter.</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ind w:hanging="360"/>
        <w:contextualSpacing/>
        <w:jc w:val="both"/>
        <w:rPr>
          <w:rFonts w:ascii="Times New Roman" w:eastAsia="Times New Roman" w:hAnsi="Times New Roman" w:cs="Times New Roman"/>
          <w:sz w:val="24"/>
          <w:szCs w:val="24"/>
        </w:rPr>
      </w:pPr>
      <w:r w:rsidRPr="00CD7D48">
        <w:rPr>
          <w:rFonts w:ascii="Times New Roman" w:eastAsiaTheme="majorBidi" w:hAnsi="Times New Roman" w:cs="Times New Roman"/>
          <w:sz w:val="24"/>
          <w:szCs w:val="24"/>
        </w:rPr>
        <w:t xml:space="preserve">4.      </w:t>
      </w:r>
      <w:r w:rsidRPr="00CD7D48">
        <w:rPr>
          <w:rFonts w:ascii="Times New Roman" w:eastAsia="Times New Roman" w:hAnsi="Times New Roman" w:cs="Times New Roman"/>
          <w:sz w:val="24"/>
          <w:szCs w:val="24"/>
        </w:rPr>
        <w:t>Pembuktian keberadaan tuhan</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Memahami kerja hukum Tuhan melalui dunia alamiah, Thomas mengklaim bahwa semua metafisika (yang berurusan dengan segala sesuatu yang ada) diarahkan terhadap pengetahuan tentang Tuhan.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Thomas percaya bahwa akal budi dituntun kearah ini hanya dengan merenungkan dunia alamiah.</w:t>
      </w:r>
      <w:proofErr w:type="gramEnd"/>
      <w:r w:rsidRPr="00CD7D48">
        <w:rPr>
          <w:rFonts w:ascii="Times New Roman" w:eastAsia="Times New Roman" w:hAnsi="Times New Roman" w:cs="Times New Roman"/>
          <w:sz w:val="24"/>
          <w:szCs w:val="24"/>
        </w:rPr>
        <w:t xml:space="preserve"> Dengan masyhur Thomas mengajukan bukti-bukti eksistensi Tuhan yang didasarkan pada analisis akal budi terhadap para pengada kontingen (dengan kata lain, pengada-pengada yang bergantung pada sesuatu yang lain dari dirinya agar dapat mengada atau agar dapat berperilaku sebagaimana adanya</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Thomas mengajarkan </w:t>
      </w:r>
      <w:proofErr w:type="gramStart"/>
      <w:r w:rsidRPr="00CD7D48">
        <w:rPr>
          <w:rFonts w:ascii="Times New Roman" w:eastAsia="Times New Roman" w:hAnsi="Times New Roman" w:cs="Times New Roman"/>
          <w:sz w:val="24"/>
          <w:szCs w:val="24"/>
        </w:rPr>
        <w:t>apa</w:t>
      </w:r>
      <w:proofErr w:type="gramEnd"/>
      <w:r w:rsidRPr="00CD7D48">
        <w:rPr>
          <w:rFonts w:ascii="Times New Roman" w:eastAsia="Times New Roman" w:hAnsi="Times New Roman" w:cs="Times New Roman"/>
          <w:sz w:val="24"/>
          <w:szCs w:val="24"/>
        </w:rPr>
        <w:t xml:space="preserve"> yang disebut theologia naturalis, yang mengajarkan, bahwa manusia dengan pertolongan akalnya dapat mengenal Allah, sekalipun pengetahuan tentang Allah yang diperolehnya dengan akal itu tidak jelas dan tidak menyelamatkan. </w:t>
      </w:r>
      <w:proofErr w:type="gramStart"/>
      <w:r w:rsidRPr="00CD7D48">
        <w:rPr>
          <w:rFonts w:ascii="Times New Roman" w:eastAsia="Times New Roman" w:hAnsi="Times New Roman" w:cs="Times New Roman"/>
          <w:sz w:val="24"/>
          <w:szCs w:val="24"/>
        </w:rPr>
        <w:t>Dengan akalnya manusia dapat tahu bahwa Allah ada, dan juga tahu beberapa sifat Allah.</w:t>
      </w:r>
      <w:proofErr w:type="gramEnd"/>
      <w:r w:rsidRPr="00CD7D48">
        <w:rPr>
          <w:rFonts w:ascii="Times New Roman" w:eastAsia="Times New Roman" w:hAnsi="Times New Roman" w:cs="Times New Roman"/>
          <w:sz w:val="24"/>
          <w:szCs w:val="24"/>
        </w:rPr>
        <w:t xml:space="preserve"> Dengan akal orang </w:t>
      </w:r>
      <w:r w:rsidRPr="00CD7D48">
        <w:rPr>
          <w:rFonts w:ascii="Times New Roman" w:eastAsia="Times New Roman" w:hAnsi="Times New Roman" w:cs="Times New Roman"/>
          <w:sz w:val="24"/>
          <w:szCs w:val="24"/>
        </w:rPr>
        <w:lastRenderedPageBreak/>
        <w:t xml:space="preserve">dapat mengenal Allah, setelah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mengemukakan pertanyaan-pertanyaan yang mengenai dunia dan mengenai manusia sendiri.</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Dibawah ini adalah sejumlah pemikiran filsafat yang ditulis oleh dia, tetapi deskripsi di bawah ini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dibatasi pada ajarannya mengenai “Lima Argumen Untuk Membuktikan Keberadaan Tuhan”. Argumen-argumen tersebut adalah sebagai berikut:</w:t>
      </w: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heme="majorBidi" w:hAnsi="Times New Roman" w:cs="Times New Roman"/>
          <w:sz w:val="24"/>
          <w:szCs w:val="24"/>
        </w:rPr>
        <w:t xml:space="preserve">1.      </w:t>
      </w:r>
      <w:r w:rsidRPr="00CD7D48">
        <w:rPr>
          <w:rFonts w:ascii="Times New Roman" w:eastAsia="Times New Roman" w:hAnsi="Times New Roman" w:cs="Times New Roman"/>
          <w:sz w:val="24"/>
          <w:szCs w:val="24"/>
        </w:rPr>
        <w:t>Gerak</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Tidak ada sesuatupun yang mampu bergerak dengan sendirinya.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Sesuatu yang bergerak dipastikan memiliki sesuatu yang menggerakkan.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Bila sesuatu bergerak hanya karena ada penggerak yang menggerakkannya, tentu penggerak itu pun memerlukan pula penggerak di luar dirinya.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Bila demikian, terjadilah penggerak berangkai yang tidak terbatas.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Konsekuensinya ialah tidak ada penggerak.</w:t>
      </w:r>
      <w:proofErr w:type="gramEnd"/>
      <w:r w:rsidRPr="00CD7D48">
        <w:rPr>
          <w:rFonts w:ascii="Times New Roman" w:eastAsia="Times New Roman" w:hAnsi="Times New Roman" w:cs="Times New Roman"/>
          <w:sz w:val="24"/>
          <w:szCs w:val="24"/>
        </w:rPr>
        <w:t xml:space="preserve"> Menjawab persoalan ini Aquinas mengatakan bahwa justru karena itulah maka sepantasnya kita sampai pada Penggerak Pertama, yaitu Penggerak yang tidak digerakkan oleh orang lain. Itulah Tuhan. </w:t>
      </w:r>
      <w:proofErr w:type="gramStart"/>
      <w:r w:rsidRPr="00CD7D48">
        <w:rPr>
          <w:rFonts w:ascii="Times New Roman" w:eastAsia="Times New Roman" w:hAnsi="Times New Roman" w:cs="Times New Roman"/>
          <w:sz w:val="24"/>
          <w:szCs w:val="24"/>
        </w:rPr>
        <w:t>Penggerak pertama itu harus berupa kekuatan yang maha besar, jadi pasti bukan manusia atau makhluk serupa manusia.</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heme="majorBidi" w:hAnsi="Times New Roman" w:cs="Times New Roman"/>
          <w:sz w:val="24"/>
          <w:szCs w:val="24"/>
        </w:rPr>
        <w:t xml:space="preserve">2.      </w:t>
      </w:r>
      <w:r w:rsidRPr="00CD7D48">
        <w:rPr>
          <w:rFonts w:ascii="Times New Roman" w:eastAsia="Times New Roman" w:hAnsi="Times New Roman" w:cs="Times New Roman"/>
          <w:sz w:val="24"/>
          <w:szCs w:val="24"/>
        </w:rPr>
        <w:t>Sebab – Akibat</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Tidak ada sesuatu pun yang eksistensinya disebabkan oleh dirinya sendiri.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Tidak mungkin sesuatu menjadi sebab sekaligus akibat bagi eksistensinya sendiri.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Suatu kejadian adalah akibat dari suatu penyebab dan penyebab itu pun merupakan akibat dari penyebab-penyebab lainnya.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Demikian seterusnya sampai ditemukan penyebab awal.</w:t>
      </w:r>
      <w:proofErr w:type="gramEnd"/>
      <w:r w:rsidRPr="00CD7D48">
        <w:rPr>
          <w:rFonts w:ascii="Times New Roman" w:eastAsia="Times New Roman" w:hAnsi="Times New Roman" w:cs="Times New Roman"/>
          <w:sz w:val="24"/>
          <w:szCs w:val="24"/>
        </w:rPr>
        <w:t xml:space="preserve"> Jika tidak ada penyebab awal, tidak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terjadi rangkaian akibat sesudahnya. </w:t>
      </w:r>
      <w:proofErr w:type="gramStart"/>
      <w:r w:rsidRPr="00CD7D48">
        <w:rPr>
          <w:rFonts w:ascii="Times New Roman" w:eastAsia="Times New Roman" w:hAnsi="Times New Roman" w:cs="Times New Roman"/>
          <w:sz w:val="24"/>
          <w:szCs w:val="24"/>
        </w:rPr>
        <w:t>Atau, rangkaian kejadian tersebut tidak mungkin tanpa penyebab awal.</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Penyebab awal itu adalah Tuhan.</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heme="majorBidi" w:hAnsi="Times New Roman" w:cs="Times New Roman"/>
          <w:sz w:val="24"/>
          <w:szCs w:val="24"/>
        </w:rPr>
        <w:t xml:space="preserve">3.      </w:t>
      </w:r>
      <w:r w:rsidRPr="00CD7D48">
        <w:rPr>
          <w:rFonts w:ascii="Times New Roman" w:eastAsia="Times New Roman" w:hAnsi="Times New Roman" w:cs="Times New Roman"/>
          <w:sz w:val="24"/>
          <w:szCs w:val="24"/>
        </w:rPr>
        <w:t>Ada dan Tiada</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Segala sesuatu yang terdapat dalam alam semesta ini dating dan pergi, lahir dan mati.</w:t>
      </w:r>
      <w:proofErr w:type="gramEnd"/>
      <w:r w:rsidRPr="00CD7D48">
        <w:rPr>
          <w:rFonts w:ascii="Times New Roman" w:eastAsia="Times New Roman" w:hAnsi="Times New Roman" w:cs="Times New Roman"/>
          <w:sz w:val="24"/>
          <w:szCs w:val="24"/>
        </w:rPr>
        <w:t xml:space="preserve"> Sesuatu yang bias ada dan tiada berarti ada di dalam waktu, terkena arus waktu, jadi tidak mungkin selamanya ada. </w:t>
      </w:r>
      <w:proofErr w:type="gramStart"/>
      <w:r w:rsidRPr="00CD7D48">
        <w:rPr>
          <w:rFonts w:ascii="Times New Roman" w:eastAsia="Times New Roman" w:hAnsi="Times New Roman" w:cs="Times New Roman"/>
          <w:sz w:val="24"/>
          <w:szCs w:val="24"/>
        </w:rPr>
        <w:t>Dengan begitu, ada masa di mana alam semesta ini belum ada.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Keberadaan alam semesta dengan demikian bersifat kontingen (contingent being).</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Sangat tidak masuk akal jika ketika alam semesta ini belum ada, belum ada sesuatu yang Niscaya Ada (exact being).</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Dipastikan bahwa ada sesuatu yang Niscaya Ada sepasang masa.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Sesuatu yang Niscaya Ada itu adalah Tuhan.</w:t>
      </w:r>
      <w:proofErr w:type="gramEnd"/>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heme="majorBidi" w:hAnsi="Times New Roman" w:cs="Times New Roman"/>
          <w:sz w:val="24"/>
          <w:szCs w:val="24"/>
        </w:rPr>
        <w:t xml:space="preserve">4.      </w:t>
      </w:r>
      <w:r w:rsidRPr="00CD7D48">
        <w:rPr>
          <w:rFonts w:ascii="Times New Roman" w:eastAsia="Times New Roman" w:hAnsi="Times New Roman" w:cs="Times New Roman"/>
          <w:sz w:val="24"/>
          <w:szCs w:val="24"/>
        </w:rPr>
        <w:t>Kelas kualitas</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Ada beragam kualitas yang melekat pada obyek, mulai kualitas yang lebih baik sampai y</w:t>
      </w:r>
      <w:r w:rsidRPr="00CD7D48">
        <w:rPr>
          <w:rFonts w:ascii="Times New Roman" w:eastAsia="Times New Roman" w:hAnsi="Times New Roman" w:cs="Times New Roman"/>
          <w:sz w:val="24"/>
          <w:szCs w:val="24"/>
          <w:lang w:val="id-ID"/>
        </w:rPr>
        <w:t>an</w:t>
      </w:r>
      <w:r w:rsidRPr="00CD7D48">
        <w:rPr>
          <w:rFonts w:ascii="Times New Roman" w:eastAsia="Times New Roman" w:hAnsi="Times New Roman" w:cs="Times New Roman"/>
          <w:sz w:val="24"/>
          <w:szCs w:val="24"/>
        </w:rPr>
        <w:t>g lebih buruk.</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Penilaian kualitas tersebut memerlukan acuan y</w:t>
      </w:r>
      <w:r w:rsidRPr="00CD7D48">
        <w:rPr>
          <w:rFonts w:ascii="Times New Roman" w:eastAsia="Times New Roman" w:hAnsi="Times New Roman" w:cs="Times New Roman"/>
          <w:sz w:val="24"/>
          <w:szCs w:val="24"/>
          <w:lang w:val="id-ID"/>
        </w:rPr>
        <w:t>an</w:t>
      </w:r>
      <w:r w:rsidRPr="00CD7D48">
        <w:rPr>
          <w:rFonts w:ascii="Times New Roman" w:eastAsia="Times New Roman" w:hAnsi="Times New Roman" w:cs="Times New Roman"/>
          <w:sz w:val="24"/>
          <w:szCs w:val="24"/>
        </w:rPr>
        <w:t xml:space="preserve">g paling absolute </w:t>
      </w:r>
      <w:r w:rsidRPr="00CD7D48">
        <w:rPr>
          <w:rFonts w:ascii="Times New Roman" w:eastAsia="Times New Roman" w:hAnsi="Times New Roman" w:cs="Times New Roman"/>
          <w:sz w:val="24"/>
          <w:szCs w:val="24"/>
          <w:lang w:val="id-ID"/>
        </w:rPr>
        <w:t>dan</w:t>
      </w:r>
      <w:r w:rsidRPr="00CD7D48">
        <w:rPr>
          <w:rFonts w:ascii="Times New Roman" w:eastAsia="Times New Roman" w:hAnsi="Times New Roman" w:cs="Times New Roman"/>
          <w:sz w:val="24"/>
          <w:szCs w:val="24"/>
        </w:rPr>
        <w:t xml:space="preserve"> sempurna.</w:t>
      </w:r>
      <w:proofErr w:type="gramEnd"/>
      <w:r w:rsidRPr="00CD7D48">
        <w:rPr>
          <w:rFonts w:ascii="Times New Roman" w:eastAsia="Times New Roman" w:hAnsi="Times New Roman" w:cs="Times New Roman"/>
          <w:sz w:val="24"/>
          <w:szCs w:val="24"/>
        </w:rPr>
        <w:t xml:space="preserve"> Acuan paling absolute </w:t>
      </w:r>
      <w:r w:rsidRPr="00CD7D48">
        <w:rPr>
          <w:rFonts w:ascii="Times New Roman" w:eastAsia="Times New Roman" w:hAnsi="Times New Roman" w:cs="Times New Roman"/>
          <w:sz w:val="24"/>
          <w:szCs w:val="24"/>
          <w:lang w:val="id-ID"/>
        </w:rPr>
        <w:t>dan</w:t>
      </w:r>
      <w:r w:rsidRPr="00CD7D48">
        <w:rPr>
          <w:rFonts w:ascii="Times New Roman" w:eastAsia="Times New Roman" w:hAnsi="Times New Roman" w:cs="Times New Roman"/>
          <w:sz w:val="24"/>
          <w:szCs w:val="24"/>
        </w:rPr>
        <w:t xml:space="preserve"> sempurna itu tidak </w:t>
      </w:r>
      <w:proofErr w:type="gramStart"/>
      <w:r w:rsidRPr="00CD7D48">
        <w:rPr>
          <w:rFonts w:ascii="Times New Roman" w:eastAsia="Times New Roman" w:hAnsi="Times New Roman" w:cs="Times New Roman"/>
          <w:sz w:val="24"/>
          <w:szCs w:val="24"/>
        </w:rPr>
        <w:t>lain</w:t>
      </w:r>
      <w:proofErr w:type="gramEnd"/>
      <w:r w:rsidRPr="00CD7D48">
        <w:rPr>
          <w:rFonts w:ascii="Times New Roman" w:eastAsia="Times New Roman" w:hAnsi="Times New Roman" w:cs="Times New Roman"/>
          <w:sz w:val="24"/>
          <w:szCs w:val="24"/>
        </w:rPr>
        <w:t xml:space="preserve"> ad</w:t>
      </w:r>
      <w:r w:rsidRPr="00CD7D48">
        <w:rPr>
          <w:rFonts w:ascii="Times New Roman" w:eastAsia="Times New Roman" w:hAnsi="Times New Roman" w:cs="Times New Roman"/>
          <w:sz w:val="24"/>
          <w:szCs w:val="24"/>
          <w:lang w:val="id-ID"/>
        </w:rPr>
        <w:t>a</w:t>
      </w:r>
      <w:r w:rsidRPr="00CD7D48">
        <w:rPr>
          <w:rFonts w:ascii="Times New Roman" w:eastAsia="Times New Roman" w:hAnsi="Times New Roman" w:cs="Times New Roman"/>
          <w:sz w:val="24"/>
          <w:szCs w:val="24"/>
        </w:rPr>
        <w:t>l</w:t>
      </w:r>
      <w:r w:rsidRPr="00CD7D48">
        <w:rPr>
          <w:rFonts w:ascii="Times New Roman" w:eastAsia="Times New Roman" w:hAnsi="Times New Roman" w:cs="Times New Roman"/>
          <w:sz w:val="24"/>
          <w:szCs w:val="24"/>
          <w:lang w:val="id-ID"/>
        </w:rPr>
        <w:t>a</w:t>
      </w:r>
      <w:r w:rsidRPr="00CD7D48">
        <w:rPr>
          <w:rFonts w:ascii="Times New Roman" w:eastAsia="Times New Roman" w:hAnsi="Times New Roman" w:cs="Times New Roman"/>
          <w:sz w:val="24"/>
          <w:szCs w:val="24"/>
        </w:rPr>
        <w:t>h Tuhan.</w:t>
      </w:r>
    </w:p>
    <w:p w:rsidR="00CD7D48" w:rsidRPr="00CD7D48" w:rsidRDefault="00CD7D48" w:rsidP="00CD7D48">
      <w:pPr>
        <w:spacing w:after="0" w:line="240" w:lineRule="auto"/>
        <w:ind w:hanging="360"/>
        <w:jc w:val="both"/>
        <w:rPr>
          <w:rFonts w:ascii="Times New Roman" w:eastAsia="Times New Roman" w:hAnsi="Times New Roman" w:cs="Times New Roman"/>
          <w:sz w:val="24"/>
          <w:szCs w:val="24"/>
        </w:rPr>
      </w:pPr>
      <w:r w:rsidRPr="00CD7D48">
        <w:rPr>
          <w:rFonts w:ascii="Times New Roman" w:eastAsiaTheme="majorBidi" w:hAnsi="Times New Roman" w:cs="Times New Roman"/>
          <w:sz w:val="24"/>
          <w:szCs w:val="24"/>
        </w:rPr>
        <w:t xml:space="preserve">5.      </w:t>
      </w:r>
      <w:r w:rsidRPr="00CD7D48">
        <w:rPr>
          <w:rFonts w:ascii="Times New Roman" w:eastAsia="Times New Roman" w:hAnsi="Times New Roman" w:cs="Times New Roman"/>
          <w:sz w:val="24"/>
          <w:szCs w:val="24"/>
        </w:rPr>
        <w:t>Keteraturan perencanaan</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Alam semesta berjalan secara teratur dan keteraturan itu pasti bukan sesuatu yang kebetulan.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Keteraturan itu geraknya mengikuti suatu pola, berjalan seperti sebuah anak panah menuju tujuan tertentu yang dikehendaki pemanahnya.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Pemanahnya itu adalah Tuhan.</w:t>
      </w:r>
      <w:proofErr w:type="gramEnd"/>
    </w:p>
    <w:p w:rsidR="00CD7D48" w:rsidRPr="00CD7D48" w:rsidRDefault="00CD7D48" w:rsidP="00CD7D48">
      <w:pPr>
        <w:spacing w:after="0" w:line="240" w:lineRule="auto"/>
        <w:ind w:firstLine="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Demikianlah </w:t>
      </w:r>
      <w:proofErr w:type="gramStart"/>
      <w:r w:rsidRPr="00CD7D48">
        <w:rPr>
          <w:rFonts w:ascii="Times New Roman" w:eastAsia="Times New Roman" w:hAnsi="Times New Roman" w:cs="Times New Roman"/>
          <w:sz w:val="24"/>
          <w:szCs w:val="24"/>
        </w:rPr>
        <w:t>lima</w:t>
      </w:r>
      <w:proofErr w:type="gramEnd"/>
      <w:r w:rsidRPr="00CD7D48">
        <w:rPr>
          <w:rFonts w:ascii="Times New Roman" w:eastAsia="Times New Roman" w:hAnsi="Times New Roman" w:cs="Times New Roman"/>
          <w:sz w:val="24"/>
          <w:szCs w:val="24"/>
        </w:rPr>
        <w:t xml:space="preserve"> argument tentang adanya tuhan. </w:t>
      </w:r>
      <w:proofErr w:type="gramStart"/>
      <w:r w:rsidRPr="00CD7D48">
        <w:rPr>
          <w:rFonts w:ascii="Times New Roman" w:eastAsia="Times New Roman" w:hAnsi="Times New Roman" w:cs="Times New Roman"/>
          <w:sz w:val="24"/>
          <w:szCs w:val="24"/>
        </w:rPr>
        <w:t>Argumen ini amat terkenal pada Abad Pertengahan.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 xml:space="preserve">Argumen ini ditulis oleh Aquinas dalam </w:t>
      </w:r>
      <w:r w:rsidRPr="00CD7D48">
        <w:rPr>
          <w:rFonts w:ascii="Times New Roman" w:eastAsia="Times New Roman" w:hAnsi="Times New Roman" w:cs="Times New Roman"/>
          <w:i/>
          <w:iCs/>
          <w:sz w:val="24"/>
          <w:szCs w:val="24"/>
        </w:rPr>
        <w:t>Summa Teologica</w:t>
      </w:r>
      <w:r w:rsidRPr="00CD7D48">
        <w:rPr>
          <w:rFonts w:ascii="Times New Roman" w:eastAsia="Times New Roman" w:hAnsi="Times New Roman" w:cs="Times New Roman"/>
          <w:sz w:val="24"/>
          <w:szCs w:val="24"/>
        </w:rPr>
        <w:t>.</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Agama mencakup kepastian tentang adanya Allah.</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Bahwa Allah ada, hal itu dapat dibela terhadap ateisme dengan alasan-alasan yang akali dan yang semata-mata bersifat ilmiah.</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Penyusunan alam semesta dan peraturan-peraturan umum dari kejadian-kejadian alamiah mengajarkan kepada kita adanya Pekerja yang Tertinggi, yang mengadakan semuanya itu, yaitu Allah.</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Arti kepercayaan kepada Allah oleh suatu kewajiban untuk menyembah dan mengasihiNya serta mengharapkan daripadaNya pembalasan yang adil terhadap kebaikan dan kejahatan, sekalipun kewajiban itu baru diketahuinya secara samar-samar.</w:t>
      </w:r>
      <w:proofErr w:type="gramEnd"/>
    </w:p>
    <w:p w:rsidR="00CD7D48" w:rsidRPr="00CD7D48" w:rsidRDefault="00CD7D48" w:rsidP="00CD7D48">
      <w:pPr>
        <w:spacing w:after="0" w:line="240" w:lineRule="auto"/>
        <w:ind w:firstLine="36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lastRenderedPageBreak/>
        <w:t xml:space="preserve">Setelah Aquinas merasa berhasil menyusun argumen-argumen di atas, dan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merasa filsafat itu telah membuktikan adanya Tuhan, selanjutnya ia berusaha menjelaskan sifat-sifat Tuhan itu. Menurut Aquinas, tuhan tidak tersusun dari esensi dan aksidensi, karena Tuhan tidak dapat berubah. Lebih lanjut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menyatakan bahwa Tuhan sama dengan esensinya. </w:t>
      </w:r>
      <w:proofErr w:type="gramStart"/>
      <w:r w:rsidRPr="00CD7D48">
        <w:rPr>
          <w:rFonts w:ascii="Times New Roman" w:eastAsia="Times New Roman" w:hAnsi="Times New Roman" w:cs="Times New Roman"/>
          <w:sz w:val="24"/>
          <w:szCs w:val="24"/>
        </w:rPr>
        <w:t>Untuk memahami ini hendaknya kita telah mengetahui bahwa sesuatu terdiri atas esensi dan aksidensi.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Tatkala orang membuat definisi, hanya sifat esensi itulah yang disebut; sifat-sifat aksidensi dibuang.</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Tuhan bukan terdiri dari esensi dan aksidensi; Tuhan seluruhnya esensi, yaitu definisinya saja, maka pengertiannya tetap.</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Karena Tuhan hanya esensi, maka Tuhan tidak pernah mengalami perubahan.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Yang berubah itu ialah sifat-sifat aksidensi.</w:t>
      </w:r>
      <w:proofErr w:type="gramEnd"/>
      <w:r w:rsidRPr="00CD7D48">
        <w:rPr>
          <w:rFonts w:ascii="Times New Roman" w:eastAsia="Times New Roman" w:hAnsi="Times New Roman" w:cs="Times New Roman"/>
          <w:sz w:val="24"/>
          <w:szCs w:val="24"/>
        </w:rPr>
        <w:t xml:space="preserve"> </w:t>
      </w:r>
    </w:p>
    <w:p w:rsidR="00CD7D48" w:rsidRPr="00CD7D48" w:rsidRDefault="00CD7D48" w:rsidP="00CD7D48">
      <w:pPr>
        <w:spacing w:after="0" w:line="240" w:lineRule="auto"/>
        <w:jc w:val="center"/>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BA</w:t>
      </w:r>
      <w:r w:rsidRPr="00CD7D48">
        <w:rPr>
          <w:rFonts w:ascii="Times New Roman" w:eastAsia="Times New Roman" w:hAnsi="Times New Roman" w:cs="Times New Roman"/>
          <w:sz w:val="24"/>
          <w:szCs w:val="24"/>
        </w:rPr>
        <w:t>B III</w:t>
      </w:r>
    </w:p>
    <w:p w:rsidR="00CD7D48" w:rsidRPr="00CD7D48" w:rsidRDefault="00CD7D48" w:rsidP="00CD7D48">
      <w:pPr>
        <w:spacing w:after="0" w:line="240" w:lineRule="auto"/>
        <w:jc w:val="center"/>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SIMPULAN</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Masa Skolastik istilah skolastik adalah sifat yang berasal dari </w:t>
      </w:r>
      <w:proofErr w:type="gramStart"/>
      <w:r w:rsidRPr="00CD7D48">
        <w:rPr>
          <w:rFonts w:ascii="Times New Roman" w:eastAsia="Times New Roman" w:hAnsi="Times New Roman" w:cs="Times New Roman"/>
          <w:sz w:val="24"/>
          <w:szCs w:val="24"/>
        </w:rPr>
        <w:t xml:space="preserve">kata </w:t>
      </w:r>
      <w:r w:rsidRPr="00CD7D48">
        <w:rPr>
          <w:rFonts w:ascii="Times New Roman" w:eastAsia="Times New Roman" w:hAnsi="Times New Roman" w:cs="Times New Roman"/>
          <w:i/>
          <w:iCs/>
          <w:sz w:val="24"/>
          <w:szCs w:val="24"/>
        </w:rPr>
        <w:t>school</w:t>
      </w:r>
      <w:proofErr w:type="gramEnd"/>
      <w:r w:rsidRPr="00CD7D48">
        <w:rPr>
          <w:rFonts w:ascii="Times New Roman" w:eastAsia="Times New Roman" w:hAnsi="Times New Roman" w:cs="Times New Roman"/>
          <w:sz w:val="24"/>
          <w:szCs w:val="24"/>
        </w:rPr>
        <w:t xml:space="preserve">, yang berarti sekolah. </w:t>
      </w:r>
      <w:proofErr w:type="gramStart"/>
      <w:r w:rsidRPr="00CD7D48">
        <w:rPr>
          <w:rFonts w:ascii="Times New Roman" w:eastAsia="Times New Roman" w:hAnsi="Times New Roman" w:cs="Times New Roman"/>
          <w:sz w:val="24"/>
          <w:szCs w:val="24"/>
        </w:rPr>
        <w:t>Jadi, skolastik berarti aliran atau yang berkaitan dengan sekolah.</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Filsafat Skolastik ini dapat berkembang dan tumbuh karena beberapa faktor berikut faktor religious, yang didasari oleh keimanan dan yang kedua faktor ilmu pengetahuan, yang didasari oleh akal yang bersifat alamiah.</w:t>
      </w:r>
      <w:proofErr w:type="gramEnd"/>
      <w:r w:rsidRPr="00CD7D48">
        <w:rPr>
          <w:rFonts w:ascii="Times New Roman" w:eastAsia="Times New Roman" w:hAnsi="Times New Roman" w:cs="Times New Roman"/>
          <w:sz w:val="24"/>
          <w:szCs w:val="24"/>
          <w:lang w:val="id-ID"/>
        </w:rPr>
        <w:t xml:space="preserve"> </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 xml:space="preserve">Masa sekolastik terbagi menjadi tiga yaitu : Skolastik Awal, berlangsung dari tahun 800 – 1200, Skolastik Puncak, berlangsung dari tahun 1200 – 1300, dan Skolastik Akhir, berlangsung dari tahun 1300 – 1450 </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 xml:space="preserve">Thomas Aquinas menjelaskan bahwa teori kodrati/pengetahuan alamiah, yaitu yang berpangkal pada akal yang terang serta memiliki hal-hal yang bersifat insan umum sebagai sasarnnya, dan pengetahuan iman, yang berpangkal dari wahyu dan memiliki kebenaran Ilahi, yang ada di dalam Kitab Suci, sebagai sasarannya. </w:t>
      </w:r>
      <w:r w:rsidRPr="00CD7D48">
        <w:rPr>
          <w:rFonts w:ascii="Times New Roman" w:eastAsia="Times New Roman" w:hAnsi="Times New Roman" w:cs="Times New Roman"/>
          <w:sz w:val="24"/>
          <w:szCs w:val="24"/>
        </w:rPr>
        <w:t xml:space="preserve">Di samping memberi kebenaran alamiah wahyu juga memberi kebenaran yang adikodrati, memberi misteri atau hal-hal yang bersifat rahasia, yaitu </w:t>
      </w:r>
      <w:proofErr w:type="gramStart"/>
      <w:r w:rsidRPr="00CD7D48">
        <w:rPr>
          <w:rFonts w:ascii="Times New Roman" w:eastAsia="Times New Roman" w:hAnsi="Times New Roman" w:cs="Times New Roman"/>
          <w:sz w:val="24"/>
          <w:szCs w:val="24"/>
        </w:rPr>
        <w:t>umpamanya :</w:t>
      </w:r>
      <w:proofErr w:type="gramEnd"/>
      <w:r w:rsidRPr="00CD7D48">
        <w:rPr>
          <w:rFonts w:ascii="Times New Roman" w:eastAsia="Times New Roman" w:hAnsi="Times New Roman" w:cs="Times New Roman"/>
          <w:sz w:val="24"/>
          <w:szCs w:val="24"/>
        </w:rPr>
        <w:t xml:space="preserve"> kebenaran tentang trinitas, inkarnasi, sakramen, dll.</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Dalam rangka pembuktian adanya Allah, Thomas Aquinas memberikan Argumen-argumennya sebagai penguat atas keyakinannya bahwa Tuhan itu ada, argumen-argumennya yaitu gerak (adanya Penggerak), Sebab-akibat (adanya sebab pertama yang melakukan), Ada dan tiada (semua makhluk ciptaanya bergerak mulai ada – berkembang – sampai menuju kerusakan, ketiadaan.</w:t>
      </w:r>
      <w:proofErr w:type="gramEnd"/>
      <w:r w:rsidRPr="00CD7D48">
        <w:rPr>
          <w:rFonts w:ascii="Times New Roman" w:eastAsia="Times New Roman" w:hAnsi="Times New Roman" w:cs="Times New Roman"/>
          <w:sz w:val="24"/>
          <w:szCs w:val="24"/>
        </w:rPr>
        <w:t xml:space="preserve"> Yang ada cuma Allah, awal dan akhir), kelas kualitas (semua kebaikan pasti ada sumbernya yaitu tidak lain sumber kebaikan adalah Allah), dan Keteraturan perencanaan (tidak ada makhluk ciptaanNya yang bisa merencanakan dan membuat sesempurna ciptanNya).</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
    <w:p w:rsidR="00CD7D48" w:rsidRPr="00CD7D48" w:rsidRDefault="00CD7D48" w:rsidP="00CD7D48">
      <w:pPr>
        <w:spacing w:after="0" w:line="240" w:lineRule="auto"/>
        <w:jc w:val="center"/>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PENUTUP</w:t>
      </w:r>
    </w:p>
    <w:p w:rsidR="00CD7D48" w:rsidRPr="00CD7D48" w:rsidRDefault="00CD7D48" w:rsidP="00CD7D48">
      <w:pPr>
        <w:spacing w:after="0" w:line="240" w:lineRule="auto"/>
        <w:ind w:firstLine="360"/>
        <w:contextualSpacing/>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Demikianlah makalah yang dapat saya uraikan.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Saya menyadari bahwa dalam penyusunan makalah ini masih banyak kekurangan.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Karena sesungguhnya kesempurnaan itu milik Allah dan kekurangan adalah bagian dari saya.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Oleh karena itu, saya mengharapkan kritik dan saran yang kontruktif untuk memperbaiki makalah berikutnya.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Semoga makalah ini bermanfaat dan menambah referensi pengetahuan kita.</w:t>
      </w:r>
      <w:proofErr w:type="gramEnd"/>
    </w:p>
    <w:p w:rsidR="007B5F0C" w:rsidRDefault="007B5F0C" w:rsidP="00CD7D48">
      <w:pPr>
        <w:spacing w:after="0" w:line="240" w:lineRule="auto"/>
        <w:jc w:val="center"/>
        <w:rPr>
          <w:rFonts w:ascii="Times New Roman" w:eastAsia="Times New Roman" w:hAnsi="Times New Roman" w:cs="Times New Roman"/>
          <w:sz w:val="24"/>
          <w:szCs w:val="24"/>
        </w:rPr>
      </w:pPr>
    </w:p>
    <w:p w:rsidR="00CD7D48" w:rsidRPr="00CD7D48" w:rsidRDefault="00CD7D48" w:rsidP="00CD7D48">
      <w:pPr>
        <w:spacing w:after="0" w:line="240" w:lineRule="auto"/>
        <w:jc w:val="center"/>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DAFTAR PUSTAKA</w:t>
      </w:r>
    </w:p>
    <w:p w:rsidR="00CD7D48" w:rsidRPr="00CD7D48" w:rsidRDefault="00CD7D48" w:rsidP="00CD7D48">
      <w:pPr>
        <w:spacing w:after="0" w:line="240" w:lineRule="auto"/>
        <w:jc w:val="center"/>
        <w:rPr>
          <w:rFonts w:ascii="Times New Roman" w:eastAsia="Times New Roman" w:hAnsi="Times New Roman" w:cs="Times New Roman"/>
          <w:sz w:val="24"/>
          <w:szCs w:val="24"/>
        </w:rPr>
      </w:pP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Zainal Abidin, </w:t>
      </w:r>
      <w:r w:rsidRPr="00CD7D48">
        <w:rPr>
          <w:rFonts w:ascii="Times New Roman" w:eastAsia="Times New Roman" w:hAnsi="Times New Roman" w:cs="Times New Roman"/>
          <w:i/>
          <w:iCs/>
          <w:sz w:val="24"/>
          <w:szCs w:val="24"/>
        </w:rPr>
        <w:t>Pengantar Filsafat Barat</w:t>
      </w:r>
      <w:r w:rsidRPr="00CD7D48">
        <w:rPr>
          <w:rFonts w:ascii="Times New Roman" w:eastAsia="Times New Roman" w:hAnsi="Times New Roman" w:cs="Times New Roman"/>
          <w:sz w:val="24"/>
          <w:szCs w:val="24"/>
        </w:rPr>
        <w:t>, (</w:t>
      </w:r>
      <w:proofErr w:type="gramStart"/>
      <w:r w:rsidRPr="00CD7D48">
        <w:rPr>
          <w:rFonts w:ascii="Times New Roman" w:eastAsia="Times New Roman" w:hAnsi="Times New Roman" w:cs="Times New Roman"/>
          <w:sz w:val="24"/>
          <w:szCs w:val="24"/>
        </w:rPr>
        <w:t>Jakarta :</w:t>
      </w:r>
      <w:proofErr w:type="gramEnd"/>
      <w:r w:rsidRPr="00CD7D48">
        <w:rPr>
          <w:rFonts w:ascii="Times New Roman" w:eastAsia="Times New Roman" w:hAnsi="Times New Roman" w:cs="Times New Roman"/>
          <w:sz w:val="24"/>
          <w:szCs w:val="24"/>
        </w:rPr>
        <w:t xml:space="preserve"> Rajawali Pers : 2011), cet. 1</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Asmoro Achmadi, </w:t>
      </w:r>
      <w:r w:rsidRPr="00CD7D48">
        <w:rPr>
          <w:rFonts w:ascii="Times New Roman" w:eastAsia="Times New Roman" w:hAnsi="Times New Roman" w:cs="Times New Roman"/>
          <w:i/>
          <w:iCs/>
          <w:sz w:val="24"/>
          <w:szCs w:val="24"/>
        </w:rPr>
        <w:t>Filsafat Umum</w:t>
      </w:r>
      <w:r w:rsidRPr="00CD7D48">
        <w:rPr>
          <w:rFonts w:ascii="Times New Roman" w:eastAsia="Times New Roman" w:hAnsi="Times New Roman" w:cs="Times New Roman"/>
          <w:sz w:val="24"/>
          <w:szCs w:val="24"/>
        </w:rPr>
        <w:t>, (</w:t>
      </w:r>
      <w:proofErr w:type="gramStart"/>
      <w:r w:rsidRPr="00CD7D48">
        <w:rPr>
          <w:rFonts w:ascii="Times New Roman" w:eastAsia="Times New Roman" w:hAnsi="Times New Roman" w:cs="Times New Roman"/>
          <w:sz w:val="24"/>
          <w:szCs w:val="24"/>
        </w:rPr>
        <w:t>Jakarta :</w:t>
      </w:r>
      <w:proofErr w:type="gramEnd"/>
      <w:r w:rsidRPr="00CD7D48">
        <w:rPr>
          <w:rFonts w:ascii="Times New Roman" w:eastAsia="Times New Roman" w:hAnsi="Times New Roman" w:cs="Times New Roman"/>
          <w:sz w:val="24"/>
          <w:szCs w:val="24"/>
        </w:rPr>
        <w:t xml:space="preserve"> Rajawali Pers : 2011), cet. 12</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Harun Hadiwijono, </w:t>
      </w:r>
      <w:r w:rsidRPr="00CD7D48">
        <w:rPr>
          <w:rFonts w:ascii="Times New Roman" w:eastAsia="Times New Roman" w:hAnsi="Times New Roman" w:cs="Times New Roman"/>
          <w:i/>
          <w:iCs/>
          <w:sz w:val="24"/>
          <w:szCs w:val="24"/>
        </w:rPr>
        <w:t>Sari Sejarah Filsafat Barat 1</w:t>
      </w:r>
      <w:r w:rsidRPr="00CD7D48">
        <w:rPr>
          <w:rFonts w:ascii="Times New Roman" w:eastAsia="Times New Roman" w:hAnsi="Times New Roman" w:cs="Times New Roman"/>
          <w:sz w:val="24"/>
          <w:szCs w:val="24"/>
        </w:rPr>
        <w:t>, (</w:t>
      </w:r>
      <w:proofErr w:type="gramStart"/>
      <w:r w:rsidRPr="00CD7D48">
        <w:rPr>
          <w:rFonts w:ascii="Times New Roman" w:eastAsia="Times New Roman" w:hAnsi="Times New Roman" w:cs="Times New Roman"/>
          <w:sz w:val="24"/>
          <w:szCs w:val="24"/>
        </w:rPr>
        <w:t>Yogyakarta :</w:t>
      </w:r>
      <w:proofErr w:type="gramEnd"/>
      <w:r w:rsidRPr="00CD7D48">
        <w:rPr>
          <w:rFonts w:ascii="Times New Roman" w:eastAsia="Times New Roman" w:hAnsi="Times New Roman" w:cs="Times New Roman"/>
          <w:sz w:val="24"/>
          <w:szCs w:val="24"/>
        </w:rPr>
        <w:t xml:space="preserve"> Penerbit Kanisus : 1985), cet. 3</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lastRenderedPageBreak/>
        <w:t xml:space="preserve">Robert C.Solomon, Kathleen M. Higgins, </w:t>
      </w:r>
      <w:r w:rsidRPr="00CD7D48">
        <w:rPr>
          <w:rFonts w:ascii="Times New Roman" w:eastAsia="Times New Roman" w:hAnsi="Times New Roman" w:cs="Times New Roman"/>
          <w:i/>
          <w:iCs/>
          <w:sz w:val="24"/>
          <w:szCs w:val="24"/>
        </w:rPr>
        <w:t>Sejarah Filsafat</w:t>
      </w:r>
      <w:r w:rsidRPr="00CD7D48">
        <w:rPr>
          <w:rFonts w:ascii="Times New Roman" w:eastAsia="Times New Roman" w:hAnsi="Times New Roman" w:cs="Times New Roman"/>
          <w:sz w:val="24"/>
          <w:szCs w:val="24"/>
        </w:rPr>
        <w:t>, diterjemah Saut Pasaribu (</w:t>
      </w:r>
      <w:proofErr w:type="gramStart"/>
      <w:r w:rsidRPr="00CD7D48">
        <w:rPr>
          <w:rFonts w:ascii="Times New Roman" w:eastAsia="Times New Roman" w:hAnsi="Times New Roman" w:cs="Times New Roman"/>
          <w:sz w:val="24"/>
          <w:szCs w:val="24"/>
        </w:rPr>
        <w:t>Yogyakarta :</w:t>
      </w:r>
      <w:proofErr w:type="gramEnd"/>
      <w:r w:rsidRPr="00CD7D48">
        <w:rPr>
          <w:rFonts w:ascii="Times New Roman" w:eastAsia="Times New Roman" w:hAnsi="Times New Roman" w:cs="Times New Roman"/>
          <w:sz w:val="24"/>
          <w:szCs w:val="24"/>
        </w:rPr>
        <w:t xml:space="preserve"> Yayasan Bentang Budaya : 2002)</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Sudarsono, </w:t>
      </w:r>
      <w:r w:rsidRPr="00CD7D48">
        <w:rPr>
          <w:rFonts w:ascii="Times New Roman" w:eastAsia="Times New Roman" w:hAnsi="Times New Roman" w:cs="Times New Roman"/>
          <w:i/>
          <w:iCs/>
          <w:sz w:val="24"/>
          <w:szCs w:val="24"/>
        </w:rPr>
        <w:t>Ilmu Filsafat Suatu Pengantar</w:t>
      </w:r>
      <w:r w:rsidRPr="00CD7D48">
        <w:rPr>
          <w:rFonts w:ascii="Times New Roman" w:eastAsia="Times New Roman" w:hAnsi="Times New Roman" w:cs="Times New Roman"/>
          <w:sz w:val="24"/>
          <w:szCs w:val="24"/>
        </w:rPr>
        <w:t>, (</w:t>
      </w:r>
      <w:proofErr w:type="gramStart"/>
      <w:r w:rsidRPr="00CD7D48">
        <w:rPr>
          <w:rFonts w:ascii="Times New Roman" w:eastAsia="Times New Roman" w:hAnsi="Times New Roman" w:cs="Times New Roman"/>
          <w:sz w:val="24"/>
          <w:szCs w:val="24"/>
        </w:rPr>
        <w:t>Jakarta :</w:t>
      </w:r>
      <w:proofErr w:type="gramEnd"/>
      <w:r w:rsidRPr="00CD7D48">
        <w:rPr>
          <w:rFonts w:ascii="Times New Roman" w:eastAsia="Times New Roman" w:hAnsi="Times New Roman" w:cs="Times New Roman"/>
          <w:sz w:val="24"/>
          <w:szCs w:val="24"/>
        </w:rPr>
        <w:t xml:space="preserve"> PT. Rineka Cipta : 1993)</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Ahmad Tafsir, </w:t>
      </w:r>
      <w:r w:rsidRPr="00CD7D48">
        <w:rPr>
          <w:rFonts w:ascii="Times New Roman" w:eastAsia="Times New Roman" w:hAnsi="Times New Roman" w:cs="Times New Roman"/>
          <w:i/>
          <w:iCs/>
          <w:sz w:val="24"/>
          <w:szCs w:val="24"/>
        </w:rPr>
        <w:t>Filsafat Umum Akal dan Hati Sejak Thales Sampai Capra</w:t>
      </w:r>
      <w:r w:rsidRPr="00CD7D48">
        <w:rPr>
          <w:rFonts w:ascii="Times New Roman" w:eastAsia="Times New Roman" w:hAnsi="Times New Roman" w:cs="Times New Roman"/>
          <w:sz w:val="24"/>
          <w:szCs w:val="24"/>
        </w:rPr>
        <w:t>, (</w:t>
      </w:r>
      <w:proofErr w:type="gramStart"/>
      <w:r w:rsidRPr="00CD7D48">
        <w:rPr>
          <w:rFonts w:ascii="Times New Roman" w:eastAsia="Times New Roman" w:hAnsi="Times New Roman" w:cs="Times New Roman"/>
          <w:sz w:val="24"/>
          <w:szCs w:val="24"/>
        </w:rPr>
        <w:t>Bandung :</w:t>
      </w:r>
      <w:proofErr w:type="gramEnd"/>
      <w:r w:rsidRPr="00CD7D48">
        <w:rPr>
          <w:rFonts w:ascii="Times New Roman" w:eastAsia="Times New Roman" w:hAnsi="Times New Roman" w:cs="Times New Roman"/>
          <w:sz w:val="24"/>
          <w:szCs w:val="24"/>
        </w:rPr>
        <w:t xml:space="preserve"> PT. Remaja Rosdakarya : 2003), cet. 12</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Ahmad Tafsir, </w:t>
      </w:r>
      <w:r w:rsidRPr="00CD7D48">
        <w:rPr>
          <w:rFonts w:ascii="Times New Roman" w:eastAsia="Times New Roman" w:hAnsi="Times New Roman" w:cs="Times New Roman"/>
          <w:i/>
          <w:iCs/>
          <w:sz w:val="24"/>
          <w:szCs w:val="24"/>
        </w:rPr>
        <w:t>Filsafat Umum Akal dan Hati Sejak Thales Sampai Capra</w:t>
      </w:r>
      <w:r w:rsidRPr="00CD7D48">
        <w:rPr>
          <w:rFonts w:ascii="Times New Roman" w:eastAsia="Times New Roman" w:hAnsi="Times New Roman" w:cs="Times New Roman"/>
          <w:sz w:val="24"/>
          <w:szCs w:val="24"/>
        </w:rPr>
        <w:t>, (</w:t>
      </w:r>
      <w:proofErr w:type="gramStart"/>
      <w:r w:rsidRPr="00CD7D48">
        <w:rPr>
          <w:rFonts w:ascii="Times New Roman" w:eastAsia="Times New Roman" w:hAnsi="Times New Roman" w:cs="Times New Roman"/>
          <w:sz w:val="24"/>
          <w:szCs w:val="24"/>
        </w:rPr>
        <w:t>Bandung :</w:t>
      </w:r>
      <w:proofErr w:type="gramEnd"/>
      <w:r w:rsidRPr="00CD7D48">
        <w:rPr>
          <w:rFonts w:ascii="Times New Roman" w:eastAsia="Times New Roman" w:hAnsi="Times New Roman" w:cs="Times New Roman"/>
          <w:sz w:val="24"/>
          <w:szCs w:val="24"/>
        </w:rPr>
        <w:t xml:space="preserve"> PT. Remaja Rosdakarya : 2003), cet. 12, hlm. 97-98</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Asmoro Achmadi, </w:t>
      </w:r>
      <w:r w:rsidRPr="00CD7D48">
        <w:rPr>
          <w:rFonts w:ascii="Times New Roman" w:eastAsia="Times New Roman" w:hAnsi="Times New Roman" w:cs="Times New Roman"/>
          <w:i/>
          <w:iCs/>
          <w:sz w:val="24"/>
          <w:szCs w:val="24"/>
        </w:rPr>
        <w:t>Filsafat Umum</w:t>
      </w:r>
      <w:r w:rsidRPr="00CD7D48">
        <w:rPr>
          <w:rFonts w:ascii="Times New Roman" w:eastAsia="Times New Roman" w:hAnsi="Times New Roman" w:cs="Times New Roman"/>
          <w:sz w:val="24"/>
          <w:szCs w:val="24"/>
        </w:rPr>
        <w:t>, (</w:t>
      </w:r>
      <w:proofErr w:type="gramStart"/>
      <w:r w:rsidRPr="00CD7D48">
        <w:rPr>
          <w:rFonts w:ascii="Times New Roman" w:eastAsia="Times New Roman" w:hAnsi="Times New Roman" w:cs="Times New Roman"/>
          <w:sz w:val="24"/>
          <w:szCs w:val="24"/>
        </w:rPr>
        <w:t>Jakarta :</w:t>
      </w:r>
      <w:proofErr w:type="gramEnd"/>
      <w:r w:rsidRPr="00CD7D48">
        <w:rPr>
          <w:rFonts w:ascii="Times New Roman" w:eastAsia="Times New Roman" w:hAnsi="Times New Roman" w:cs="Times New Roman"/>
          <w:sz w:val="24"/>
          <w:szCs w:val="24"/>
        </w:rPr>
        <w:t xml:space="preserve"> Rajawali Pers : 2011), cet. 12, hlm. 72-73</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lang w:val="id-ID"/>
        </w:rPr>
        <w:t xml:space="preserve">Istilah Patristik berasal dari kata latin </w:t>
      </w:r>
      <w:r w:rsidRPr="00CD7D48">
        <w:rPr>
          <w:rFonts w:ascii="Times New Roman" w:eastAsia="Times New Roman" w:hAnsi="Times New Roman" w:cs="Times New Roman"/>
          <w:i/>
          <w:iCs/>
          <w:sz w:val="24"/>
          <w:szCs w:val="24"/>
          <w:lang w:val="id-ID"/>
        </w:rPr>
        <w:t>Pater</w:t>
      </w:r>
      <w:r w:rsidRPr="00CD7D48">
        <w:rPr>
          <w:rFonts w:ascii="Times New Roman" w:eastAsia="Times New Roman" w:hAnsi="Times New Roman" w:cs="Times New Roman"/>
          <w:sz w:val="24"/>
          <w:szCs w:val="24"/>
          <w:lang w:val="id-ID"/>
        </w:rPr>
        <w:t xml:space="preserve"> atau bapak, yang artinya para pemimpin gereja. Para pemimpin gereja ini dipilih dari golongan atas atau golongan ahli pikir. Dari golongan ahli pikir inilah menimbulkan sikap yang beragam pemikirannya. Mereka ada yang menolak filsafat Yunani dan ada yang menerimanya. Lihat </w:t>
      </w:r>
      <w:r w:rsidRPr="00CD7D48">
        <w:rPr>
          <w:rFonts w:ascii="Times New Roman" w:eastAsia="Times New Roman" w:hAnsi="Times New Roman" w:cs="Times New Roman"/>
          <w:i/>
          <w:iCs/>
          <w:sz w:val="24"/>
          <w:szCs w:val="24"/>
          <w:lang w:val="id-ID"/>
        </w:rPr>
        <w:t>Ibid</w:t>
      </w:r>
      <w:r w:rsidRPr="00CD7D48">
        <w:rPr>
          <w:rFonts w:ascii="Times New Roman" w:eastAsia="Times New Roman" w:hAnsi="Times New Roman" w:cs="Times New Roman"/>
          <w:sz w:val="24"/>
          <w:szCs w:val="24"/>
          <w:lang w:val="id-ID"/>
        </w:rPr>
        <w:t>. Asmoro Achmadi, hlm. 68</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Roma dirampok oleh Kaum Visigot di bawah Alarik I (tahun 410) sehingga </w:t>
      </w:r>
      <w:proofErr w:type="gramStart"/>
      <w:r w:rsidRPr="00CD7D48">
        <w:rPr>
          <w:rFonts w:ascii="Times New Roman" w:eastAsia="Times New Roman" w:hAnsi="Times New Roman" w:cs="Times New Roman"/>
          <w:sz w:val="24"/>
          <w:szCs w:val="24"/>
        </w:rPr>
        <w:t>kota</w:t>
      </w:r>
      <w:proofErr w:type="gramEnd"/>
      <w:r w:rsidRPr="00CD7D48">
        <w:rPr>
          <w:rFonts w:ascii="Times New Roman" w:eastAsia="Times New Roman" w:hAnsi="Times New Roman" w:cs="Times New Roman"/>
          <w:sz w:val="24"/>
          <w:szCs w:val="24"/>
        </w:rPr>
        <w:t xml:space="preserve"> tersebut kehilangan artinya dan menderita berat dalam perang terhadap orang-orang Germania dan Byzantium (Kekaisaran Romawi Lenyap)</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lang w:val="id-ID"/>
        </w:rPr>
      </w:pP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menyerbu Italia untuk membantu Paus (tahun 800) – Paus Leo III dinobatkan sebagai Kaisar di Roma.</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Karya-karya Albertus Magnus yang terbit pada tahun 1951 di Lyon terdiri atas 21 Jilid.</w:t>
      </w:r>
      <w:proofErr w:type="gramEnd"/>
      <w:r w:rsidRPr="00CD7D48">
        <w:rPr>
          <w:rFonts w:ascii="Times New Roman" w:eastAsia="Times New Roman" w:hAnsi="Times New Roman" w:cs="Times New Roman"/>
          <w:sz w:val="24"/>
          <w:szCs w:val="24"/>
        </w:rPr>
        <w:t xml:space="preserve"> Sebuah di antaranya adalah komentarnya terhadap Aristoteles, sehingga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dianggap sebagai pelopor yang membawa filsafat Aristoteles ke dalam agama Kristen Katolik. </w:t>
      </w:r>
      <w:proofErr w:type="gramStart"/>
      <w:r w:rsidRPr="00CD7D48">
        <w:rPr>
          <w:rFonts w:ascii="Times New Roman" w:eastAsia="Times New Roman" w:hAnsi="Times New Roman" w:cs="Times New Roman"/>
          <w:sz w:val="24"/>
          <w:szCs w:val="24"/>
        </w:rPr>
        <w:t>Albertus Magnus menyebut Aristoteles sebagai orang yang sempurna (the perfect).</w:t>
      </w:r>
      <w:proofErr w:type="gramEnd"/>
      <w:r w:rsidRPr="00CD7D48">
        <w:rPr>
          <w:rFonts w:ascii="Times New Roman" w:eastAsia="Times New Roman" w:hAnsi="Times New Roman" w:cs="Times New Roman"/>
          <w:sz w:val="24"/>
          <w:szCs w:val="24"/>
        </w:rPr>
        <w:t xml:space="preserve"> Filsafat moralnya berdasarkan pada tiga </w:t>
      </w:r>
      <w:proofErr w:type="gramStart"/>
      <w:r w:rsidRPr="00CD7D48">
        <w:rPr>
          <w:rFonts w:ascii="Times New Roman" w:eastAsia="Times New Roman" w:hAnsi="Times New Roman" w:cs="Times New Roman"/>
          <w:sz w:val="24"/>
          <w:szCs w:val="24"/>
        </w:rPr>
        <w:t>hal :</w:t>
      </w:r>
      <w:proofErr w:type="gramEnd"/>
      <w:r w:rsidRPr="00CD7D48">
        <w:rPr>
          <w:rFonts w:ascii="Times New Roman" w:eastAsia="Times New Roman" w:hAnsi="Times New Roman" w:cs="Times New Roman"/>
          <w:sz w:val="24"/>
          <w:szCs w:val="24"/>
        </w:rPr>
        <w:t xml:space="preserve"> kesatuan, cinta, dan harapan.</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i/>
          <w:iCs/>
          <w:sz w:val="24"/>
          <w:szCs w:val="24"/>
          <w:lang w:val="id-ID"/>
        </w:rPr>
        <w:t>Op.Cit</w:t>
      </w:r>
      <w:r w:rsidRPr="00CD7D48">
        <w:rPr>
          <w:rFonts w:ascii="Times New Roman" w:eastAsia="Times New Roman" w:hAnsi="Times New Roman" w:cs="Times New Roman"/>
          <w:sz w:val="24"/>
          <w:szCs w:val="24"/>
          <w:lang w:val="id-ID"/>
        </w:rPr>
        <w:t>, Asmoro Achmadi, hlm. 73-81</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i/>
          <w:iCs/>
          <w:sz w:val="24"/>
          <w:szCs w:val="24"/>
        </w:rPr>
        <w:t>Ibid</w:t>
      </w:r>
      <w:r w:rsidRPr="00CD7D48">
        <w:rPr>
          <w:rFonts w:ascii="Times New Roman" w:eastAsia="Times New Roman" w:hAnsi="Times New Roman" w:cs="Times New Roman"/>
          <w:sz w:val="24"/>
          <w:szCs w:val="24"/>
        </w:rPr>
        <w:t>, Asmoro Achmadi, hlm.</w:t>
      </w:r>
      <w:proofErr w:type="gramEnd"/>
      <w:r w:rsidRPr="00CD7D48">
        <w:rPr>
          <w:rFonts w:ascii="Times New Roman" w:eastAsia="Times New Roman" w:hAnsi="Times New Roman" w:cs="Times New Roman"/>
          <w:sz w:val="24"/>
          <w:szCs w:val="24"/>
        </w:rPr>
        <w:t xml:space="preserve"> 77</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i/>
          <w:iCs/>
          <w:sz w:val="24"/>
          <w:szCs w:val="24"/>
        </w:rPr>
        <w:t>Op.Cit</w:t>
      </w:r>
      <w:r w:rsidRPr="00CD7D48">
        <w:rPr>
          <w:rFonts w:ascii="Times New Roman" w:eastAsia="Times New Roman" w:hAnsi="Times New Roman" w:cs="Times New Roman"/>
          <w:sz w:val="24"/>
          <w:szCs w:val="24"/>
        </w:rPr>
        <w:t>, Ahmad Tafsir, hlm.</w:t>
      </w:r>
      <w:proofErr w:type="gramEnd"/>
      <w:r w:rsidRPr="00CD7D48">
        <w:rPr>
          <w:rFonts w:ascii="Times New Roman" w:eastAsia="Times New Roman" w:hAnsi="Times New Roman" w:cs="Times New Roman"/>
          <w:sz w:val="24"/>
          <w:szCs w:val="24"/>
        </w:rPr>
        <w:t xml:space="preserve"> 98</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i/>
          <w:iCs/>
          <w:sz w:val="24"/>
          <w:szCs w:val="24"/>
        </w:rPr>
        <w:t>Op.Cit</w:t>
      </w:r>
      <w:r w:rsidRPr="00CD7D48">
        <w:rPr>
          <w:rFonts w:ascii="Times New Roman" w:eastAsia="Times New Roman" w:hAnsi="Times New Roman" w:cs="Times New Roman"/>
          <w:sz w:val="24"/>
          <w:szCs w:val="24"/>
        </w:rPr>
        <w:t>, Asmoro Achmadi, hlm.</w:t>
      </w:r>
      <w:proofErr w:type="gramEnd"/>
      <w:r w:rsidRPr="00CD7D48">
        <w:rPr>
          <w:rFonts w:ascii="Times New Roman" w:eastAsia="Times New Roman" w:hAnsi="Times New Roman" w:cs="Times New Roman"/>
          <w:sz w:val="24"/>
          <w:szCs w:val="24"/>
        </w:rPr>
        <w:t xml:space="preserve"> 78</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Robert C. Solomon, Kathleen M. Higgins, </w:t>
      </w:r>
      <w:r w:rsidRPr="00CD7D48">
        <w:rPr>
          <w:rFonts w:ascii="Times New Roman" w:eastAsia="Times New Roman" w:hAnsi="Times New Roman" w:cs="Times New Roman"/>
          <w:i/>
          <w:iCs/>
          <w:sz w:val="24"/>
          <w:szCs w:val="24"/>
        </w:rPr>
        <w:t>Sejarah Filsafat</w:t>
      </w:r>
      <w:r w:rsidRPr="00CD7D48">
        <w:rPr>
          <w:rFonts w:ascii="Times New Roman" w:eastAsia="Times New Roman" w:hAnsi="Times New Roman" w:cs="Times New Roman"/>
          <w:sz w:val="24"/>
          <w:szCs w:val="24"/>
        </w:rPr>
        <w:t>, diterjemah Saut Pasaribu (</w:t>
      </w:r>
      <w:proofErr w:type="gramStart"/>
      <w:r w:rsidRPr="00CD7D48">
        <w:rPr>
          <w:rFonts w:ascii="Times New Roman" w:eastAsia="Times New Roman" w:hAnsi="Times New Roman" w:cs="Times New Roman"/>
          <w:sz w:val="24"/>
          <w:szCs w:val="24"/>
        </w:rPr>
        <w:t>Yogyakarta :</w:t>
      </w:r>
      <w:proofErr w:type="gramEnd"/>
      <w:r w:rsidRPr="00CD7D48">
        <w:rPr>
          <w:rFonts w:ascii="Times New Roman" w:eastAsia="Times New Roman" w:hAnsi="Times New Roman" w:cs="Times New Roman"/>
          <w:sz w:val="24"/>
          <w:szCs w:val="24"/>
        </w:rPr>
        <w:t xml:space="preserve"> Yayasan Bentang Budaya : 2002), hlm.289</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Harun Hadiwijono, </w:t>
      </w:r>
      <w:r w:rsidRPr="00CD7D48">
        <w:rPr>
          <w:rFonts w:ascii="Times New Roman" w:eastAsia="Times New Roman" w:hAnsi="Times New Roman" w:cs="Times New Roman"/>
          <w:i/>
          <w:iCs/>
          <w:sz w:val="24"/>
          <w:szCs w:val="24"/>
        </w:rPr>
        <w:t>Sari Sejarah Filsafat Barat 1</w:t>
      </w:r>
      <w:r w:rsidRPr="00CD7D48">
        <w:rPr>
          <w:rFonts w:ascii="Times New Roman" w:eastAsia="Times New Roman" w:hAnsi="Times New Roman" w:cs="Times New Roman"/>
          <w:sz w:val="24"/>
          <w:szCs w:val="24"/>
        </w:rPr>
        <w:t>, (</w:t>
      </w:r>
      <w:proofErr w:type="gramStart"/>
      <w:r w:rsidRPr="00CD7D48">
        <w:rPr>
          <w:rFonts w:ascii="Times New Roman" w:eastAsia="Times New Roman" w:hAnsi="Times New Roman" w:cs="Times New Roman"/>
          <w:sz w:val="24"/>
          <w:szCs w:val="24"/>
        </w:rPr>
        <w:t>Yogyakarta :</w:t>
      </w:r>
      <w:proofErr w:type="gramEnd"/>
      <w:r w:rsidRPr="00CD7D48">
        <w:rPr>
          <w:rFonts w:ascii="Times New Roman" w:eastAsia="Times New Roman" w:hAnsi="Times New Roman" w:cs="Times New Roman"/>
          <w:sz w:val="24"/>
          <w:szCs w:val="24"/>
        </w:rPr>
        <w:t xml:space="preserve"> Penerbit Kanisus : 1985), cet. 3, hlm. 104-105</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i/>
          <w:iCs/>
          <w:sz w:val="24"/>
          <w:szCs w:val="24"/>
        </w:rPr>
        <w:t>Op.Cit</w:t>
      </w:r>
      <w:r w:rsidRPr="00CD7D48">
        <w:rPr>
          <w:rFonts w:ascii="Times New Roman" w:eastAsia="Times New Roman" w:hAnsi="Times New Roman" w:cs="Times New Roman"/>
          <w:sz w:val="24"/>
          <w:szCs w:val="24"/>
        </w:rPr>
        <w:t>, Asmoro Achmadi, hlm.</w:t>
      </w:r>
      <w:proofErr w:type="gramEnd"/>
      <w:r w:rsidRPr="00CD7D48">
        <w:rPr>
          <w:rFonts w:ascii="Times New Roman" w:eastAsia="Times New Roman" w:hAnsi="Times New Roman" w:cs="Times New Roman"/>
          <w:sz w:val="24"/>
          <w:szCs w:val="24"/>
        </w:rPr>
        <w:t xml:space="preserve"> 78-79</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i/>
          <w:iCs/>
          <w:sz w:val="24"/>
          <w:szCs w:val="24"/>
        </w:rPr>
        <w:t>Op.Cit</w:t>
      </w:r>
      <w:r w:rsidRPr="00CD7D48">
        <w:rPr>
          <w:rFonts w:ascii="Times New Roman" w:eastAsia="Times New Roman" w:hAnsi="Times New Roman" w:cs="Times New Roman"/>
          <w:sz w:val="24"/>
          <w:szCs w:val="24"/>
        </w:rPr>
        <w:t>, Robert C. Solomon, hlm.</w:t>
      </w:r>
      <w:proofErr w:type="gramEnd"/>
      <w:r w:rsidRPr="00CD7D48">
        <w:rPr>
          <w:rFonts w:ascii="Times New Roman" w:eastAsia="Times New Roman" w:hAnsi="Times New Roman" w:cs="Times New Roman"/>
          <w:sz w:val="24"/>
          <w:szCs w:val="24"/>
        </w:rPr>
        <w:t xml:space="preserve"> 291</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Zainal Abidin, </w:t>
      </w:r>
      <w:r w:rsidRPr="00CD7D48">
        <w:rPr>
          <w:rFonts w:ascii="Times New Roman" w:eastAsia="Times New Roman" w:hAnsi="Times New Roman" w:cs="Times New Roman"/>
          <w:i/>
          <w:iCs/>
          <w:sz w:val="24"/>
          <w:szCs w:val="24"/>
        </w:rPr>
        <w:t>Pengantar Filsafat Barat</w:t>
      </w:r>
      <w:r w:rsidRPr="00CD7D48">
        <w:rPr>
          <w:rFonts w:ascii="Times New Roman" w:eastAsia="Times New Roman" w:hAnsi="Times New Roman" w:cs="Times New Roman"/>
          <w:sz w:val="24"/>
          <w:szCs w:val="24"/>
        </w:rPr>
        <w:t>, (</w:t>
      </w:r>
      <w:proofErr w:type="gramStart"/>
      <w:r w:rsidRPr="00CD7D48">
        <w:rPr>
          <w:rFonts w:ascii="Times New Roman" w:eastAsia="Times New Roman" w:hAnsi="Times New Roman" w:cs="Times New Roman"/>
          <w:sz w:val="24"/>
          <w:szCs w:val="24"/>
        </w:rPr>
        <w:t>Jakarta :</w:t>
      </w:r>
      <w:proofErr w:type="gramEnd"/>
      <w:r w:rsidRPr="00CD7D48">
        <w:rPr>
          <w:rFonts w:ascii="Times New Roman" w:eastAsia="Times New Roman" w:hAnsi="Times New Roman" w:cs="Times New Roman"/>
          <w:sz w:val="24"/>
          <w:szCs w:val="24"/>
        </w:rPr>
        <w:t xml:space="preserve"> Rajawali Pers : 2011), cet. 1, 108-110</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Sudarsono, </w:t>
      </w:r>
      <w:r w:rsidRPr="00CD7D48">
        <w:rPr>
          <w:rFonts w:ascii="Times New Roman" w:eastAsia="Times New Roman" w:hAnsi="Times New Roman" w:cs="Times New Roman"/>
          <w:i/>
          <w:iCs/>
          <w:sz w:val="24"/>
          <w:szCs w:val="24"/>
        </w:rPr>
        <w:t>Ilmu Filsafat Suatu Pengantar</w:t>
      </w:r>
      <w:r w:rsidRPr="00CD7D48">
        <w:rPr>
          <w:rFonts w:ascii="Times New Roman" w:eastAsia="Times New Roman" w:hAnsi="Times New Roman" w:cs="Times New Roman"/>
          <w:sz w:val="24"/>
          <w:szCs w:val="24"/>
        </w:rPr>
        <w:t>, (</w:t>
      </w:r>
      <w:proofErr w:type="gramStart"/>
      <w:r w:rsidRPr="00CD7D48">
        <w:rPr>
          <w:rFonts w:ascii="Times New Roman" w:eastAsia="Times New Roman" w:hAnsi="Times New Roman" w:cs="Times New Roman"/>
          <w:sz w:val="24"/>
          <w:szCs w:val="24"/>
        </w:rPr>
        <w:t>Jakarta :</w:t>
      </w:r>
      <w:proofErr w:type="gramEnd"/>
      <w:r w:rsidRPr="00CD7D48">
        <w:rPr>
          <w:rFonts w:ascii="Times New Roman" w:eastAsia="Times New Roman" w:hAnsi="Times New Roman" w:cs="Times New Roman"/>
          <w:sz w:val="24"/>
          <w:szCs w:val="24"/>
        </w:rPr>
        <w:t xml:space="preserve"> PT. Rineka Cipta : 1993), hlm. 134</w:t>
      </w:r>
    </w:p>
    <w:p w:rsidR="00CD7D48" w:rsidRPr="00CD7D48" w:rsidRDefault="00CD7D48" w:rsidP="00CD7D48">
      <w:pPr>
        <w:spacing w:after="0" w:line="240" w:lineRule="auto"/>
        <w:ind w:firstLine="720"/>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i/>
          <w:iCs/>
          <w:sz w:val="24"/>
          <w:szCs w:val="24"/>
        </w:rPr>
        <w:t>Op.Cit</w:t>
      </w:r>
      <w:r w:rsidRPr="00CD7D48">
        <w:rPr>
          <w:rFonts w:ascii="Times New Roman" w:eastAsia="Times New Roman" w:hAnsi="Times New Roman" w:cs="Times New Roman"/>
          <w:sz w:val="24"/>
          <w:szCs w:val="24"/>
        </w:rPr>
        <w:t>, Ahmad Tafsir, hlm.</w:t>
      </w:r>
      <w:proofErr w:type="gramEnd"/>
      <w:r w:rsidRPr="00CD7D48">
        <w:rPr>
          <w:rFonts w:ascii="Times New Roman" w:eastAsia="Times New Roman" w:hAnsi="Times New Roman" w:cs="Times New Roman"/>
          <w:sz w:val="24"/>
          <w:szCs w:val="24"/>
        </w:rPr>
        <w:t xml:space="preserve"> 100-101</w:t>
      </w:r>
    </w:p>
    <w:p w:rsidR="00CD7D48" w:rsidRPr="00CD7D48" w:rsidRDefault="00CD7D48" w:rsidP="00CD7D48">
      <w:pPr>
        <w:spacing w:after="0" w:line="240" w:lineRule="auto"/>
        <w:ind w:hanging="567"/>
        <w:jc w:val="both"/>
        <w:rPr>
          <w:rFonts w:ascii="Times New Roman" w:eastAsia="Times New Roman" w:hAnsi="Times New Roman" w:cs="Times New Roman"/>
          <w:sz w:val="24"/>
          <w:szCs w:val="24"/>
        </w:rPr>
      </w:pPr>
    </w:p>
    <w:p w:rsidR="00CD7D48" w:rsidRPr="00CD7D48" w:rsidRDefault="00CD7D48" w:rsidP="00CD7D48">
      <w:pPr>
        <w:spacing w:after="0" w:line="240" w:lineRule="auto"/>
        <w:ind w:hanging="567"/>
        <w:jc w:val="both"/>
        <w:rPr>
          <w:rFonts w:ascii="Times New Roman" w:eastAsia="Times New Roman" w:hAnsi="Times New Roman" w:cs="Times New Roman"/>
          <w:sz w:val="24"/>
          <w:szCs w:val="24"/>
        </w:rPr>
      </w:pPr>
    </w:p>
    <w:p w:rsidR="00CD7D48" w:rsidRPr="00CD7D48" w:rsidRDefault="00CD7D48" w:rsidP="00CD7D48">
      <w:pPr>
        <w:spacing w:after="0" w:line="240" w:lineRule="auto"/>
        <w:ind w:hanging="567"/>
        <w:jc w:val="both"/>
        <w:rPr>
          <w:rFonts w:ascii="Times New Roman" w:eastAsia="Times New Roman" w:hAnsi="Times New Roman" w:cs="Times New Roman"/>
          <w:sz w:val="24"/>
          <w:szCs w:val="24"/>
        </w:rPr>
      </w:pP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Simon Petrus L. Tjahjadi, </w:t>
      </w:r>
      <w:r w:rsidRPr="00CD7D48">
        <w:rPr>
          <w:rFonts w:ascii="Times New Roman" w:eastAsia="Times New Roman" w:hAnsi="Times New Roman" w:cs="Times New Roman"/>
          <w:i/>
          <w:iCs/>
          <w:sz w:val="24"/>
          <w:szCs w:val="24"/>
        </w:rPr>
        <w:t>Petualangan Intelektual</w:t>
      </w:r>
      <w:r w:rsidRPr="00CD7D48">
        <w:rPr>
          <w:rFonts w:ascii="Times New Roman" w:eastAsia="Times New Roman" w:hAnsi="Times New Roman" w:cs="Times New Roman"/>
          <w:sz w:val="24"/>
          <w:szCs w:val="24"/>
        </w:rPr>
        <w:t>, (Yogyakarta, Kanisius</w:t>
      </w:r>
      <w:proofErr w:type="gramStart"/>
      <w:r w:rsidRPr="00CD7D48">
        <w:rPr>
          <w:rFonts w:ascii="Times New Roman" w:eastAsia="Times New Roman" w:hAnsi="Times New Roman" w:cs="Times New Roman"/>
          <w:sz w:val="24"/>
          <w:szCs w:val="24"/>
        </w:rPr>
        <w:t>:2004</w:t>
      </w:r>
      <w:proofErr w:type="gramEnd"/>
      <w:r w:rsidRPr="00CD7D48">
        <w:rPr>
          <w:rFonts w:ascii="Times New Roman" w:eastAsia="Times New Roman" w:hAnsi="Times New Roman" w:cs="Times New Roman"/>
          <w:sz w:val="24"/>
          <w:szCs w:val="24"/>
        </w:rPr>
        <w:t>), hlm. 102</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Rizal Mustansyir, </w:t>
      </w:r>
      <w:r w:rsidRPr="00CD7D48">
        <w:rPr>
          <w:rFonts w:ascii="Times New Roman" w:eastAsia="Times New Roman" w:hAnsi="Times New Roman" w:cs="Times New Roman"/>
          <w:i/>
          <w:iCs/>
          <w:sz w:val="24"/>
          <w:szCs w:val="24"/>
        </w:rPr>
        <w:t>Filsafat Ilmu,</w:t>
      </w:r>
      <w:r w:rsidRPr="00CD7D48">
        <w:rPr>
          <w:rFonts w:ascii="Times New Roman" w:eastAsia="Times New Roman" w:hAnsi="Times New Roman" w:cs="Times New Roman"/>
          <w:sz w:val="24"/>
          <w:szCs w:val="24"/>
        </w:rPr>
        <w:t xml:space="preserve"> (Yogyakarta: Pustaka Belajar, 2009) cet. kesembilan hal. 67</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Rizal Mustansyir, </w:t>
      </w:r>
      <w:r w:rsidRPr="00CD7D48">
        <w:rPr>
          <w:rFonts w:ascii="Times New Roman" w:eastAsia="Times New Roman" w:hAnsi="Times New Roman" w:cs="Times New Roman"/>
          <w:i/>
          <w:iCs/>
          <w:sz w:val="24"/>
          <w:szCs w:val="24"/>
        </w:rPr>
        <w:t>Filsafat Ilmu,</w:t>
      </w:r>
      <w:r w:rsidRPr="00CD7D48">
        <w:rPr>
          <w:rFonts w:ascii="Times New Roman" w:eastAsia="Times New Roman" w:hAnsi="Times New Roman" w:cs="Times New Roman"/>
          <w:sz w:val="24"/>
          <w:szCs w:val="24"/>
        </w:rPr>
        <w:t xml:space="preserve"> (Yogyakarta: Pustaka Belajar, 2009) cet. kesembilan hal. 66 </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Surajiyo, </w:t>
      </w:r>
      <w:r w:rsidRPr="00CD7D48">
        <w:rPr>
          <w:rFonts w:ascii="Times New Roman" w:eastAsia="Times New Roman" w:hAnsi="Times New Roman" w:cs="Times New Roman"/>
          <w:i/>
          <w:iCs/>
          <w:sz w:val="24"/>
          <w:szCs w:val="24"/>
        </w:rPr>
        <w:t>Ilmu Filsafat Pengantar, (</w:t>
      </w:r>
      <w:r w:rsidRPr="00CD7D48">
        <w:rPr>
          <w:rFonts w:ascii="Times New Roman" w:eastAsia="Times New Roman" w:hAnsi="Times New Roman" w:cs="Times New Roman"/>
          <w:sz w:val="24"/>
          <w:szCs w:val="24"/>
        </w:rPr>
        <w:t>Jakarta: Bumi Aksara, 2005</w:t>
      </w:r>
      <w:r w:rsidRPr="00CD7D48">
        <w:rPr>
          <w:rFonts w:ascii="Times New Roman" w:eastAsia="Times New Roman" w:hAnsi="Times New Roman" w:cs="Times New Roman"/>
          <w:i/>
          <w:iCs/>
          <w:sz w:val="24"/>
          <w:szCs w:val="24"/>
        </w:rPr>
        <w:t>)</w:t>
      </w:r>
      <w:r w:rsidRPr="00CD7D48">
        <w:rPr>
          <w:rFonts w:ascii="Times New Roman" w:eastAsia="Times New Roman" w:hAnsi="Times New Roman" w:cs="Times New Roman"/>
          <w:sz w:val="24"/>
          <w:szCs w:val="24"/>
        </w:rPr>
        <w:t xml:space="preserve"> cet. Pertama hal. 157</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Simon Petrus L. Tjahjadi, </w:t>
      </w:r>
      <w:r w:rsidRPr="00CD7D48">
        <w:rPr>
          <w:rFonts w:ascii="Times New Roman" w:eastAsia="Times New Roman" w:hAnsi="Times New Roman" w:cs="Times New Roman"/>
          <w:i/>
          <w:iCs/>
          <w:sz w:val="24"/>
          <w:szCs w:val="24"/>
        </w:rPr>
        <w:t>Petualangan Intelektual,</w:t>
      </w:r>
      <w:r w:rsidRPr="00CD7D48">
        <w:rPr>
          <w:rFonts w:ascii="Times New Roman" w:eastAsia="Times New Roman" w:hAnsi="Times New Roman" w:cs="Times New Roman"/>
          <w:sz w:val="24"/>
          <w:szCs w:val="24"/>
        </w:rPr>
        <w:t xml:space="preserve"> (Yogyakarta, Kanisius</w:t>
      </w:r>
      <w:proofErr w:type="gramStart"/>
      <w:r w:rsidRPr="00CD7D48">
        <w:rPr>
          <w:rFonts w:ascii="Times New Roman" w:eastAsia="Times New Roman" w:hAnsi="Times New Roman" w:cs="Times New Roman"/>
          <w:sz w:val="24"/>
          <w:szCs w:val="24"/>
        </w:rPr>
        <w:t>:2004</w:t>
      </w:r>
      <w:proofErr w:type="gramEnd"/>
      <w:r w:rsidRPr="00CD7D48">
        <w:rPr>
          <w:rFonts w:ascii="Times New Roman" w:eastAsia="Times New Roman" w:hAnsi="Times New Roman" w:cs="Times New Roman"/>
          <w:sz w:val="24"/>
          <w:szCs w:val="24"/>
        </w:rPr>
        <w:t>), hlm. 102</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Surajiyo, </w:t>
      </w:r>
      <w:r w:rsidRPr="00CD7D48">
        <w:rPr>
          <w:rFonts w:ascii="Times New Roman" w:eastAsia="Times New Roman" w:hAnsi="Times New Roman" w:cs="Times New Roman"/>
          <w:i/>
          <w:iCs/>
          <w:sz w:val="24"/>
          <w:szCs w:val="24"/>
        </w:rPr>
        <w:t>Ilmu Filsafat Suatu Pengantar</w:t>
      </w:r>
      <w:r w:rsidRPr="00CD7D48">
        <w:rPr>
          <w:rFonts w:ascii="Times New Roman" w:eastAsia="Times New Roman" w:hAnsi="Times New Roman" w:cs="Times New Roman"/>
          <w:sz w:val="24"/>
          <w:szCs w:val="24"/>
        </w:rPr>
        <w:t>, (Jakarta, Bumi Aksara: 2005), hlm. 156</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lastRenderedPageBreak/>
        <w:t>Simon Petrus L. Tjahjadi,</w:t>
      </w:r>
      <w:r w:rsidRPr="00CD7D48">
        <w:rPr>
          <w:rFonts w:ascii="Times New Roman" w:eastAsia="Times New Roman" w:hAnsi="Times New Roman" w:cs="Times New Roman"/>
          <w:i/>
          <w:iCs/>
          <w:sz w:val="24"/>
          <w:szCs w:val="24"/>
        </w:rPr>
        <w:t xml:space="preserve"> Petualangan Intelektual</w:t>
      </w:r>
      <w:r w:rsidRPr="00CD7D48">
        <w:rPr>
          <w:rFonts w:ascii="Times New Roman" w:eastAsia="Times New Roman" w:hAnsi="Times New Roman" w:cs="Times New Roman"/>
          <w:sz w:val="24"/>
          <w:szCs w:val="24"/>
        </w:rPr>
        <w:t>, (Yogyakarta, Kanisius</w:t>
      </w:r>
      <w:proofErr w:type="gramStart"/>
      <w:r w:rsidRPr="00CD7D48">
        <w:rPr>
          <w:rFonts w:ascii="Times New Roman" w:eastAsia="Times New Roman" w:hAnsi="Times New Roman" w:cs="Times New Roman"/>
          <w:sz w:val="24"/>
          <w:szCs w:val="24"/>
        </w:rPr>
        <w:t>:2004</w:t>
      </w:r>
      <w:proofErr w:type="gramEnd"/>
      <w:r w:rsidRPr="00CD7D48">
        <w:rPr>
          <w:rFonts w:ascii="Times New Roman" w:eastAsia="Times New Roman" w:hAnsi="Times New Roman" w:cs="Times New Roman"/>
          <w:sz w:val="24"/>
          <w:szCs w:val="24"/>
        </w:rPr>
        <w:t>), hlm. 103</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Surajiyo, </w:t>
      </w:r>
      <w:r w:rsidRPr="00CD7D48">
        <w:rPr>
          <w:rFonts w:ascii="Times New Roman" w:eastAsia="Times New Roman" w:hAnsi="Times New Roman" w:cs="Times New Roman"/>
          <w:i/>
          <w:iCs/>
          <w:sz w:val="24"/>
          <w:szCs w:val="24"/>
        </w:rPr>
        <w:t>Ilmu Filsafat Suatu Pengantar</w:t>
      </w:r>
      <w:r w:rsidRPr="00CD7D48">
        <w:rPr>
          <w:rFonts w:ascii="Times New Roman" w:eastAsia="Times New Roman" w:hAnsi="Times New Roman" w:cs="Times New Roman"/>
          <w:sz w:val="24"/>
          <w:szCs w:val="24"/>
        </w:rPr>
        <w:t>, (Jakarta, Bumi Aksara: 2005)</w:t>
      </w:r>
      <w:proofErr w:type="gramStart"/>
      <w:r w:rsidRPr="00CD7D48">
        <w:rPr>
          <w:rFonts w:ascii="Times New Roman" w:eastAsia="Times New Roman" w:hAnsi="Times New Roman" w:cs="Times New Roman"/>
          <w:sz w:val="24"/>
          <w:szCs w:val="24"/>
        </w:rPr>
        <w:t>,  hal</w:t>
      </w:r>
      <w:proofErr w:type="gramEnd"/>
      <w:r w:rsidRPr="00CD7D48">
        <w:rPr>
          <w:rFonts w:ascii="Times New Roman" w:eastAsia="Times New Roman" w:hAnsi="Times New Roman" w:cs="Times New Roman"/>
          <w:sz w:val="24"/>
          <w:szCs w:val="24"/>
        </w:rPr>
        <w:t>. 157</w:t>
      </w:r>
    </w:p>
    <w:p w:rsidR="00CD7D48" w:rsidRPr="00CD7D48" w:rsidRDefault="00CD7D48" w:rsidP="00CD7D48">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Surajio, </w:t>
      </w:r>
      <w:r w:rsidRPr="00CD7D48">
        <w:rPr>
          <w:rFonts w:ascii="Times New Roman" w:eastAsia="Times New Roman" w:hAnsi="Times New Roman" w:cs="Times New Roman"/>
          <w:i/>
          <w:iCs/>
          <w:sz w:val="24"/>
          <w:szCs w:val="24"/>
        </w:rPr>
        <w:t>Ilmu Filsafat Suatu Pengantar</w:t>
      </w:r>
      <w:r w:rsidRPr="00CD7D48">
        <w:rPr>
          <w:rFonts w:ascii="Times New Roman" w:eastAsia="Times New Roman" w:hAnsi="Times New Roman" w:cs="Times New Roman"/>
          <w:sz w:val="24"/>
          <w:szCs w:val="24"/>
        </w:rPr>
        <w:t>, (Jakarta, Bumi Aksara: 2005), hlm. 157</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Burhanuddin </w:t>
      </w:r>
      <w:proofErr w:type="gramStart"/>
      <w:r w:rsidRPr="00CD7D48">
        <w:rPr>
          <w:rFonts w:ascii="Times New Roman" w:eastAsia="Times New Roman" w:hAnsi="Times New Roman" w:cs="Times New Roman"/>
          <w:sz w:val="24"/>
          <w:szCs w:val="24"/>
        </w:rPr>
        <w:t>salam</w:t>
      </w:r>
      <w:proofErr w:type="gramEnd"/>
      <w:r w:rsidRPr="00CD7D48">
        <w:rPr>
          <w:rFonts w:ascii="Times New Roman" w:eastAsia="Times New Roman" w:hAnsi="Times New Roman" w:cs="Times New Roman"/>
          <w:sz w:val="24"/>
          <w:szCs w:val="24"/>
        </w:rPr>
        <w:t xml:space="preserve">, </w:t>
      </w:r>
      <w:r w:rsidRPr="00CD7D48">
        <w:rPr>
          <w:rFonts w:ascii="Times New Roman" w:eastAsia="Times New Roman" w:hAnsi="Times New Roman" w:cs="Times New Roman"/>
          <w:i/>
          <w:iCs/>
          <w:sz w:val="24"/>
          <w:szCs w:val="24"/>
        </w:rPr>
        <w:t>Pengantar Filsafat, (</w:t>
      </w:r>
      <w:r w:rsidRPr="00CD7D48">
        <w:rPr>
          <w:rFonts w:ascii="Times New Roman" w:eastAsia="Times New Roman" w:hAnsi="Times New Roman" w:cs="Times New Roman"/>
          <w:sz w:val="24"/>
          <w:szCs w:val="24"/>
        </w:rPr>
        <w:t>Jakarta: Bumi Aksara, 1995</w:t>
      </w:r>
      <w:r w:rsidRPr="00CD7D48">
        <w:rPr>
          <w:rFonts w:ascii="Times New Roman" w:eastAsia="Times New Roman" w:hAnsi="Times New Roman" w:cs="Times New Roman"/>
          <w:i/>
          <w:iCs/>
          <w:sz w:val="24"/>
          <w:szCs w:val="24"/>
        </w:rPr>
        <w:t xml:space="preserve">) </w:t>
      </w:r>
      <w:r w:rsidRPr="00CD7D48">
        <w:rPr>
          <w:rFonts w:ascii="Times New Roman" w:eastAsia="Times New Roman" w:hAnsi="Times New Roman" w:cs="Times New Roman"/>
          <w:sz w:val="24"/>
          <w:szCs w:val="24"/>
        </w:rPr>
        <w:t>cet. Ketiga hal. 191</w:t>
      </w:r>
    </w:p>
    <w:p w:rsidR="00CD7D48" w:rsidRPr="00CD7D48" w:rsidRDefault="00CD7D48" w:rsidP="00CD7D48">
      <w:pPr>
        <w:spacing w:after="0"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Surajio,</w:t>
      </w:r>
      <w:r w:rsidRPr="00CD7D48">
        <w:rPr>
          <w:rFonts w:ascii="Times New Roman" w:eastAsia="Times New Roman" w:hAnsi="Times New Roman" w:cs="Times New Roman"/>
          <w:i/>
          <w:iCs/>
          <w:sz w:val="24"/>
          <w:szCs w:val="24"/>
        </w:rPr>
        <w:t xml:space="preserve"> Ilmu Filsafat Suatu Pengantar</w:t>
      </w:r>
      <w:r w:rsidRPr="00CD7D48">
        <w:rPr>
          <w:rFonts w:ascii="Times New Roman" w:eastAsia="Times New Roman" w:hAnsi="Times New Roman" w:cs="Times New Roman"/>
          <w:sz w:val="24"/>
          <w:szCs w:val="24"/>
        </w:rPr>
        <w:t>, (Jakarta, Bumi Aksara: 2005), hlm. 157</w:t>
      </w:r>
    </w:p>
    <w:p w:rsidR="00CD7D48" w:rsidRPr="00CD7D48" w:rsidRDefault="00CD7D48" w:rsidP="00CD7D48">
      <w:pPr>
        <w:spacing w:after="0" w:line="240" w:lineRule="auto"/>
        <w:ind w:firstLine="567"/>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Burhanuddin </w:t>
      </w:r>
      <w:proofErr w:type="gramStart"/>
      <w:r w:rsidRPr="00CD7D48">
        <w:rPr>
          <w:rFonts w:ascii="Times New Roman" w:eastAsia="Times New Roman" w:hAnsi="Times New Roman" w:cs="Times New Roman"/>
          <w:sz w:val="24"/>
          <w:szCs w:val="24"/>
        </w:rPr>
        <w:t>salam</w:t>
      </w:r>
      <w:proofErr w:type="gramEnd"/>
      <w:r w:rsidRPr="00CD7D48">
        <w:rPr>
          <w:rFonts w:ascii="Times New Roman" w:eastAsia="Times New Roman" w:hAnsi="Times New Roman" w:cs="Times New Roman"/>
          <w:sz w:val="24"/>
          <w:szCs w:val="24"/>
        </w:rPr>
        <w:t xml:space="preserve">, </w:t>
      </w:r>
      <w:r w:rsidRPr="00CD7D48">
        <w:rPr>
          <w:rFonts w:ascii="Times New Roman" w:eastAsia="Times New Roman" w:hAnsi="Times New Roman" w:cs="Times New Roman"/>
          <w:i/>
          <w:iCs/>
          <w:sz w:val="24"/>
          <w:szCs w:val="24"/>
        </w:rPr>
        <w:t>Pengantar Filsafat, (</w:t>
      </w:r>
      <w:r w:rsidRPr="00CD7D48">
        <w:rPr>
          <w:rFonts w:ascii="Times New Roman" w:eastAsia="Times New Roman" w:hAnsi="Times New Roman" w:cs="Times New Roman"/>
          <w:sz w:val="24"/>
          <w:szCs w:val="24"/>
        </w:rPr>
        <w:t>Jakarta: Bumi Aksara, 1995</w:t>
      </w:r>
      <w:r w:rsidRPr="00CD7D48">
        <w:rPr>
          <w:rFonts w:ascii="Times New Roman" w:eastAsia="Times New Roman" w:hAnsi="Times New Roman" w:cs="Times New Roman"/>
          <w:i/>
          <w:iCs/>
          <w:sz w:val="24"/>
          <w:szCs w:val="24"/>
        </w:rPr>
        <w:t xml:space="preserve">) </w:t>
      </w:r>
      <w:r w:rsidRPr="00CD7D48">
        <w:rPr>
          <w:rFonts w:ascii="Times New Roman" w:eastAsia="Times New Roman" w:hAnsi="Times New Roman" w:cs="Times New Roman"/>
          <w:sz w:val="24"/>
          <w:szCs w:val="24"/>
        </w:rPr>
        <w:t>cet. Ketiga hal. 192</w:t>
      </w:r>
    </w:p>
    <w:p w:rsidR="00CD7D48" w:rsidRPr="00CD7D48" w:rsidRDefault="00CD7D48" w:rsidP="00CD7D48">
      <w:pPr>
        <w:spacing w:line="240" w:lineRule="auto"/>
        <w:jc w:val="both"/>
        <w:rPr>
          <w:rFonts w:ascii="Times New Roman" w:hAnsi="Times New Roman" w:cs="Times New Roman"/>
          <w:sz w:val="24"/>
          <w:szCs w:val="24"/>
        </w:rPr>
      </w:pPr>
    </w:p>
    <w:p w:rsidR="00CD7D48" w:rsidRPr="00CD7D48" w:rsidRDefault="00CD7D48" w:rsidP="00CD7D48">
      <w:pPr>
        <w:rPr>
          <w:rFonts w:ascii="Times New Roman" w:hAnsi="Times New Roman" w:cs="Times New Roman"/>
          <w:sz w:val="24"/>
          <w:szCs w:val="24"/>
        </w:rPr>
      </w:pPr>
      <w:r w:rsidRPr="00CD7D48">
        <w:rPr>
          <w:rFonts w:ascii="Times New Roman" w:hAnsi="Times New Roman" w:cs="Times New Roman"/>
          <w:sz w:val="24"/>
          <w:szCs w:val="24"/>
        </w:rPr>
        <w:br w:type="page"/>
      </w:r>
    </w:p>
    <w:p w:rsidR="00CD7D48" w:rsidRPr="00CD7D48" w:rsidRDefault="00CD7D48" w:rsidP="007B5F0C">
      <w:pPr>
        <w:spacing w:after="0" w:line="240" w:lineRule="auto"/>
        <w:jc w:val="center"/>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lastRenderedPageBreak/>
        <w:t>DIALOG</w:t>
      </w:r>
      <w:proofErr w:type="gramStart"/>
      <w:r w:rsidRPr="00CD7D48">
        <w:rPr>
          <w:rFonts w:ascii="Times New Roman" w:eastAsia="Times New Roman" w:hAnsi="Times New Roman" w:cs="Times New Roman"/>
          <w:b/>
          <w:bCs/>
          <w:sz w:val="24"/>
          <w:szCs w:val="24"/>
        </w:rPr>
        <w:t>  FILSAFAT</w:t>
      </w:r>
      <w:proofErr w:type="gramEnd"/>
      <w:r w:rsidRPr="00CD7D48">
        <w:rPr>
          <w:rFonts w:ascii="Times New Roman" w:eastAsia="Times New Roman" w:hAnsi="Times New Roman" w:cs="Times New Roman"/>
          <w:b/>
          <w:bCs/>
          <w:sz w:val="24"/>
          <w:szCs w:val="24"/>
        </w:rPr>
        <w:t>  TEOLOGI</w:t>
      </w:r>
    </w:p>
    <w:p w:rsidR="00CD7D48" w:rsidRPr="00CD7D48" w:rsidRDefault="00CD7D48" w:rsidP="007B5F0C">
      <w:pPr>
        <w:spacing w:after="0" w:line="240" w:lineRule="auto"/>
        <w:jc w:val="center"/>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MENURUT WILLIAM OCKHAM</w:t>
      </w:r>
    </w:p>
    <w:p w:rsidR="00CD7D48" w:rsidRPr="00CD7D48" w:rsidRDefault="00CD7D48" w:rsidP="007B5F0C">
      <w:pPr>
        <w:spacing w:before="100" w:beforeAutospacing="1" w:after="100" w:afterAutospacing="1" w:line="240" w:lineRule="auto"/>
        <w:ind w:left="720"/>
        <w:jc w:val="both"/>
        <w:rPr>
          <w:rFonts w:ascii="Times New Roman" w:eastAsia="Times New Roman" w:hAnsi="Times New Roman" w:cs="Times New Roman"/>
          <w:sz w:val="24"/>
          <w:szCs w:val="24"/>
        </w:rPr>
      </w:pPr>
      <w:r w:rsidRPr="00CD7D48">
        <w:rPr>
          <w:rFonts w:ascii="Times New Roman" w:eastAsia="Times New Roman" w:hAnsi="Times New Roman" w:cs="Times New Roman"/>
          <w:b/>
          <w:bCs/>
          <w:sz w:val="24"/>
          <w:szCs w:val="24"/>
        </w:rPr>
        <w:t>1.    Pengantar</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Dialog filsafat dan teologi dalam sejarah hidup manusia merupakan sebuah pergumulan dan pencarian yang panjang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kebenaran. </w:t>
      </w:r>
      <w:proofErr w:type="gramStart"/>
      <w:r w:rsidRPr="00CD7D48">
        <w:rPr>
          <w:rFonts w:ascii="Times New Roman" w:eastAsia="Times New Roman" w:hAnsi="Times New Roman" w:cs="Times New Roman"/>
          <w:sz w:val="24"/>
          <w:szCs w:val="24"/>
        </w:rPr>
        <w:t>Filsafat dan teologi dalam perkembangannya, seringkali diwarnai oleh diskusi yang hangat.</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Dan juga menimbulkan konflik oleh karena adanya perbedaan interpretasi mengenai kebenenaran yang diyakini.E.O.</w:t>
      </w:r>
      <w:proofErr w:type="gramEnd"/>
      <w:r w:rsidRPr="00CD7D48">
        <w:rPr>
          <w:rFonts w:ascii="Times New Roman" w:eastAsia="Times New Roman" w:hAnsi="Times New Roman" w:cs="Times New Roman"/>
          <w:sz w:val="24"/>
          <w:szCs w:val="24"/>
        </w:rPr>
        <w:t xml:space="preserve"> Wilson, mengatakan bahwa</w:t>
      </w:r>
      <w:proofErr w:type="gramStart"/>
      <w:r w:rsidRPr="00CD7D48">
        <w:rPr>
          <w:rFonts w:ascii="Times New Roman" w:eastAsia="Times New Roman" w:hAnsi="Times New Roman" w:cs="Times New Roman"/>
          <w:sz w:val="24"/>
          <w:szCs w:val="24"/>
        </w:rPr>
        <w:t>  manusia</w:t>
      </w:r>
      <w:proofErr w:type="gramEnd"/>
      <w:r w:rsidRPr="00CD7D48">
        <w:rPr>
          <w:rFonts w:ascii="Times New Roman" w:eastAsia="Times New Roman" w:hAnsi="Times New Roman" w:cs="Times New Roman"/>
          <w:sz w:val="24"/>
          <w:szCs w:val="24"/>
        </w:rPr>
        <w:t xml:space="preserve"> memiliki kecenderungan terhadap keyakinan religius yang merupakan kekuatan paling kompleks dan rumit dalam akal budinya, dan  bahkan dianggap sebagai  bagian dari hakikat manusia yang tidak mungkin dihilangkan[1].</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Filsafat abad pertengahan diwarnai oleh adanya usaha untuk menggabungan iman dan akal budi.Bagaimana iman mampu dipertanggungjawabkan secara logis, kritis, sistematis, dan rasional.Filsafat banyak digunakan untuk membantu menjelaskan teologi iman yang dihayati.</w:t>
      </w:r>
      <w:proofErr w:type="gramEnd"/>
      <w:r w:rsidRPr="00CD7D48">
        <w:rPr>
          <w:rFonts w:ascii="Times New Roman" w:eastAsia="Times New Roman" w:hAnsi="Times New Roman" w:cs="Times New Roman"/>
          <w:sz w:val="24"/>
          <w:szCs w:val="24"/>
        </w:rPr>
        <w:t xml:space="preserve"> Karena itu Dialog filsafat dan teologi merupakan sebuah pergumulan iman yang mencari pengertian (Fides</w:t>
      </w:r>
      <w:proofErr w:type="gramStart"/>
      <w:r w:rsidRPr="00CD7D48">
        <w:rPr>
          <w:rFonts w:ascii="Times New Roman" w:eastAsia="Times New Roman" w:hAnsi="Times New Roman" w:cs="Times New Roman"/>
          <w:sz w:val="24"/>
          <w:szCs w:val="24"/>
        </w:rPr>
        <w:t>  Quaerens</w:t>
      </w:r>
      <w:proofErr w:type="gramEnd"/>
      <w:r w:rsidRPr="00CD7D48">
        <w:rPr>
          <w:rFonts w:ascii="Times New Roman" w:eastAsia="Times New Roman" w:hAnsi="Times New Roman" w:cs="Times New Roman"/>
          <w:sz w:val="24"/>
          <w:szCs w:val="24"/>
        </w:rPr>
        <w:t xml:space="preserve"> Intellectum)[2].</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Pergelutan sejarah filsafat barat bermula pada bangsa Yunani yang memikirkan dan mempertanyakan mitos-mitos dan segala apa</w:t>
      </w:r>
      <w:r w:rsidRPr="00CD7D48">
        <w:rPr>
          <w:rFonts w:ascii="Times New Roman" w:eastAsia="Times New Roman" w:hAnsi="Times New Roman" w:cs="Times New Roman"/>
          <w:i/>
          <w:iCs/>
          <w:sz w:val="24"/>
          <w:szCs w:val="24"/>
        </w:rPr>
        <w:t>yang ada</w:t>
      </w:r>
      <w:r w:rsidRPr="00CD7D48">
        <w:rPr>
          <w:rFonts w:ascii="Times New Roman" w:eastAsia="Times New Roman" w:hAnsi="Times New Roman" w:cs="Times New Roman"/>
          <w:sz w:val="24"/>
          <w:szCs w:val="24"/>
        </w:rPr>
        <w:t xml:space="preserve"> dalam alam semesta.Perkembangan pemikiran ini menandai usaha manusia untuk menggunakan akal budinya dalammemahami segala </w:t>
      </w:r>
      <w:proofErr w:type="gramStart"/>
      <w:r w:rsidRPr="00CD7D48">
        <w:rPr>
          <w:rFonts w:ascii="Times New Roman" w:eastAsia="Times New Roman" w:hAnsi="Times New Roman" w:cs="Times New Roman"/>
          <w:sz w:val="24"/>
          <w:szCs w:val="24"/>
        </w:rPr>
        <w:t>apa</w:t>
      </w:r>
      <w:proofErr w:type="gramEnd"/>
      <w:r w:rsidRPr="00CD7D48">
        <w:rPr>
          <w:rFonts w:ascii="Times New Roman" w:eastAsia="Times New Roman" w:hAnsi="Times New Roman" w:cs="Times New Roman"/>
          <w:sz w:val="24"/>
          <w:szCs w:val="24"/>
        </w:rPr>
        <w:t xml:space="preserve"> yang ada.  </w:t>
      </w:r>
      <w:proofErr w:type="gramStart"/>
      <w:r w:rsidRPr="00CD7D48">
        <w:rPr>
          <w:rFonts w:ascii="Times New Roman" w:eastAsia="Times New Roman" w:hAnsi="Times New Roman" w:cs="Times New Roman"/>
          <w:sz w:val="24"/>
          <w:szCs w:val="24"/>
        </w:rPr>
        <w:t>Dan titik tolak dari pembahasan filsafat abad pertengahan adalah filsafat barat, yang menempatkan filsafat sebagai sumber pengetahuan tentang segala yang ada.Disamping itu, bangsa barat juga menjadikan agama sebagai pedoman hidup.Pada abad pertengahan, dunia barat didominasi oleh dogmatisme Gereja (agama).Karakter agama adalah teologis.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Teologis dalam arti, ilmu yang merefleksikan pergumulan batin manusia dengan Allah, antara SangPencipta dan ciptaanNya.</w:t>
      </w:r>
      <w:proofErr w:type="gramEnd"/>
      <w:r w:rsidRPr="00CD7D48">
        <w:rPr>
          <w:rFonts w:ascii="Times New Roman" w:eastAsia="Times New Roman" w:hAnsi="Times New Roman" w:cs="Times New Roman"/>
          <w:sz w:val="24"/>
          <w:szCs w:val="24"/>
        </w:rPr>
        <w:t xml:space="preserve"> Ketika filsafat menjadi sumber pengetahuan dan agama dijadikan pedoman hidup maka timbulah diskusi yang </w:t>
      </w:r>
      <w:proofErr w:type="gramStart"/>
      <w:r w:rsidRPr="00CD7D48">
        <w:rPr>
          <w:rFonts w:ascii="Times New Roman" w:eastAsia="Times New Roman" w:hAnsi="Times New Roman" w:cs="Times New Roman"/>
          <w:sz w:val="24"/>
          <w:szCs w:val="24"/>
        </w:rPr>
        <w:t>sangat  menegangkan</w:t>
      </w:r>
      <w:proofErr w:type="gramEnd"/>
      <w:r w:rsidRPr="00CD7D48">
        <w:rPr>
          <w:rFonts w:ascii="Times New Roman" w:eastAsia="Times New Roman" w:hAnsi="Times New Roman" w:cs="Times New Roman"/>
          <w:sz w:val="24"/>
          <w:szCs w:val="24"/>
        </w:rPr>
        <w:t>. Pertanyaan penting dalam diskusi itu adalah, bagaimanakah</w:t>
      </w:r>
      <w:proofErr w:type="gramStart"/>
      <w:r w:rsidRPr="00CD7D48">
        <w:rPr>
          <w:rFonts w:ascii="Times New Roman" w:eastAsia="Times New Roman" w:hAnsi="Times New Roman" w:cs="Times New Roman"/>
          <w:sz w:val="24"/>
          <w:szCs w:val="24"/>
        </w:rPr>
        <w:t>  pergumulanantara</w:t>
      </w:r>
      <w:proofErr w:type="gramEnd"/>
      <w:r w:rsidRPr="00CD7D48">
        <w:rPr>
          <w:rFonts w:ascii="Times New Roman" w:eastAsia="Times New Roman" w:hAnsi="Times New Roman" w:cs="Times New Roman"/>
          <w:sz w:val="24"/>
          <w:szCs w:val="24"/>
        </w:rPr>
        <w:t xml:space="preserve"> keduanya? Bagaimana para Filsuf dan Teolog mendialogkan ke dua ilmu tersebut</w:t>
      </w:r>
      <w:proofErr w:type="gramStart"/>
      <w:r w:rsidRPr="00CD7D48">
        <w:rPr>
          <w:rFonts w:ascii="Times New Roman" w:eastAsia="Times New Roman" w:hAnsi="Times New Roman" w:cs="Times New Roman"/>
          <w:sz w:val="24"/>
          <w:szCs w:val="24"/>
        </w:rPr>
        <w:t>?Bagaimana</w:t>
      </w:r>
      <w:proofErr w:type="gramEnd"/>
      <w:r w:rsidRPr="00CD7D48">
        <w:rPr>
          <w:rFonts w:ascii="Times New Roman" w:eastAsia="Times New Roman" w:hAnsi="Times New Roman" w:cs="Times New Roman"/>
          <w:sz w:val="24"/>
          <w:szCs w:val="24"/>
        </w:rPr>
        <w:t xml:space="preserve"> menjelaskan iman dan akalbudi?Pada pembahasan ini, penulis mengemukakan sebuah dialog mengenai pergumulan filsafat dan teologi berdasarkan jalan pikiran dari tokoh William Ockham (1284-1347). </w:t>
      </w:r>
      <w:proofErr w:type="gramStart"/>
      <w:r w:rsidRPr="00CD7D48">
        <w:rPr>
          <w:rFonts w:ascii="Times New Roman" w:eastAsia="Times New Roman" w:hAnsi="Times New Roman" w:cs="Times New Roman"/>
          <w:sz w:val="24"/>
          <w:szCs w:val="24"/>
        </w:rPr>
        <w:t>Ockham seorang biarawan Ordo Fransiskan.</w:t>
      </w:r>
      <w:proofErr w:type="gramEnd"/>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Skema pembahasan yaitu</w:t>
      </w:r>
      <w:proofErr w:type="gramStart"/>
      <w:r w:rsidRPr="00CD7D48">
        <w:rPr>
          <w:rFonts w:ascii="Times New Roman" w:eastAsia="Times New Roman" w:hAnsi="Times New Roman" w:cs="Times New Roman"/>
          <w:sz w:val="24"/>
          <w:szCs w:val="24"/>
        </w:rPr>
        <w:t>  pengantar</w:t>
      </w:r>
      <w:proofErr w:type="gramEnd"/>
      <w:r w:rsidRPr="00CD7D48">
        <w:rPr>
          <w:rFonts w:ascii="Times New Roman" w:eastAsia="Times New Roman" w:hAnsi="Times New Roman" w:cs="Times New Roman"/>
          <w:sz w:val="24"/>
          <w:szCs w:val="24"/>
        </w:rPr>
        <w:t xml:space="preserve"> beberapa pokok pikirannya berkaitan dengan filsafat dan teologi, dialog  filsafat teologi dan penutup.</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w:t>
      </w:r>
      <w:r w:rsidRPr="00CD7D48">
        <w:rPr>
          <w:rFonts w:ascii="Times New Roman" w:eastAsia="Times New Roman" w:hAnsi="Times New Roman" w:cs="Times New Roman"/>
          <w:b/>
          <w:bCs/>
          <w:sz w:val="24"/>
          <w:szCs w:val="24"/>
        </w:rPr>
        <w:t xml:space="preserve">III. Dialog Filsafat-Teologi Dari sudut Pandang William Ockham          </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Wiliam Ockham mengatakan bahwa akal budi manusia tidak dapat memastikan suatu kebenaran.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Pengetahuan yang ditangkap oleh akal budi hanyalah nama-nama (nomen, nominal) yang digunakan manusia dalam hidupnya.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Nominalisme menyangkal keberadaan konsep-konsep abstrak, universal dan menolak untuk mengakui bahwa pikiran memiliki kekuatan melahirkan suatu kebenaran.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Ockham berpendapat bahwa universal adalah produk pikiran manusia dan tidak memiliki keberadaan ekstra-mental.</w:t>
      </w:r>
      <w:proofErr w:type="gramEnd"/>
      <w:r w:rsidRPr="00CD7D48">
        <w:rPr>
          <w:rFonts w:ascii="Times New Roman" w:eastAsia="Times New Roman" w:hAnsi="Times New Roman" w:cs="Times New Roman"/>
          <w:sz w:val="24"/>
          <w:szCs w:val="24"/>
        </w:rPr>
        <w:t xml:space="preserve"> Ia mengatakan   “yang universal tidak mempunyai eksistensi </w:t>
      </w:r>
      <w:r w:rsidRPr="00CD7D48">
        <w:rPr>
          <w:rFonts w:ascii="Times New Roman" w:eastAsia="Times New Roman" w:hAnsi="Times New Roman" w:cs="Times New Roman"/>
          <w:sz w:val="24"/>
          <w:szCs w:val="24"/>
        </w:rPr>
        <w:lastRenderedPageBreak/>
        <w:t xml:space="preserve">di luar pikiran, universalias hanyalah sebuah nama yang orang gunakan untuk mengarahkan pada kelompok dari individu atau bagian dari </w:t>
      </w:r>
      <w:proofErr w:type="gramStart"/>
      <w:r w:rsidRPr="00CD7D48">
        <w:rPr>
          <w:rFonts w:ascii="Times New Roman" w:eastAsia="Times New Roman" w:hAnsi="Times New Roman" w:cs="Times New Roman"/>
          <w:sz w:val="24"/>
          <w:szCs w:val="24"/>
        </w:rPr>
        <w:t>individu[</w:t>
      </w:r>
      <w:proofErr w:type="gramEnd"/>
      <w:r w:rsidRPr="00CD7D48">
        <w:rPr>
          <w:rFonts w:ascii="Times New Roman" w:eastAsia="Times New Roman" w:hAnsi="Times New Roman" w:cs="Times New Roman"/>
          <w:sz w:val="24"/>
          <w:szCs w:val="24"/>
        </w:rPr>
        <w:t>3]”.  </w:t>
      </w:r>
      <w:proofErr w:type="gramStart"/>
      <w:r w:rsidRPr="00CD7D48">
        <w:rPr>
          <w:rFonts w:ascii="Times New Roman" w:eastAsia="Times New Roman" w:hAnsi="Times New Roman" w:cs="Times New Roman"/>
          <w:sz w:val="24"/>
          <w:szCs w:val="24"/>
        </w:rPr>
        <w:t>Hal ini berarti bahwa untuk menjelaskan sesuatu, tidak perlu harus ada prinsip universal.</w:t>
      </w:r>
      <w:proofErr w:type="gramEnd"/>
      <w:r w:rsidRPr="00CD7D48">
        <w:rPr>
          <w:rFonts w:ascii="Times New Roman" w:eastAsia="Times New Roman" w:hAnsi="Times New Roman" w:cs="Times New Roman"/>
          <w:sz w:val="24"/>
          <w:szCs w:val="24"/>
        </w:rPr>
        <w:t>  Hanya individu yang ada, bukan universal, esensi, atau bentuk supra-individual, dan bahwa universal adalah hasil abstraksi dari individu oleh pikiran manusia dan tidak memiliki wujud di-luar-</w:t>
      </w:r>
      <w:proofErr w:type="gramStart"/>
      <w:r w:rsidRPr="00CD7D48">
        <w:rPr>
          <w:rFonts w:ascii="Times New Roman" w:eastAsia="Times New Roman" w:hAnsi="Times New Roman" w:cs="Times New Roman"/>
          <w:sz w:val="24"/>
          <w:szCs w:val="24"/>
        </w:rPr>
        <w:t>mental[</w:t>
      </w:r>
      <w:proofErr w:type="gramEnd"/>
      <w:r w:rsidRPr="00CD7D48">
        <w:rPr>
          <w:rFonts w:ascii="Times New Roman" w:eastAsia="Times New Roman" w:hAnsi="Times New Roman" w:cs="Times New Roman"/>
          <w:sz w:val="24"/>
          <w:szCs w:val="24"/>
        </w:rPr>
        <w:t xml:space="preserve">4]. Jalan pikiran Ockham ternyata berbeda dengan Thomas Aquinas atau pun Anselmus. </w:t>
      </w:r>
      <w:proofErr w:type="gramStart"/>
      <w:r w:rsidRPr="00CD7D48">
        <w:rPr>
          <w:rFonts w:ascii="Times New Roman" w:eastAsia="Times New Roman" w:hAnsi="Times New Roman" w:cs="Times New Roman"/>
          <w:sz w:val="24"/>
          <w:szCs w:val="24"/>
        </w:rPr>
        <w:t>Aquinas melakukan peziarahan iman yang berada dalam wilayah metafisika.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Ia</w:t>
      </w:r>
      <w:proofErr w:type="gramEnd"/>
      <w:r w:rsidRPr="00CD7D48">
        <w:rPr>
          <w:rFonts w:ascii="Times New Roman" w:eastAsia="Times New Roman" w:hAnsi="Times New Roman" w:cs="Times New Roman"/>
          <w:sz w:val="24"/>
          <w:szCs w:val="24"/>
        </w:rPr>
        <w:t xml:space="preserve"> mengemukakan konsep </w:t>
      </w:r>
      <w:r w:rsidRPr="00CD7D48">
        <w:rPr>
          <w:rFonts w:ascii="Times New Roman" w:eastAsia="Times New Roman" w:hAnsi="Times New Roman" w:cs="Times New Roman"/>
          <w:i/>
          <w:iCs/>
          <w:sz w:val="24"/>
          <w:szCs w:val="24"/>
        </w:rPr>
        <w:t>universalitas</w:t>
      </w:r>
      <w:r w:rsidRPr="00CD7D48">
        <w:rPr>
          <w:rFonts w:ascii="Times New Roman" w:eastAsia="Times New Roman" w:hAnsi="Times New Roman" w:cs="Times New Roman"/>
          <w:sz w:val="24"/>
          <w:szCs w:val="24"/>
        </w:rPr>
        <w:t xml:space="preserve"> dan </w:t>
      </w:r>
      <w:r w:rsidRPr="00CD7D48">
        <w:rPr>
          <w:rFonts w:ascii="Times New Roman" w:eastAsia="Times New Roman" w:hAnsi="Times New Roman" w:cs="Times New Roman"/>
          <w:i/>
          <w:iCs/>
          <w:sz w:val="24"/>
          <w:szCs w:val="24"/>
        </w:rPr>
        <w:t>partukular</w:t>
      </w:r>
      <w:r w:rsidRPr="00CD7D48">
        <w:rPr>
          <w:rFonts w:ascii="Times New Roman" w:eastAsia="Times New Roman" w:hAnsi="Times New Roman" w:cs="Times New Roman"/>
          <w:sz w:val="24"/>
          <w:szCs w:val="24"/>
        </w:rPr>
        <w:t xml:space="preserve"> dalam membahas mengenai iman. </w:t>
      </w:r>
      <w:proofErr w:type="gramStart"/>
      <w:r w:rsidRPr="00CD7D48">
        <w:rPr>
          <w:rFonts w:ascii="Times New Roman" w:eastAsia="Times New Roman" w:hAnsi="Times New Roman" w:cs="Times New Roman"/>
          <w:sz w:val="24"/>
          <w:szCs w:val="24"/>
        </w:rPr>
        <w:t>Anselmus melakukakan pembuktian eksistensi Tuhan dari keberadaaan Dirinya sendiri, yang terdefinisikan oleh akal budi manusia.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Eksistensi Allah tidak perlu dibuktikan.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Eksistensi Allah dari sendirinya benar adanya dalam kebenaran akal budi manusia.</w:t>
      </w:r>
      <w:proofErr w:type="gramEnd"/>
      <w:r w:rsidRPr="00CD7D48">
        <w:rPr>
          <w:rFonts w:ascii="Times New Roman" w:eastAsia="Times New Roman" w:hAnsi="Times New Roman" w:cs="Times New Roman"/>
          <w:sz w:val="24"/>
          <w:szCs w:val="24"/>
        </w:rPr>
        <w:t xml:space="preserve"> Allah adalah Dia yang tentangnya tiada sesuatu pun yang lebih besar daripada-Nya dapat </w:t>
      </w:r>
      <w:proofErr w:type="gramStart"/>
      <w:r w:rsidRPr="00CD7D48">
        <w:rPr>
          <w:rFonts w:ascii="Times New Roman" w:eastAsia="Times New Roman" w:hAnsi="Times New Roman" w:cs="Times New Roman"/>
          <w:sz w:val="24"/>
          <w:szCs w:val="24"/>
        </w:rPr>
        <w:t>dipikirkan[</w:t>
      </w:r>
      <w:proofErr w:type="gramEnd"/>
      <w:r w:rsidRPr="00CD7D48">
        <w:rPr>
          <w:rFonts w:ascii="Times New Roman" w:eastAsia="Times New Roman" w:hAnsi="Times New Roman" w:cs="Times New Roman"/>
          <w:sz w:val="24"/>
          <w:szCs w:val="24"/>
        </w:rPr>
        <w:t>5].</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Sebagai seorang Fransiskan, Ockham tentu memiliki </w:t>
      </w:r>
      <w:proofErr w:type="gramStart"/>
      <w:r w:rsidRPr="00CD7D48">
        <w:rPr>
          <w:rFonts w:ascii="Times New Roman" w:eastAsia="Times New Roman" w:hAnsi="Times New Roman" w:cs="Times New Roman"/>
          <w:sz w:val="24"/>
          <w:szCs w:val="24"/>
        </w:rPr>
        <w:t>cara</w:t>
      </w:r>
      <w:proofErr w:type="gramEnd"/>
      <w:r w:rsidRPr="00CD7D48">
        <w:rPr>
          <w:rFonts w:ascii="Times New Roman" w:eastAsia="Times New Roman" w:hAnsi="Times New Roman" w:cs="Times New Roman"/>
          <w:sz w:val="24"/>
          <w:szCs w:val="24"/>
        </w:rPr>
        <w:t xml:space="preserve"> tersendiri dalam mengahyati hidup imannya. </w:t>
      </w:r>
      <w:proofErr w:type="gramStart"/>
      <w:r w:rsidRPr="00CD7D48">
        <w:rPr>
          <w:rFonts w:ascii="Times New Roman" w:eastAsia="Times New Roman" w:hAnsi="Times New Roman" w:cs="Times New Roman"/>
          <w:sz w:val="24"/>
          <w:szCs w:val="24"/>
        </w:rPr>
        <w:t>Misalnya menghayati kemiskinan.</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Ockham melihat demensi kemiskinan sebagai sebuah keutamaan hidu beriman.</w:t>
      </w:r>
      <w:proofErr w:type="gramEnd"/>
      <w:r w:rsidRPr="00CD7D48">
        <w:rPr>
          <w:rFonts w:ascii="Times New Roman" w:eastAsia="Times New Roman" w:hAnsi="Times New Roman" w:cs="Times New Roman"/>
          <w:sz w:val="24"/>
          <w:szCs w:val="24"/>
        </w:rPr>
        <w:t xml:space="preserve"> Kemiskinan</w:t>
      </w:r>
      <w:proofErr w:type="gramStart"/>
      <w:r w:rsidRPr="00CD7D48">
        <w:rPr>
          <w:rFonts w:ascii="Times New Roman" w:eastAsia="Times New Roman" w:hAnsi="Times New Roman" w:cs="Times New Roman"/>
          <w:sz w:val="24"/>
          <w:szCs w:val="24"/>
        </w:rPr>
        <w:t>  didefinisikan</w:t>
      </w:r>
      <w:proofErr w:type="gramEnd"/>
      <w:r w:rsidRPr="00CD7D48">
        <w:rPr>
          <w:rFonts w:ascii="Times New Roman" w:eastAsia="Times New Roman" w:hAnsi="Times New Roman" w:cs="Times New Roman"/>
          <w:sz w:val="24"/>
          <w:szCs w:val="24"/>
        </w:rPr>
        <w:t xml:space="preserve"> sebagai disposisi batin masusia terhadap Allah. </w:t>
      </w:r>
      <w:proofErr w:type="gramStart"/>
      <w:r w:rsidRPr="00CD7D48">
        <w:rPr>
          <w:rFonts w:ascii="Times New Roman" w:eastAsia="Times New Roman" w:hAnsi="Times New Roman" w:cs="Times New Roman"/>
          <w:sz w:val="24"/>
          <w:szCs w:val="24"/>
        </w:rPr>
        <w:t>Disposisi itu bermaksud manusia harus mengosongkan diri (menjadi miskin) supaya Allah itu hadir dalam pengalaman hidup manusia.</w:t>
      </w:r>
      <w:proofErr w:type="gramEnd"/>
      <w:r w:rsidRPr="00CD7D48">
        <w:rPr>
          <w:rFonts w:ascii="Times New Roman" w:eastAsia="Times New Roman" w:hAnsi="Times New Roman" w:cs="Times New Roman"/>
          <w:sz w:val="24"/>
          <w:szCs w:val="24"/>
        </w:rPr>
        <w:t xml:space="preserve"> Ockham mengaplikasikan </w:t>
      </w:r>
      <w:proofErr w:type="gramStart"/>
      <w:r w:rsidRPr="00CD7D48">
        <w:rPr>
          <w:rFonts w:ascii="Times New Roman" w:eastAsia="Times New Roman" w:hAnsi="Times New Roman" w:cs="Times New Roman"/>
          <w:sz w:val="24"/>
          <w:szCs w:val="24"/>
        </w:rPr>
        <w:t>cara</w:t>
      </w:r>
      <w:proofErr w:type="gramEnd"/>
      <w:r w:rsidRPr="00CD7D48">
        <w:rPr>
          <w:rFonts w:ascii="Times New Roman" w:eastAsia="Times New Roman" w:hAnsi="Times New Roman" w:cs="Times New Roman"/>
          <w:sz w:val="24"/>
          <w:szCs w:val="24"/>
        </w:rPr>
        <w:t xml:space="preserve"> pandang kemiskinan itu, dalam konteks kemiskinan secara fisik atau harta benda. Adanya kemiskinan harta benda</w:t>
      </w:r>
      <w:proofErr w:type="gramStart"/>
      <w:r w:rsidRPr="00CD7D48">
        <w:rPr>
          <w:rFonts w:ascii="Times New Roman" w:eastAsia="Times New Roman" w:hAnsi="Times New Roman" w:cs="Times New Roman"/>
          <w:sz w:val="24"/>
          <w:szCs w:val="24"/>
        </w:rPr>
        <w:t>  membawa</w:t>
      </w:r>
      <w:proofErr w:type="gramEnd"/>
      <w:r w:rsidRPr="00CD7D48">
        <w:rPr>
          <w:rFonts w:ascii="Times New Roman" w:eastAsia="Times New Roman" w:hAnsi="Times New Roman" w:cs="Times New Roman"/>
          <w:sz w:val="24"/>
          <w:szCs w:val="24"/>
        </w:rPr>
        <w:t xml:space="preserve"> dampak tersendiri bagi kiehidupan iman manusia. Refleksi iman orang-orang yang </w:t>
      </w:r>
      <w:proofErr w:type="gramStart"/>
      <w:r w:rsidRPr="00CD7D48">
        <w:rPr>
          <w:rFonts w:ascii="Times New Roman" w:eastAsia="Times New Roman" w:hAnsi="Times New Roman" w:cs="Times New Roman"/>
          <w:i/>
          <w:iCs/>
          <w:sz w:val="24"/>
          <w:szCs w:val="24"/>
        </w:rPr>
        <w:t xml:space="preserve">terpinggirkan </w:t>
      </w:r>
      <w:r w:rsidRPr="00CD7D48">
        <w:rPr>
          <w:rFonts w:ascii="Times New Roman" w:eastAsia="Times New Roman" w:hAnsi="Times New Roman" w:cs="Times New Roman"/>
          <w:sz w:val="24"/>
          <w:szCs w:val="24"/>
        </w:rPr>
        <w:t> selalu</w:t>
      </w:r>
      <w:proofErr w:type="gramEnd"/>
      <w:r w:rsidRPr="00CD7D48">
        <w:rPr>
          <w:rFonts w:ascii="Times New Roman" w:eastAsia="Times New Roman" w:hAnsi="Times New Roman" w:cs="Times New Roman"/>
          <w:sz w:val="24"/>
          <w:szCs w:val="24"/>
        </w:rPr>
        <w:t xml:space="preserve"> berada dalam bingkai refleksi  iman dalam kaitannya dengan situasi keterpurukan dan kemelaratan hidup. </w:t>
      </w:r>
      <w:proofErr w:type="gramStart"/>
      <w:r w:rsidRPr="00CD7D48">
        <w:rPr>
          <w:rFonts w:ascii="Times New Roman" w:eastAsia="Times New Roman" w:hAnsi="Times New Roman" w:cs="Times New Roman"/>
          <w:sz w:val="24"/>
          <w:szCs w:val="24"/>
        </w:rPr>
        <w:t>Dalam situasi keterpurukan, tidaklah relevan kalau berbicara tentang eksistensi Allah ditinjau dari sudut metafisis.</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Ulasan metafisis di hadapan orang miskin dapat membuat iman itu semakin tidak dimengerti dan dikenal.</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Dengan demikian, kehadiran Ockham membawa suatu perubahan dalam dialog iman dan filsafat, dari tema metafisis tentang eksistensiAllah bergeser ke refleksi teologis yang bertitik tolak dari pengalaman empiris manusia.</w:t>
      </w:r>
      <w:proofErr w:type="gramEnd"/>
      <w:r w:rsidRPr="00CD7D48">
        <w:rPr>
          <w:rFonts w:ascii="Times New Roman" w:eastAsia="Times New Roman" w:hAnsi="Times New Roman" w:cs="Times New Roman"/>
          <w:sz w:val="24"/>
          <w:szCs w:val="24"/>
        </w:rPr>
        <w:t xml:space="preserve"> Dari penjelajahan akal budi</w:t>
      </w:r>
      <w:proofErr w:type="gramStart"/>
      <w:r w:rsidRPr="00CD7D48">
        <w:rPr>
          <w:rFonts w:ascii="Times New Roman" w:eastAsia="Times New Roman" w:hAnsi="Times New Roman" w:cs="Times New Roman"/>
          <w:sz w:val="24"/>
          <w:szCs w:val="24"/>
        </w:rPr>
        <w:t>  bergeser</w:t>
      </w:r>
      <w:proofErr w:type="gramEnd"/>
      <w:r w:rsidRPr="00CD7D48">
        <w:rPr>
          <w:rFonts w:ascii="Times New Roman" w:eastAsia="Times New Roman" w:hAnsi="Times New Roman" w:cs="Times New Roman"/>
          <w:sz w:val="24"/>
          <w:szCs w:val="24"/>
        </w:rPr>
        <w:t xml:space="preserve"> ke situasi sosial konkrit manusia. Hal ini dapat bandingkan dengan cara berteologi sepeti yang direfleksikan dalam </w:t>
      </w:r>
      <w:r w:rsidRPr="00CD7D48">
        <w:rPr>
          <w:rFonts w:ascii="Times New Roman" w:eastAsia="Times New Roman" w:hAnsi="Times New Roman" w:cs="Times New Roman"/>
          <w:i/>
          <w:iCs/>
          <w:sz w:val="24"/>
          <w:szCs w:val="24"/>
        </w:rPr>
        <w:t>Rerum Novarum</w:t>
      </w:r>
      <w:r w:rsidRPr="00CD7D48">
        <w:rPr>
          <w:rFonts w:ascii="Times New Roman" w:eastAsia="Times New Roman" w:hAnsi="Times New Roman" w:cs="Times New Roman"/>
          <w:sz w:val="24"/>
          <w:szCs w:val="24"/>
        </w:rPr>
        <w:t xml:space="preserve"> beriman secara efektif, dengan melibatkan diri pada perkara social yang </w:t>
      </w:r>
      <w:proofErr w:type="gramStart"/>
      <w:r w:rsidRPr="00CD7D48">
        <w:rPr>
          <w:rFonts w:ascii="Times New Roman" w:eastAsia="Times New Roman" w:hAnsi="Times New Roman" w:cs="Times New Roman"/>
          <w:sz w:val="24"/>
          <w:szCs w:val="24"/>
        </w:rPr>
        <w:t>actual[</w:t>
      </w:r>
      <w:proofErr w:type="gramEnd"/>
      <w:r w:rsidRPr="00CD7D48">
        <w:rPr>
          <w:rFonts w:ascii="Times New Roman" w:eastAsia="Times New Roman" w:hAnsi="Times New Roman" w:cs="Times New Roman"/>
          <w:sz w:val="24"/>
          <w:szCs w:val="24"/>
        </w:rPr>
        <w:t xml:space="preserve">6]. Pergulatan filsafat dan teologi harus terus baru seiring dengan perkembangan peradapan yang terus bergulir ke tahapan kehidupan yang baru, karena itu berfilsafat berarti bergulat dengan perkara-perkara </w:t>
      </w:r>
      <w:proofErr w:type="gramStart"/>
      <w:r w:rsidRPr="00CD7D48">
        <w:rPr>
          <w:rFonts w:ascii="Times New Roman" w:eastAsia="Times New Roman" w:hAnsi="Times New Roman" w:cs="Times New Roman"/>
          <w:sz w:val="24"/>
          <w:szCs w:val="24"/>
        </w:rPr>
        <w:t>kontekstual[</w:t>
      </w:r>
      <w:proofErr w:type="gramEnd"/>
      <w:r w:rsidRPr="00CD7D48">
        <w:rPr>
          <w:rFonts w:ascii="Times New Roman" w:eastAsia="Times New Roman" w:hAnsi="Times New Roman" w:cs="Times New Roman"/>
          <w:sz w:val="24"/>
          <w:szCs w:val="24"/>
        </w:rPr>
        <w:t>7].</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William Ockham cendrung acuh tak acauh</w:t>
      </w:r>
      <w:proofErr w:type="gramStart"/>
      <w:r w:rsidRPr="00CD7D48">
        <w:rPr>
          <w:rFonts w:ascii="Times New Roman" w:eastAsia="Times New Roman" w:hAnsi="Times New Roman" w:cs="Times New Roman"/>
          <w:sz w:val="24"/>
          <w:szCs w:val="24"/>
        </w:rPr>
        <w:t>  dalam</w:t>
      </w:r>
      <w:proofErr w:type="gramEnd"/>
      <w:r w:rsidRPr="00CD7D48">
        <w:rPr>
          <w:rFonts w:ascii="Times New Roman" w:eastAsia="Times New Roman" w:hAnsi="Times New Roman" w:cs="Times New Roman"/>
          <w:sz w:val="24"/>
          <w:szCs w:val="24"/>
        </w:rPr>
        <w:t xml:space="preserve"> perdebatan metafisis mengenai eksistensi Allah di kelas filsafat skolastik. </w:t>
      </w:r>
      <w:proofErr w:type="gramStart"/>
      <w:r w:rsidRPr="00CD7D48">
        <w:rPr>
          <w:rFonts w:ascii="Times New Roman" w:eastAsia="Times New Roman" w:hAnsi="Times New Roman" w:cs="Times New Roman"/>
          <w:sz w:val="24"/>
          <w:szCs w:val="24"/>
        </w:rPr>
        <w:t>Baginya, Allah tidak dapat didemonstrasikan dan tidak membutuhkan pembuktian akal   budi manusia.</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Filsafat bukanlah sebuah ilmu yang secara tuntas membuktikan eksistensi Allah.</w:t>
      </w:r>
      <w:proofErr w:type="gramEnd"/>
      <w:r w:rsidRPr="00CD7D48">
        <w:rPr>
          <w:rFonts w:ascii="Times New Roman" w:eastAsia="Times New Roman" w:hAnsi="Times New Roman" w:cs="Times New Roman"/>
          <w:sz w:val="24"/>
          <w:szCs w:val="24"/>
        </w:rPr>
        <w:t xml:space="preserve"> Allah secara sederhana dapat diketahui keberadaaanya lewat </w:t>
      </w:r>
      <w:proofErr w:type="gramStart"/>
      <w:r w:rsidRPr="00CD7D48">
        <w:rPr>
          <w:rFonts w:ascii="Times New Roman" w:eastAsia="Times New Roman" w:hAnsi="Times New Roman" w:cs="Times New Roman"/>
          <w:sz w:val="24"/>
          <w:szCs w:val="24"/>
        </w:rPr>
        <w:t>apa</w:t>
      </w:r>
      <w:proofErr w:type="gramEnd"/>
      <w:r w:rsidRPr="00CD7D48">
        <w:rPr>
          <w:rFonts w:ascii="Times New Roman" w:eastAsia="Times New Roman" w:hAnsi="Times New Roman" w:cs="Times New Roman"/>
          <w:sz w:val="24"/>
          <w:szCs w:val="24"/>
        </w:rPr>
        <w:t xml:space="preserve"> yang kita alami, rasakan dalam kehidupan konkrit Teologi Ockham mengantungkan diri pada Wahyu Allah dan ajaran Gereja. Landasan dasar untuk beriman kepada Allah adalah manusia memiliki suatu kepastian keyakinan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wahyu Allah. Ockham memiliki konsep yaitu “entities should are not be multiplied beyound necessity or Don’t multiply entities beyond </w:t>
      </w:r>
      <w:proofErr w:type="gramStart"/>
      <w:r w:rsidRPr="00CD7D48">
        <w:rPr>
          <w:rFonts w:ascii="Times New Roman" w:eastAsia="Times New Roman" w:hAnsi="Times New Roman" w:cs="Times New Roman"/>
          <w:sz w:val="24"/>
          <w:szCs w:val="24"/>
        </w:rPr>
        <w:t>necessity[</w:t>
      </w:r>
      <w:proofErr w:type="gramEnd"/>
      <w:r w:rsidRPr="00CD7D48">
        <w:rPr>
          <w:rFonts w:ascii="Times New Roman" w:eastAsia="Times New Roman" w:hAnsi="Times New Roman" w:cs="Times New Roman"/>
          <w:sz w:val="24"/>
          <w:szCs w:val="24"/>
        </w:rPr>
        <w:t xml:space="preserve">8]”. </w:t>
      </w:r>
      <w:proofErr w:type="gramStart"/>
      <w:r w:rsidRPr="00CD7D48">
        <w:rPr>
          <w:rFonts w:ascii="Times New Roman" w:eastAsia="Times New Roman" w:hAnsi="Times New Roman" w:cs="Times New Roman"/>
          <w:sz w:val="24"/>
          <w:szCs w:val="24"/>
        </w:rPr>
        <w:t>Dalam menganalisis segala sesuatu gunakanlah prinsip yang paling sederhana dan mampu menjelaskannya dengan lengkap.</w:t>
      </w:r>
      <w:proofErr w:type="gramEnd"/>
      <w:r w:rsidRPr="00CD7D48">
        <w:rPr>
          <w:rFonts w:ascii="Times New Roman" w:eastAsia="Times New Roman" w:hAnsi="Times New Roman" w:cs="Times New Roman"/>
          <w:sz w:val="24"/>
          <w:szCs w:val="24"/>
        </w:rPr>
        <w:t xml:space="preserve"> Dari pernyataan ini maka muncul-lah sebuah aliran pemikiran yang dikenal dengan </w:t>
      </w:r>
      <w:proofErr w:type="gramStart"/>
      <w:r w:rsidRPr="00CD7D48">
        <w:rPr>
          <w:rFonts w:ascii="Times New Roman" w:eastAsia="Times New Roman" w:hAnsi="Times New Roman" w:cs="Times New Roman"/>
          <w:sz w:val="24"/>
          <w:szCs w:val="24"/>
        </w:rPr>
        <w:t>nama</w:t>
      </w:r>
      <w:proofErr w:type="gramEnd"/>
      <w:r w:rsidRPr="00CD7D48">
        <w:rPr>
          <w:rFonts w:ascii="Times New Roman" w:eastAsia="Times New Roman" w:hAnsi="Times New Roman" w:cs="Times New Roman"/>
          <w:sz w:val="24"/>
          <w:szCs w:val="24"/>
        </w:rPr>
        <w:t xml:space="preserve"> Occam’s Razor (pisau cukur Ockham). </w:t>
      </w:r>
      <w:proofErr w:type="gramStart"/>
      <w:r w:rsidRPr="00CD7D48">
        <w:rPr>
          <w:rFonts w:ascii="Times New Roman" w:eastAsia="Times New Roman" w:hAnsi="Times New Roman" w:cs="Times New Roman"/>
          <w:sz w:val="24"/>
          <w:szCs w:val="24"/>
        </w:rPr>
        <w:t>Pergumulan  refleksi</w:t>
      </w:r>
      <w:proofErr w:type="gramEnd"/>
      <w:r w:rsidRPr="00CD7D48">
        <w:rPr>
          <w:rFonts w:ascii="Times New Roman" w:eastAsia="Times New Roman" w:hAnsi="Times New Roman" w:cs="Times New Roman"/>
          <w:sz w:val="24"/>
          <w:szCs w:val="24"/>
        </w:rPr>
        <w:t xml:space="preserve"> teologis filosofis William Ockham membuka cakrawala baru bagi  refleksi manusia atas imannya, yang menyentuh realitas fisik dan individu manusia[9].</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lastRenderedPageBreak/>
        <w:t xml:space="preserve">Proposisi teologis yang kebanyakan diketahui melalui wahyu, bukan berarti bahwa Iman itu tidak bisa dipertanggungjawabkan.William Ockham mengemukakan konsep </w:t>
      </w:r>
      <w:proofErr w:type="gramStart"/>
      <w:r w:rsidRPr="00CD7D48">
        <w:rPr>
          <w:rFonts w:ascii="Times New Roman" w:eastAsia="Times New Roman" w:hAnsi="Times New Roman" w:cs="Times New Roman"/>
          <w:sz w:val="24"/>
          <w:szCs w:val="24"/>
        </w:rPr>
        <w:t>bahwa  setiap</w:t>
      </w:r>
      <w:proofErr w:type="gramEnd"/>
      <w:r w:rsidRPr="00CD7D48">
        <w:rPr>
          <w:rFonts w:ascii="Times New Roman" w:eastAsia="Times New Roman" w:hAnsi="Times New Roman" w:cs="Times New Roman"/>
          <w:sz w:val="24"/>
          <w:szCs w:val="24"/>
        </w:rPr>
        <w:t xml:space="preserve"> hal-hal yang Indrawi memiliki dimensi  kepastian. </w:t>
      </w:r>
      <w:proofErr w:type="gramStart"/>
      <w:r w:rsidRPr="00CD7D48">
        <w:rPr>
          <w:rFonts w:ascii="Times New Roman" w:eastAsia="Times New Roman" w:hAnsi="Times New Roman" w:cs="Times New Roman"/>
          <w:sz w:val="24"/>
          <w:szCs w:val="24"/>
        </w:rPr>
        <w:t>Dan Pengetahuan ilmiah menghasilkan kepastian yang didasarkan pada sebuah keyakinan yang bekerja dalam pikiran manusia dan dalam validitas pengalaman indrawi manusia.</w:t>
      </w:r>
      <w:proofErr w:type="gramEnd"/>
      <w:r w:rsidRPr="00CD7D48">
        <w:rPr>
          <w:rFonts w:ascii="Times New Roman" w:eastAsia="Times New Roman" w:hAnsi="Times New Roman" w:cs="Times New Roman"/>
          <w:sz w:val="24"/>
          <w:szCs w:val="24"/>
        </w:rPr>
        <w:t> </w:t>
      </w:r>
      <w:proofErr w:type="gramStart"/>
      <w:r w:rsidRPr="00CD7D48">
        <w:rPr>
          <w:rFonts w:ascii="Times New Roman" w:eastAsia="Times New Roman" w:hAnsi="Times New Roman" w:cs="Times New Roman"/>
          <w:sz w:val="24"/>
          <w:szCs w:val="24"/>
        </w:rPr>
        <w:t xml:space="preserve">Ockham mengemukakan bahwa tidak mungkin manusia menyangkal sesuatu yang sudah menjadi suatu kepastian.Cara berpikir tentang adanya sesuatu </w:t>
      </w:r>
      <w:r w:rsidRPr="00CD7D48">
        <w:rPr>
          <w:rFonts w:ascii="Times New Roman" w:eastAsia="Times New Roman" w:hAnsi="Times New Roman" w:cs="Times New Roman"/>
          <w:i/>
          <w:iCs/>
          <w:sz w:val="24"/>
          <w:szCs w:val="24"/>
        </w:rPr>
        <w:t>yang pasti</w:t>
      </w:r>
      <w:r w:rsidRPr="00CD7D48">
        <w:rPr>
          <w:rFonts w:ascii="Times New Roman" w:eastAsia="Times New Roman" w:hAnsi="Times New Roman" w:cs="Times New Roman"/>
          <w:sz w:val="24"/>
          <w:szCs w:val="24"/>
        </w:rPr>
        <w:t xml:space="preserve"> inilah yang menjadi dasar penjelasan dari teologi Ockham.Dalam teologi Ockham, Kitab Suci sebagai wahyu Allah diletakkan sebagai dasar adanya kepastian.</w:t>
      </w:r>
      <w:proofErr w:type="gramEnd"/>
      <w:r w:rsidRPr="00CD7D48">
        <w:rPr>
          <w:rFonts w:ascii="Times New Roman" w:eastAsia="Times New Roman" w:hAnsi="Times New Roman" w:cs="Times New Roman"/>
          <w:sz w:val="24"/>
          <w:szCs w:val="24"/>
        </w:rPr>
        <w:t xml:space="preserve"> Dengan kata lain, kepastian pengetahuan</w:t>
      </w:r>
      <w:proofErr w:type="gramStart"/>
      <w:r w:rsidRPr="00CD7D48">
        <w:rPr>
          <w:rFonts w:ascii="Times New Roman" w:eastAsia="Times New Roman" w:hAnsi="Times New Roman" w:cs="Times New Roman"/>
          <w:sz w:val="24"/>
          <w:szCs w:val="24"/>
        </w:rPr>
        <w:t>  dalam</w:t>
      </w:r>
      <w:proofErr w:type="gramEnd"/>
      <w:r w:rsidRPr="00CD7D48">
        <w:rPr>
          <w:rFonts w:ascii="Times New Roman" w:eastAsia="Times New Roman" w:hAnsi="Times New Roman" w:cs="Times New Roman"/>
          <w:sz w:val="24"/>
          <w:szCs w:val="24"/>
        </w:rPr>
        <w:t xml:space="preserve"> bidang teologis didasarkan pada sebuah keyakinan bahwa apa yang Allah nyatakan melalui Kitab Suci dan Gereja tidak dapat salah. </w:t>
      </w:r>
      <w:proofErr w:type="gramStart"/>
      <w:r w:rsidRPr="00CD7D48">
        <w:rPr>
          <w:rFonts w:ascii="Times New Roman" w:eastAsia="Times New Roman" w:hAnsi="Times New Roman" w:cs="Times New Roman"/>
          <w:sz w:val="24"/>
          <w:szCs w:val="24"/>
        </w:rPr>
        <w:t>Allah secara bebas melakukan segala sesuatu bagi manusia dalam bingkai rahmat.</w:t>
      </w:r>
      <w:proofErr w:type="gramEnd"/>
      <w:r w:rsidRPr="00CD7D48">
        <w:rPr>
          <w:rFonts w:ascii="Times New Roman" w:eastAsia="Times New Roman" w:hAnsi="Times New Roman" w:cs="Times New Roman"/>
          <w:sz w:val="24"/>
          <w:szCs w:val="24"/>
        </w:rPr>
        <w:t xml:space="preserve"> Karena itu, manusia dengan sendirinya memiliki iman sebagai jawabaan atas rahmat Allah tersebut.Allah adalah Yang Mahakuasa dan selalu hadir dalam setiap ciptaanNya</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Konsep dari teologi Ockham yaitu Ke-Mahakuasaaan dan kebebasan Allah.</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Konsep ke-Mahakuasaaan dan kebebasan inilah yang menjadi titik dasar dari filsafat Wiliam Ockham dalam mengerti tentang Allah.</w:t>
      </w:r>
      <w:proofErr w:type="gramEnd"/>
      <w:r w:rsidRPr="00CD7D48">
        <w:rPr>
          <w:rFonts w:ascii="Times New Roman" w:eastAsia="Times New Roman" w:hAnsi="Times New Roman" w:cs="Times New Roman"/>
          <w:sz w:val="24"/>
          <w:szCs w:val="24"/>
        </w:rPr>
        <w:t xml:space="preserve"> Allah dimengerti dalam prinsip KemahakuasaaNya yaitu Allah dapat melakukan apa saja yang tidak dapat dipikirkan secara logis dan dikehendaki oleh </w:t>
      </w:r>
      <w:proofErr w:type="gramStart"/>
      <w:r w:rsidRPr="00CD7D48">
        <w:rPr>
          <w:rFonts w:ascii="Times New Roman" w:eastAsia="Times New Roman" w:hAnsi="Times New Roman" w:cs="Times New Roman"/>
          <w:sz w:val="24"/>
          <w:szCs w:val="24"/>
        </w:rPr>
        <w:t>manusia[</w:t>
      </w:r>
      <w:proofErr w:type="gramEnd"/>
      <w:r w:rsidRPr="00CD7D48">
        <w:rPr>
          <w:rFonts w:ascii="Times New Roman" w:eastAsia="Times New Roman" w:hAnsi="Times New Roman" w:cs="Times New Roman"/>
          <w:sz w:val="24"/>
          <w:szCs w:val="24"/>
        </w:rPr>
        <w:t>10]. Karena kehendak Allah bersifat kekal dan tidak berada dalam ruang dan waktu Hal ini berarti bahwa tentang Allah, eksistensi beserta tindakan-tindakanNya</w:t>
      </w:r>
      <w:proofErr w:type="gramStart"/>
      <w:r w:rsidRPr="00CD7D48">
        <w:rPr>
          <w:rFonts w:ascii="Times New Roman" w:eastAsia="Times New Roman" w:hAnsi="Times New Roman" w:cs="Times New Roman"/>
          <w:sz w:val="24"/>
          <w:szCs w:val="24"/>
        </w:rPr>
        <w:t>  selalu</w:t>
      </w:r>
      <w:proofErr w:type="gramEnd"/>
      <w:r w:rsidRPr="00CD7D48">
        <w:rPr>
          <w:rFonts w:ascii="Times New Roman" w:eastAsia="Times New Roman" w:hAnsi="Times New Roman" w:cs="Times New Roman"/>
          <w:sz w:val="24"/>
          <w:szCs w:val="24"/>
        </w:rPr>
        <w:t xml:space="preserve"> berada dalam wilayah ketidakmungkinan bagi akal budi manusia. </w:t>
      </w:r>
      <w:proofErr w:type="gramStart"/>
      <w:r w:rsidRPr="00CD7D48">
        <w:rPr>
          <w:rFonts w:ascii="Times New Roman" w:eastAsia="Times New Roman" w:hAnsi="Times New Roman" w:cs="Times New Roman"/>
          <w:sz w:val="24"/>
          <w:szCs w:val="24"/>
        </w:rPr>
        <w:t>Konsekuensinya adalah manusia tidak bisa mendemonstrasikan akalbudinya untuk mengetahui kebenaran-kebenaran Allah yang valid.</w:t>
      </w:r>
      <w:proofErr w:type="gramEnd"/>
      <w:r w:rsidRPr="00CD7D48">
        <w:rPr>
          <w:rFonts w:ascii="Times New Roman" w:eastAsia="Times New Roman" w:hAnsi="Times New Roman" w:cs="Times New Roman"/>
          <w:sz w:val="24"/>
          <w:szCs w:val="24"/>
        </w:rPr>
        <w:t xml:space="preserve"> Cara bertologi Ockham bisa kita kaitkan dengan metode ajaran social Gereja yaitu </w:t>
      </w:r>
      <w:r w:rsidRPr="00CD7D48">
        <w:rPr>
          <w:rFonts w:ascii="Times New Roman" w:eastAsia="Times New Roman" w:hAnsi="Times New Roman" w:cs="Times New Roman"/>
          <w:i/>
          <w:iCs/>
          <w:sz w:val="24"/>
          <w:szCs w:val="24"/>
        </w:rPr>
        <w:t>see, judge</w:t>
      </w:r>
      <w:proofErr w:type="gramStart"/>
      <w:r w:rsidRPr="00CD7D48">
        <w:rPr>
          <w:rFonts w:ascii="Times New Roman" w:eastAsia="Times New Roman" w:hAnsi="Times New Roman" w:cs="Times New Roman"/>
          <w:i/>
          <w:iCs/>
          <w:sz w:val="24"/>
          <w:szCs w:val="24"/>
        </w:rPr>
        <w:t>  dan</w:t>
      </w:r>
      <w:proofErr w:type="gramEnd"/>
      <w:r w:rsidRPr="00CD7D48">
        <w:rPr>
          <w:rFonts w:ascii="Times New Roman" w:eastAsia="Times New Roman" w:hAnsi="Times New Roman" w:cs="Times New Roman"/>
          <w:i/>
          <w:iCs/>
          <w:sz w:val="24"/>
          <w:szCs w:val="24"/>
        </w:rPr>
        <w:t xml:space="preserve"> act</w:t>
      </w:r>
      <w:r w:rsidRPr="00CD7D48">
        <w:rPr>
          <w:rFonts w:ascii="Times New Roman" w:eastAsia="Times New Roman" w:hAnsi="Times New Roman" w:cs="Times New Roman"/>
          <w:sz w:val="24"/>
          <w:szCs w:val="24"/>
        </w:rPr>
        <w:t>. Metode ini bermaksud bahwa pertama-tama kita diajak untuk memiliki pengalaman (menyimak realitas), kemudian masuk dalam refleksi dan pemeriksaaan atas</w:t>
      </w:r>
      <w:proofErr w:type="gramStart"/>
      <w:r w:rsidRPr="00CD7D48">
        <w:rPr>
          <w:rFonts w:ascii="Times New Roman" w:eastAsia="Times New Roman" w:hAnsi="Times New Roman" w:cs="Times New Roman"/>
          <w:sz w:val="24"/>
          <w:szCs w:val="24"/>
        </w:rPr>
        <w:t>  pengalaman</w:t>
      </w:r>
      <w:proofErr w:type="gramEnd"/>
      <w:r w:rsidRPr="00CD7D48">
        <w:rPr>
          <w:rFonts w:ascii="Times New Roman" w:eastAsia="Times New Roman" w:hAnsi="Times New Roman" w:cs="Times New Roman"/>
          <w:sz w:val="24"/>
          <w:szCs w:val="24"/>
        </w:rPr>
        <w:t xml:space="preserve"> tersebut dalam rteranbg iman dan akhirnya seluruh proses ini bermuara dalam tin dakan. Jadi, berteologi dalam konteks ini berari suatu keterlibatan diri seutuhnya</w:t>
      </w:r>
      <w:proofErr w:type="gramStart"/>
      <w:r w:rsidRPr="00CD7D48">
        <w:rPr>
          <w:rFonts w:ascii="Times New Roman" w:eastAsia="Times New Roman" w:hAnsi="Times New Roman" w:cs="Times New Roman"/>
          <w:sz w:val="24"/>
          <w:szCs w:val="24"/>
        </w:rPr>
        <w:t>  dalam</w:t>
      </w:r>
      <w:proofErr w:type="gramEnd"/>
      <w:r w:rsidRPr="00CD7D48">
        <w:rPr>
          <w:rFonts w:ascii="Times New Roman" w:eastAsia="Times New Roman" w:hAnsi="Times New Roman" w:cs="Times New Roman"/>
          <w:sz w:val="24"/>
          <w:szCs w:val="24"/>
        </w:rPr>
        <w:t xml:space="preserve"> menjalani kehidupan[11].</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D7D48">
        <w:rPr>
          <w:rFonts w:ascii="Times New Roman" w:eastAsia="Times New Roman" w:hAnsi="Times New Roman" w:cs="Times New Roman"/>
          <w:sz w:val="24"/>
          <w:szCs w:val="24"/>
        </w:rPr>
        <w:t>Argumen yang menentukan adalah filsafat tidak mampu menyebabkan adanya keselamatan.</w:t>
      </w:r>
      <w:proofErr w:type="gramEnd"/>
      <w:r w:rsidRPr="00CD7D48">
        <w:rPr>
          <w:rFonts w:ascii="Times New Roman" w:eastAsia="Times New Roman" w:hAnsi="Times New Roman" w:cs="Times New Roman"/>
          <w:sz w:val="24"/>
          <w:szCs w:val="24"/>
        </w:rPr>
        <w:t xml:space="preserve"> Yang mampu menyelamatkan manusia adalah iman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Tuhannya. </w:t>
      </w:r>
      <w:proofErr w:type="gramStart"/>
      <w:r w:rsidRPr="00CD7D48">
        <w:rPr>
          <w:rFonts w:ascii="Times New Roman" w:eastAsia="Times New Roman" w:hAnsi="Times New Roman" w:cs="Times New Roman"/>
          <w:sz w:val="24"/>
          <w:szCs w:val="24"/>
        </w:rPr>
        <w:t>Untuk mengerti iman secara lebih baik maka kehadiran ilmu filsafat sangat penting.</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Maka kehadiran filsafat bukan untuk menambah kerumitan konsep iman yang telah diyakini tetapi berusaha untuk menjelaskannya secara sederhana.</w:t>
      </w:r>
      <w:proofErr w:type="gramEnd"/>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w:t>
      </w:r>
      <w:r w:rsidRPr="00CD7D48">
        <w:rPr>
          <w:rFonts w:ascii="Times New Roman" w:eastAsia="Times New Roman" w:hAnsi="Times New Roman" w:cs="Times New Roman"/>
          <w:b/>
          <w:bCs/>
          <w:sz w:val="24"/>
          <w:szCs w:val="24"/>
        </w:rPr>
        <w:t> IV.</w:t>
      </w:r>
      <w:proofErr w:type="gramStart"/>
      <w:r w:rsidRPr="00CD7D48">
        <w:rPr>
          <w:rFonts w:ascii="Times New Roman" w:eastAsia="Times New Roman" w:hAnsi="Times New Roman" w:cs="Times New Roman"/>
          <w:b/>
          <w:bCs/>
          <w:sz w:val="24"/>
          <w:szCs w:val="24"/>
        </w:rPr>
        <w:t>  Penutup</w:t>
      </w:r>
      <w:proofErr w:type="gramEnd"/>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William Ockham menjadikan ilmu filsafat sebagai jalan yang dapat menyederhanakan konsep Iman.Filsafat dipergunakan untuk membawa suatu pengertian mendalam terhadap iman yang telah diwahyukan oleh Allah melalui kitab suci.Filsafaf</w:t>
      </w:r>
      <w:proofErr w:type="gramStart"/>
      <w:r w:rsidRPr="00CD7D48">
        <w:rPr>
          <w:rFonts w:ascii="Times New Roman" w:eastAsia="Times New Roman" w:hAnsi="Times New Roman" w:cs="Times New Roman"/>
          <w:sz w:val="24"/>
          <w:szCs w:val="24"/>
        </w:rPr>
        <w:t>  harus</w:t>
      </w:r>
      <w:proofErr w:type="gramEnd"/>
      <w:r w:rsidRPr="00CD7D48">
        <w:rPr>
          <w:rFonts w:ascii="Times New Roman" w:eastAsia="Times New Roman" w:hAnsi="Times New Roman" w:cs="Times New Roman"/>
          <w:sz w:val="24"/>
          <w:szCs w:val="24"/>
        </w:rPr>
        <w:t xml:space="preserve"> dimengerti sebagai penolong yang berharga. Filsafat adalah jalan untuk menemukan kebijaksanaan dan kebijaksanaan merupakan pengetahuan </w:t>
      </w:r>
      <w:proofErr w:type="gramStart"/>
      <w:r w:rsidRPr="00CD7D48">
        <w:rPr>
          <w:rFonts w:ascii="Times New Roman" w:eastAsia="Times New Roman" w:hAnsi="Times New Roman" w:cs="Times New Roman"/>
          <w:sz w:val="24"/>
          <w:szCs w:val="24"/>
        </w:rPr>
        <w:t>akan</w:t>
      </w:r>
      <w:proofErr w:type="gramEnd"/>
      <w:r w:rsidRPr="00CD7D48">
        <w:rPr>
          <w:rFonts w:ascii="Times New Roman" w:eastAsia="Times New Roman" w:hAnsi="Times New Roman" w:cs="Times New Roman"/>
          <w:sz w:val="24"/>
          <w:szCs w:val="24"/>
        </w:rPr>
        <w:t xml:space="preserve"> hal-hal yang Ilahi. Oleh karena yang Ilahi itu, tercetuskan dalam fenomenna alam yang berhadapan langsung dengan manusia, maka manusia diberi tanggungjawab untuk mengerti dan </w:t>
      </w:r>
      <w:proofErr w:type="gramStart"/>
      <w:r w:rsidRPr="00CD7D48">
        <w:rPr>
          <w:rFonts w:ascii="Times New Roman" w:eastAsia="Times New Roman" w:hAnsi="Times New Roman" w:cs="Times New Roman"/>
          <w:sz w:val="24"/>
          <w:szCs w:val="24"/>
        </w:rPr>
        <w:t>mengenaldalam  perjumpannnya</w:t>
      </w:r>
      <w:proofErr w:type="gramEnd"/>
      <w:r w:rsidRPr="00CD7D48">
        <w:rPr>
          <w:rFonts w:ascii="Times New Roman" w:eastAsia="Times New Roman" w:hAnsi="Times New Roman" w:cs="Times New Roman"/>
          <w:sz w:val="24"/>
          <w:szCs w:val="24"/>
        </w:rPr>
        <w:t xml:space="preserve"> dengan ciptaan lainnya. </w:t>
      </w:r>
      <w:proofErr w:type="gramStart"/>
      <w:r w:rsidRPr="00CD7D48">
        <w:rPr>
          <w:rFonts w:ascii="Times New Roman" w:eastAsia="Times New Roman" w:hAnsi="Times New Roman" w:cs="Times New Roman"/>
          <w:sz w:val="24"/>
          <w:szCs w:val="24"/>
        </w:rPr>
        <w:t>Dan akhirnya filsafat berguna untuk melayani teologi.</w:t>
      </w:r>
      <w:proofErr w:type="gramEnd"/>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i/>
          <w:iCs/>
          <w:sz w:val="24"/>
          <w:szCs w:val="24"/>
        </w:rPr>
        <w:t>By :</w:t>
      </w:r>
      <w:proofErr w:type="gramEnd"/>
      <w:r w:rsidRPr="00CD7D48">
        <w:rPr>
          <w:rFonts w:ascii="Times New Roman" w:eastAsia="Times New Roman" w:hAnsi="Times New Roman" w:cs="Times New Roman"/>
          <w:i/>
          <w:iCs/>
          <w:sz w:val="24"/>
          <w:szCs w:val="24"/>
        </w:rPr>
        <w:t xml:space="preserve"> Ricky Richard Sehajun.</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lastRenderedPageBreak/>
        <w:t xml:space="preserve"> [1] E. O. Wilson. </w:t>
      </w:r>
      <w:r w:rsidRPr="00CD7D48">
        <w:rPr>
          <w:rFonts w:ascii="Times New Roman" w:eastAsia="Times New Roman" w:hAnsi="Times New Roman" w:cs="Times New Roman"/>
          <w:i/>
          <w:iCs/>
          <w:sz w:val="24"/>
          <w:szCs w:val="24"/>
        </w:rPr>
        <w:t>The Creation: An Appeal to Save Life of Religion on Earth</w:t>
      </w:r>
      <w:r w:rsidRPr="00CD7D48">
        <w:rPr>
          <w:rFonts w:ascii="Times New Roman" w:eastAsia="Times New Roman" w:hAnsi="Times New Roman" w:cs="Times New Roman"/>
          <w:sz w:val="24"/>
          <w:szCs w:val="24"/>
        </w:rPr>
        <w:t>. USA: W.W. Norton and Company Inc, 2006, hlm. 22</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w:t>
      </w:r>
      <w:r w:rsidRPr="00CD7D48">
        <w:rPr>
          <w:rFonts w:ascii="Times New Roman" w:eastAsia="Times New Roman" w:hAnsi="Times New Roman" w:cs="Times New Roman"/>
          <w:sz w:val="24"/>
          <w:szCs w:val="24"/>
          <w:lang w:val="id-ID"/>
        </w:rPr>
        <w:t>[</w:t>
      </w:r>
      <w:r w:rsidRPr="00CD7D48">
        <w:rPr>
          <w:rFonts w:ascii="Times New Roman" w:eastAsia="Times New Roman" w:hAnsi="Times New Roman" w:cs="Times New Roman"/>
          <w:sz w:val="24"/>
          <w:szCs w:val="24"/>
        </w:rPr>
        <w:t>2]Prof. Dr. Armada Riyanto CM, dalam   teks</w:t>
      </w:r>
      <w:proofErr w:type="gramStart"/>
      <w:r w:rsidRPr="00CD7D48">
        <w:rPr>
          <w:rFonts w:ascii="Times New Roman" w:eastAsia="Times New Roman" w:hAnsi="Times New Roman" w:cs="Times New Roman"/>
          <w:sz w:val="24"/>
          <w:szCs w:val="24"/>
        </w:rPr>
        <w:t xml:space="preserve">  </w:t>
      </w:r>
      <w:r w:rsidRPr="00CD7D48">
        <w:rPr>
          <w:rFonts w:ascii="Times New Roman" w:eastAsia="Times New Roman" w:hAnsi="Times New Roman" w:cs="Times New Roman"/>
          <w:i/>
          <w:iCs/>
          <w:sz w:val="24"/>
          <w:szCs w:val="24"/>
        </w:rPr>
        <w:t>Dialog</w:t>
      </w:r>
      <w:proofErr w:type="gramEnd"/>
      <w:r w:rsidRPr="00CD7D48">
        <w:rPr>
          <w:rFonts w:ascii="Times New Roman" w:eastAsia="Times New Roman" w:hAnsi="Times New Roman" w:cs="Times New Roman"/>
          <w:i/>
          <w:iCs/>
          <w:sz w:val="24"/>
          <w:szCs w:val="24"/>
        </w:rPr>
        <w:t xml:space="preserve"> Filsafat Teologi (DFT)</w:t>
      </w:r>
      <w:r w:rsidRPr="00CD7D48">
        <w:rPr>
          <w:rFonts w:ascii="Times New Roman" w:eastAsia="Times New Roman" w:hAnsi="Times New Roman" w:cs="Times New Roman"/>
          <w:sz w:val="24"/>
          <w:szCs w:val="24"/>
        </w:rPr>
        <w:t>/ Dies Natalis STF  Driyarkara, 25 Februari  2012, hlm 1.</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[3]Joseph M. de Torre, </w:t>
      </w:r>
      <w:r w:rsidRPr="00CD7D48">
        <w:rPr>
          <w:rFonts w:ascii="Times New Roman" w:eastAsia="Times New Roman" w:hAnsi="Times New Roman" w:cs="Times New Roman"/>
          <w:i/>
          <w:iCs/>
          <w:sz w:val="24"/>
          <w:szCs w:val="24"/>
        </w:rPr>
        <w:t xml:space="preserve">Christian Philosophy, manila: Sinag-tala </w:t>
      </w:r>
      <w:proofErr w:type="gramStart"/>
      <w:r w:rsidRPr="00CD7D48">
        <w:rPr>
          <w:rFonts w:ascii="Times New Roman" w:eastAsia="Times New Roman" w:hAnsi="Times New Roman" w:cs="Times New Roman"/>
          <w:i/>
          <w:iCs/>
          <w:sz w:val="24"/>
          <w:szCs w:val="24"/>
        </w:rPr>
        <w:t>Publishers ,</w:t>
      </w:r>
      <w:proofErr w:type="gramEnd"/>
      <w:r w:rsidRPr="00CD7D48">
        <w:rPr>
          <w:rFonts w:ascii="Times New Roman" w:eastAsia="Times New Roman" w:hAnsi="Times New Roman" w:cs="Times New Roman"/>
          <w:i/>
          <w:iCs/>
          <w:sz w:val="24"/>
          <w:szCs w:val="24"/>
        </w:rPr>
        <w:t xml:space="preserve"> 1980, hlm. 30</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[4]</w:t>
      </w:r>
      <w:proofErr w:type="gramStart"/>
      <w:r w:rsidRPr="00CD7D48">
        <w:rPr>
          <w:rFonts w:ascii="Times New Roman" w:eastAsia="Times New Roman" w:hAnsi="Times New Roman" w:cs="Times New Roman"/>
          <w:i/>
          <w:iCs/>
          <w:sz w:val="24"/>
          <w:szCs w:val="24"/>
        </w:rPr>
        <w:t>Ibid.,</w:t>
      </w:r>
      <w:proofErr w:type="gramEnd"/>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[5] Prof. Dr. Armada Riyanto CM.,</w:t>
      </w:r>
      <w:proofErr w:type="gramStart"/>
      <w:r w:rsidRPr="00CD7D48">
        <w:rPr>
          <w:rFonts w:ascii="Times New Roman" w:eastAsia="Times New Roman" w:hAnsi="Times New Roman" w:cs="Times New Roman"/>
          <w:sz w:val="24"/>
          <w:szCs w:val="24"/>
        </w:rPr>
        <w:t>  dalam</w:t>
      </w:r>
      <w:proofErr w:type="gramEnd"/>
      <w:r w:rsidRPr="00CD7D48">
        <w:rPr>
          <w:rFonts w:ascii="Times New Roman" w:eastAsia="Times New Roman" w:hAnsi="Times New Roman" w:cs="Times New Roman"/>
          <w:sz w:val="24"/>
          <w:szCs w:val="24"/>
        </w:rPr>
        <w:t xml:space="preserve">   teks  </w:t>
      </w:r>
      <w:r w:rsidRPr="00CD7D48">
        <w:rPr>
          <w:rFonts w:ascii="Times New Roman" w:eastAsia="Times New Roman" w:hAnsi="Times New Roman" w:cs="Times New Roman"/>
          <w:i/>
          <w:iCs/>
          <w:sz w:val="24"/>
          <w:szCs w:val="24"/>
        </w:rPr>
        <w:t>Dialog Filsafat Teologi (DFT)</w:t>
      </w:r>
      <w:r w:rsidRPr="00CD7D48">
        <w:rPr>
          <w:rFonts w:ascii="Times New Roman" w:eastAsia="Times New Roman" w:hAnsi="Times New Roman" w:cs="Times New Roman"/>
          <w:sz w:val="24"/>
          <w:szCs w:val="24"/>
        </w:rPr>
        <w:t>/ Dies Natalis STF  Driyarkara, 25 Februari  2012, hlm. 9.</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[6] </w:t>
      </w:r>
      <w:r w:rsidRPr="00CD7D48">
        <w:rPr>
          <w:rFonts w:ascii="Times New Roman" w:eastAsia="Times New Roman" w:hAnsi="Times New Roman" w:cs="Times New Roman"/>
          <w:i/>
          <w:iCs/>
          <w:sz w:val="24"/>
          <w:szCs w:val="24"/>
        </w:rPr>
        <w:t>Ibid</w:t>
      </w:r>
      <w:r w:rsidRPr="00CD7D48">
        <w:rPr>
          <w:rFonts w:ascii="Times New Roman" w:eastAsia="Times New Roman" w:hAnsi="Times New Roman" w:cs="Times New Roman"/>
          <w:sz w:val="24"/>
          <w:szCs w:val="24"/>
        </w:rPr>
        <w:t>., hlm.  17</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[7] </w:t>
      </w:r>
      <w:r w:rsidRPr="00CD7D48">
        <w:rPr>
          <w:rFonts w:ascii="Times New Roman" w:eastAsia="Times New Roman" w:hAnsi="Times New Roman" w:cs="Times New Roman"/>
          <w:i/>
          <w:iCs/>
          <w:sz w:val="24"/>
          <w:szCs w:val="24"/>
        </w:rPr>
        <w:t>Ibid</w:t>
      </w:r>
      <w:r w:rsidRPr="00CD7D48">
        <w:rPr>
          <w:rFonts w:ascii="Times New Roman" w:eastAsia="Times New Roman" w:hAnsi="Times New Roman" w:cs="Times New Roman"/>
          <w:sz w:val="24"/>
          <w:szCs w:val="24"/>
        </w:rPr>
        <w:t>., hlm 14.</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[8]William, S</w:t>
      </w:r>
      <w:proofErr w:type="gramStart"/>
      <w:r w:rsidRPr="00CD7D48">
        <w:rPr>
          <w:rFonts w:ascii="Times New Roman" w:eastAsia="Times New Roman" w:hAnsi="Times New Roman" w:cs="Times New Roman"/>
          <w:sz w:val="24"/>
          <w:szCs w:val="24"/>
        </w:rPr>
        <w:t>,Sahakian</w:t>
      </w:r>
      <w:proofErr w:type="gramEnd"/>
      <w:r w:rsidRPr="00CD7D48">
        <w:rPr>
          <w:rFonts w:ascii="Times New Roman" w:eastAsia="Times New Roman" w:hAnsi="Times New Roman" w:cs="Times New Roman"/>
          <w:sz w:val="24"/>
          <w:szCs w:val="24"/>
        </w:rPr>
        <w:t xml:space="preserve">., </w:t>
      </w:r>
      <w:r w:rsidRPr="00CD7D48">
        <w:rPr>
          <w:rFonts w:ascii="Times New Roman" w:eastAsia="Times New Roman" w:hAnsi="Times New Roman" w:cs="Times New Roman"/>
          <w:i/>
          <w:iCs/>
          <w:sz w:val="24"/>
          <w:szCs w:val="24"/>
        </w:rPr>
        <w:t>History  of Philosophy : from the Earlies Times to the Present</w:t>
      </w:r>
      <w:r w:rsidRPr="00CD7D48">
        <w:rPr>
          <w:rFonts w:ascii="Times New Roman" w:eastAsia="Times New Roman" w:hAnsi="Times New Roman" w:cs="Times New Roman"/>
          <w:sz w:val="24"/>
          <w:szCs w:val="24"/>
        </w:rPr>
        <w:t>, New York : Barnes &amp;  Noble Books, 1968, hlm 57.                                </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[9] Bdk. Simon petrus L. Tjahjadi,</w:t>
      </w:r>
      <w:proofErr w:type="gramStart"/>
      <w:r w:rsidRPr="00CD7D48">
        <w:rPr>
          <w:rFonts w:ascii="Times New Roman" w:eastAsia="Times New Roman" w:hAnsi="Times New Roman" w:cs="Times New Roman"/>
          <w:sz w:val="24"/>
          <w:szCs w:val="24"/>
        </w:rPr>
        <w:t xml:space="preserve">  </w:t>
      </w:r>
      <w:r w:rsidRPr="00CD7D48">
        <w:rPr>
          <w:rFonts w:ascii="Times New Roman" w:eastAsia="Times New Roman" w:hAnsi="Times New Roman" w:cs="Times New Roman"/>
          <w:i/>
          <w:iCs/>
          <w:sz w:val="24"/>
          <w:szCs w:val="24"/>
        </w:rPr>
        <w:t>Pertualangan</w:t>
      </w:r>
      <w:proofErr w:type="gramEnd"/>
      <w:r w:rsidRPr="00CD7D48">
        <w:rPr>
          <w:rFonts w:ascii="Times New Roman" w:eastAsia="Times New Roman" w:hAnsi="Times New Roman" w:cs="Times New Roman"/>
          <w:i/>
          <w:iCs/>
          <w:sz w:val="24"/>
          <w:szCs w:val="24"/>
        </w:rPr>
        <w:t>  Intelektual</w:t>
      </w:r>
      <w:r w:rsidRPr="00CD7D48">
        <w:rPr>
          <w:rFonts w:ascii="Times New Roman" w:eastAsia="Times New Roman" w:hAnsi="Times New Roman" w:cs="Times New Roman"/>
          <w:sz w:val="24"/>
          <w:szCs w:val="24"/>
        </w:rPr>
        <w:t xml:space="preserve">. </w:t>
      </w:r>
      <w:proofErr w:type="gramStart"/>
      <w:r w:rsidRPr="00CD7D48">
        <w:rPr>
          <w:rFonts w:ascii="Times New Roman" w:eastAsia="Times New Roman" w:hAnsi="Times New Roman" w:cs="Times New Roman"/>
          <w:sz w:val="24"/>
          <w:szCs w:val="24"/>
        </w:rPr>
        <w:t>Yogyakarta :</w:t>
      </w:r>
      <w:proofErr w:type="gramEnd"/>
      <w:r w:rsidRPr="00CD7D48">
        <w:rPr>
          <w:rFonts w:ascii="Times New Roman" w:eastAsia="Times New Roman" w:hAnsi="Times New Roman" w:cs="Times New Roman"/>
          <w:sz w:val="24"/>
          <w:szCs w:val="24"/>
        </w:rPr>
        <w:t xml:space="preserve"> Kanisius, 2009 , hlm.  154 -157</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xml:space="preserve"> [10]Jack A. Bensor, </w:t>
      </w:r>
      <w:r w:rsidRPr="00CD7D48">
        <w:rPr>
          <w:rFonts w:ascii="Times New Roman" w:eastAsia="Times New Roman" w:hAnsi="Times New Roman" w:cs="Times New Roman"/>
          <w:i/>
          <w:iCs/>
          <w:sz w:val="24"/>
          <w:szCs w:val="24"/>
        </w:rPr>
        <w:t>Athens and Jerusalem, The Role of</w:t>
      </w:r>
      <w:proofErr w:type="gramStart"/>
      <w:r w:rsidRPr="00CD7D48">
        <w:rPr>
          <w:rFonts w:ascii="Times New Roman" w:eastAsia="Times New Roman" w:hAnsi="Times New Roman" w:cs="Times New Roman"/>
          <w:i/>
          <w:iCs/>
          <w:sz w:val="24"/>
          <w:szCs w:val="24"/>
        </w:rPr>
        <w:t>  Philosophy</w:t>
      </w:r>
      <w:proofErr w:type="gramEnd"/>
      <w:r w:rsidRPr="00CD7D48">
        <w:rPr>
          <w:rFonts w:ascii="Times New Roman" w:eastAsia="Times New Roman" w:hAnsi="Times New Roman" w:cs="Times New Roman"/>
          <w:i/>
          <w:iCs/>
          <w:sz w:val="24"/>
          <w:szCs w:val="24"/>
        </w:rPr>
        <w:t>  in Theology</w:t>
      </w:r>
      <w:r w:rsidRPr="00CD7D48">
        <w:rPr>
          <w:rFonts w:ascii="Times New Roman" w:eastAsia="Times New Roman" w:hAnsi="Times New Roman" w:cs="Times New Roman"/>
          <w:sz w:val="24"/>
          <w:szCs w:val="24"/>
        </w:rPr>
        <w:t>, New  York : Paulist, 1993, hlm 37</w:t>
      </w:r>
    </w:p>
    <w:p w:rsidR="00CD7D48" w:rsidRPr="00CD7D48" w:rsidRDefault="00CD7D48" w:rsidP="00CD7D48">
      <w:pPr>
        <w:spacing w:before="100" w:beforeAutospacing="1" w:after="100" w:afterAutospacing="1" w:line="240" w:lineRule="auto"/>
        <w:jc w:val="both"/>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t> [11</w:t>
      </w:r>
      <w:proofErr w:type="gramStart"/>
      <w:r w:rsidRPr="00CD7D48">
        <w:rPr>
          <w:rFonts w:ascii="Times New Roman" w:eastAsia="Times New Roman" w:hAnsi="Times New Roman" w:cs="Times New Roman"/>
          <w:sz w:val="24"/>
          <w:szCs w:val="24"/>
        </w:rPr>
        <w:t>]  Prof</w:t>
      </w:r>
      <w:proofErr w:type="gramEnd"/>
      <w:r w:rsidRPr="00CD7D48">
        <w:rPr>
          <w:rFonts w:ascii="Times New Roman" w:eastAsia="Times New Roman" w:hAnsi="Times New Roman" w:cs="Times New Roman"/>
          <w:sz w:val="24"/>
          <w:szCs w:val="24"/>
        </w:rPr>
        <w:t xml:space="preserve">. Dr. Armada Riyanto CM.,  dalam   teks  </w:t>
      </w:r>
      <w:r w:rsidRPr="00CD7D48">
        <w:rPr>
          <w:rFonts w:ascii="Times New Roman" w:eastAsia="Times New Roman" w:hAnsi="Times New Roman" w:cs="Times New Roman"/>
          <w:i/>
          <w:iCs/>
          <w:sz w:val="24"/>
          <w:szCs w:val="24"/>
        </w:rPr>
        <w:t>Dialog Filsafat Teologi (DFT)</w:t>
      </w:r>
      <w:r w:rsidRPr="00CD7D48">
        <w:rPr>
          <w:rFonts w:ascii="Times New Roman" w:eastAsia="Times New Roman" w:hAnsi="Times New Roman" w:cs="Times New Roman"/>
          <w:sz w:val="24"/>
          <w:szCs w:val="24"/>
        </w:rPr>
        <w:t xml:space="preserve">/ Dies Natalis STF  Driyarkara, 25 Februari  2012, hlm .23              </w:t>
      </w:r>
    </w:p>
    <w:p w:rsidR="00CD7D48" w:rsidRPr="00CD7D48" w:rsidRDefault="00CD7D48" w:rsidP="000E6679">
      <w:pPr>
        <w:spacing w:after="0" w:line="240" w:lineRule="auto"/>
        <w:jc w:val="both"/>
        <w:rPr>
          <w:rFonts w:ascii="Times New Roman" w:eastAsia="Times New Roman" w:hAnsi="Times New Roman" w:cs="Times New Roman"/>
          <w:sz w:val="24"/>
          <w:szCs w:val="24"/>
        </w:rPr>
      </w:pPr>
    </w:p>
    <w:p w:rsidR="000E6679" w:rsidRPr="00CD7D48" w:rsidRDefault="000E6679" w:rsidP="000E6679">
      <w:pPr>
        <w:spacing w:after="0" w:line="240" w:lineRule="auto"/>
        <w:rPr>
          <w:rFonts w:ascii="Times New Roman" w:eastAsia="Times New Roman" w:hAnsi="Times New Roman" w:cs="Times New Roman"/>
          <w:sz w:val="24"/>
          <w:szCs w:val="24"/>
        </w:rPr>
      </w:pPr>
      <w:r w:rsidRPr="00CD7D48">
        <w:rPr>
          <w:rFonts w:ascii="Times New Roman" w:eastAsia="Times New Roman" w:hAnsi="Times New Roman" w:cs="Times New Roman"/>
          <w:sz w:val="24"/>
          <w:szCs w:val="24"/>
        </w:rPr>
        <w:br w:type="textWrapping" w:clear="all"/>
      </w:r>
    </w:p>
    <w:p w:rsidR="000E6679" w:rsidRPr="00CD7D48" w:rsidRDefault="001F6D2F" w:rsidP="000E6679">
      <w:pPr>
        <w:spacing w:after="0" w:line="240" w:lineRule="auto"/>
        <w:rPr>
          <w:rFonts w:ascii="Times New Roman" w:eastAsia="Times New Roman" w:hAnsi="Times New Roman" w:cs="Times New Roman"/>
          <w:sz w:val="24"/>
          <w:szCs w:val="24"/>
        </w:rPr>
      </w:pPr>
      <w:r w:rsidRPr="001F6D2F">
        <w:rPr>
          <w:rFonts w:ascii="Times New Roman" w:eastAsia="Times New Roman" w:hAnsi="Times New Roman" w:cs="Times New Roman"/>
          <w:sz w:val="24"/>
          <w:szCs w:val="24"/>
        </w:rPr>
        <w:pict>
          <v:rect id="_x0000_i1027" style="width:154.45pt;height:.75pt" o:hrpct="330" o:hrstd="t" o:hr="t" fillcolor="#aca899" stroked="f"/>
        </w:pict>
      </w:r>
    </w:p>
    <w:p w:rsidR="00353592" w:rsidRPr="00CD7D48" w:rsidRDefault="00353592">
      <w:pPr>
        <w:rPr>
          <w:rFonts w:ascii="Times New Roman" w:hAnsi="Times New Roman" w:cs="Times New Roman"/>
          <w:sz w:val="24"/>
          <w:szCs w:val="24"/>
        </w:rPr>
      </w:pPr>
    </w:p>
    <w:sectPr w:rsidR="00353592" w:rsidRPr="00CD7D48" w:rsidSect="0035359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F94" w:rsidRDefault="00292F94" w:rsidP="000E6679">
      <w:pPr>
        <w:spacing w:after="0" w:line="240" w:lineRule="auto"/>
      </w:pPr>
      <w:r>
        <w:separator/>
      </w:r>
    </w:p>
  </w:endnote>
  <w:endnote w:type="continuationSeparator" w:id="0">
    <w:p w:rsidR="00292F94" w:rsidRDefault="00292F94" w:rsidP="000E6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F94" w:rsidRDefault="00292F94" w:rsidP="000E6679">
      <w:pPr>
        <w:spacing w:after="0" w:line="240" w:lineRule="auto"/>
      </w:pPr>
      <w:r>
        <w:separator/>
      </w:r>
    </w:p>
  </w:footnote>
  <w:footnote w:type="continuationSeparator" w:id="0">
    <w:p w:rsidR="00292F94" w:rsidRDefault="00292F94" w:rsidP="000E6679">
      <w:pPr>
        <w:spacing w:after="0" w:line="240" w:lineRule="auto"/>
      </w:pPr>
      <w:r>
        <w:continuationSeparator/>
      </w:r>
    </w:p>
  </w:footnote>
  <w:footnote w:id="1">
    <w:p w:rsidR="000E6679" w:rsidRDefault="000E6679" w:rsidP="000E6679">
      <w:pPr>
        <w:spacing w:after="0"/>
      </w:pPr>
      <w:r>
        <w:rPr>
          <w:rStyle w:val="FootnoteReference"/>
          <w:lang w:val="id-ID"/>
        </w:rPr>
        <w:footnoteRef/>
      </w:r>
      <w:r>
        <w:rPr>
          <w:rStyle w:val="FootnoteReference"/>
          <w:rFonts w:eastAsia="Calibri"/>
          <w:color w:val="000000"/>
          <w:sz w:val="20"/>
          <w:szCs w:val="20"/>
          <w:lang w:val="id-ID" w:eastAsia="en-US"/>
        </w:rPr>
        <w:t>[1]</w:t>
      </w:r>
      <w:r>
        <w:rPr>
          <w:lang w:val="id-ID"/>
        </w:rPr>
        <w:t xml:space="preserve"> Nicholas fearn, </w:t>
      </w:r>
      <w:r>
        <w:rPr>
          <w:i/>
          <w:lang w:val="id-ID"/>
        </w:rPr>
        <w:t xml:space="preserve">cara mudah berfilsafat, </w:t>
      </w:r>
      <w:r>
        <w:rPr>
          <w:lang w:val="id-ID"/>
        </w:rPr>
        <w:t>(Yogyakarta:AR-RUZZ MEDIA, 2002),  hlm 83</w:t>
      </w:r>
    </w:p>
  </w:footnote>
  <w:footnote w:id="2">
    <w:p w:rsidR="000E6679" w:rsidRDefault="000E6679" w:rsidP="000E6679">
      <w:pPr>
        <w:spacing w:after="0"/>
      </w:pPr>
      <w:r>
        <w:rPr>
          <w:rStyle w:val="FootnoteReference"/>
          <w:lang w:val="id-ID"/>
        </w:rPr>
        <w:footnoteRef/>
      </w:r>
      <w:r>
        <w:rPr>
          <w:rStyle w:val="FootnoteReference"/>
          <w:rFonts w:eastAsia="Calibri"/>
          <w:color w:val="000000"/>
          <w:sz w:val="20"/>
          <w:szCs w:val="20"/>
          <w:lang w:val="id-ID" w:eastAsia="en-US"/>
        </w:rPr>
        <w:t>[2]</w:t>
      </w:r>
      <w:r>
        <w:rPr>
          <w:lang w:val="id-ID"/>
        </w:rPr>
        <w:t xml:space="preserve"> </w:t>
      </w:r>
      <w:r>
        <w:rPr>
          <w:lang w:val="id-ID"/>
        </w:rPr>
        <w:t>Skott Luis, pengantar filsafat, hlm 41-42</w:t>
      </w:r>
    </w:p>
  </w:footnote>
  <w:footnote w:id="3">
    <w:p w:rsidR="000E6679" w:rsidRDefault="000E6679" w:rsidP="000E6679">
      <w:pPr>
        <w:spacing w:after="0"/>
      </w:pPr>
      <w:r>
        <w:rPr>
          <w:rStyle w:val="FootnoteReference"/>
          <w:lang w:val="id-ID"/>
        </w:rPr>
        <w:footnoteRef/>
      </w:r>
      <w:r>
        <w:rPr>
          <w:rStyle w:val="FootnoteReference"/>
          <w:rFonts w:eastAsia="Calibri"/>
          <w:color w:val="000000"/>
          <w:sz w:val="20"/>
          <w:szCs w:val="20"/>
          <w:lang w:val="id-ID" w:eastAsia="en-US"/>
        </w:rPr>
        <w:t>[3]</w:t>
      </w:r>
      <w:r>
        <w:rPr>
          <w:lang w:val="id-ID"/>
        </w:rPr>
        <w:t xml:space="preserve"> </w:t>
      </w:r>
      <w:r>
        <w:rPr>
          <w:lang w:val="id-ID"/>
        </w:rPr>
        <w:t>Ibid, hlm 42-43</w:t>
      </w:r>
    </w:p>
  </w:footnote>
  <w:footnote w:id="4">
    <w:p w:rsidR="000E6679" w:rsidRDefault="000E6679" w:rsidP="000E6679">
      <w:pPr>
        <w:spacing w:after="0"/>
      </w:pPr>
      <w:r>
        <w:rPr>
          <w:rStyle w:val="FootnoteReference"/>
          <w:lang w:val="id-ID"/>
        </w:rPr>
        <w:footnoteRef/>
      </w:r>
      <w:r>
        <w:rPr>
          <w:rStyle w:val="FootnoteReference"/>
          <w:rFonts w:eastAsia="Calibri"/>
          <w:color w:val="000000"/>
          <w:sz w:val="20"/>
          <w:szCs w:val="20"/>
          <w:lang w:val="id-ID" w:eastAsia="en-US"/>
        </w:rPr>
        <w:t>[4]</w:t>
      </w:r>
      <w:r>
        <w:rPr>
          <w:lang w:val="id-ID"/>
        </w:rPr>
        <w:t xml:space="preserve"> </w:t>
      </w:r>
      <w:r>
        <w:rPr>
          <w:lang w:val="id-ID"/>
        </w:rPr>
        <w:t>Ibit, hlm 40</w:t>
      </w:r>
    </w:p>
  </w:footnote>
  <w:footnote w:id="5">
    <w:p w:rsidR="000E6679" w:rsidRDefault="000E6679" w:rsidP="000E6679">
      <w:pPr>
        <w:spacing w:after="0" w:line="240" w:lineRule="auto"/>
      </w:pPr>
      <w:r>
        <w:rPr>
          <w:rStyle w:val="FootnoteReference"/>
          <w:lang w:val="id-ID"/>
        </w:rPr>
        <w:footnoteRef/>
      </w:r>
      <w:r>
        <w:rPr>
          <w:rStyle w:val="FootnoteReference"/>
          <w:rFonts w:eastAsia="Calibri"/>
          <w:color w:val="000000"/>
          <w:sz w:val="20"/>
          <w:szCs w:val="20"/>
          <w:lang w:val="id-ID" w:eastAsia="en-US"/>
        </w:rPr>
        <w:t>[5]</w:t>
      </w:r>
      <w:r>
        <w:rPr>
          <w:lang w:val="id-ID"/>
        </w:rPr>
        <w:t xml:space="preserve"> </w:t>
      </w:r>
      <w:r>
        <w:rPr>
          <w:lang w:val="id-ID"/>
        </w:rPr>
        <w:t>Ahmad Tafsir, Filsafat umum, (Bandung:PT.Remaja Rosdakarya, 1990), hlm 61</w:t>
      </w:r>
    </w:p>
  </w:footnote>
  <w:footnote w:id="6">
    <w:p w:rsidR="000E6679" w:rsidRDefault="000E6679" w:rsidP="000E6679">
      <w:pPr>
        <w:spacing w:after="0" w:line="240" w:lineRule="auto"/>
      </w:pPr>
      <w:r>
        <w:rPr>
          <w:rStyle w:val="FootnoteReference"/>
          <w:lang w:val="id-ID"/>
        </w:rPr>
        <w:footnoteRef/>
      </w:r>
      <w:r>
        <w:rPr>
          <w:rStyle w:val="FootnoteReference"/>
          <w:rFonts w:eastAsia="Calibri"/>
          <w:color w:val="000000"/>
          <w:sz w:val="20"/>
          <w:szCs w:val="20"/>
          <w:lang w:val="id-ID" w:eastAsia="en-US"/>
        </w:rPr>
        <w:t>[6]</w:t>
      </w:r>
      <w:r>
        <w:rPr>
          <w:lang w:val="id-ID"/>
        </w:rPr>
        <w:t xml:space="preserve"> </w:t>
      </w:r>
      <w:r>
        <w:rPr>
          <w:lang w:val="id-ID"/>
        </w:rPr>
        <w:t>Imam Hanafi, Filsafat Islam, (Pekalongan:STAINpers,2006), hlm 93</w:t>
      </w:r>
    </w:p>
  </w:footnote>
  <w:footnote w:id="7">
    <w:p w:rsidR="000E6679" w:rsidRDefault="000E6679" w:rsidP="000E6679">
      <w:pPr>
        <w:spacing w:after="0" w:line="240" w:lineRule="auto"/>
      </w:pPr>
      <w:r>
        <w:rPr>
          <w:rStyle w:val="FootnoteReference"/>
          <w:lang w:val="id-ID"/>
        </w:rPr>
        <w:footnoteRef/>
      </w:r>
      <w:r>
        <w:rPr>
          <w:rStyle w:val="FootnoteReference"/>
          <w:rFonts w:eastAsia="Calibri"/>
          <w:color w:val="000000"/>
          <w:sz w:val="20"/>
          <w:szCs w:val="20"/>
          <w:lang w:val="id-ID" w:eastAsia="en-US"/>
        </w:rPr>
        <w:t>[7]</w:t>
      </w:r>
      <w:r>
        <w:rPr>
          <w:lang w:val="id-ID"/>
        </w:rPr>
        <w:t xml:space="preserve"> </w:t>
      </w:r>
      <w:r>
        <w:rPr>
          <w:lang w:val="id-ID"/>
        </w:rPr>
        <w:t>Ibid, hlm 39-40</w:t>
      </w:r>
    </w:p>
  </w:footnote>
  <w:footnote w:id="8">
    <w:p w:rsidR="000E6679" w:rsidRDefault="000E6679" w:rsidP="000E6679">
      <w:pPr>
        <w:spacing w:after="0" w:line="240" w:lineRule="auto"/>
      </w:pPr>
      <w:r>
        <w:rPr>
          <w:rStyle w:val="FootnoteReference"/>
          <w:lang w:val="id-ID"/>
        </w:rPr>
        <w:footnoteRef/>
      </w:r>
      <w:r>
        <w:rPr>
          <w:rStyle w:val="FootnoteReference"/>
          <w:rFonts w:eastAsia="Calibri"/>
          <w:color w:val="000000"/>
          <w:sz w:val="20"/>
          <w:szCs w:val="20"/>
          <w:lang w:val="id-ID" w:eastAsia="en-US"/>
        </w:rPr>
        <w:t>[8]</w:t>
      </w:r>
      <w:r>
        <w:rPr>
          <w:lang w:val="id-ID"/>
        </w:rPr>
        <w:t xml:space="preserve"> </w:t>
      </w:r>
      <w:r>
        <w:rPr>
          <w:lang w:val="id-ID"/>
        </w:rPr>
        <w:t>Ibid, hlm 40</w:t>
      </w:r>
    </w:p>
  </w:footnote>
  <w:footnote w:id="9">
    <w:p w:rsidR="000E6679" w:rsidRDefault="000E6679" w:rsidP="004830EF">
      <w:pPr>
        <w:spacing w:after="0"/>
      </w:pPr>
      <w:r>
        <w:rPr>
          <w:rStyle w:val="FootnoteReference"/>
          <w:lang w:val="id-ID"/>
        </w:rPr>
        <w:footnoteRef/>
      </w:r>
      <w:r>
        <w:rPr>
          <w:rStyle w:val="FootnoteReference"/>
          <w:rFonts w:eastAsia="Calibri"/>
          <w:color w:val="000000"/>
          <w:sz w:val="20"/>
          <w:szCs w:val="20"/>
          <w:lang w:val="id-ID" w:eastAsia="en-US"/>
        </w:rPr>
        <w:t>[9]</w:t>
      </w:r>
      <w:r>
        <w:rPr>
          <w:lang w:val="id-ID"/>
        </w:rPr>
        <w:t xml:space="preserve"> </w:t>
      </w:r>
      <w:r>
        <w:rPr>
          <w:lang w:val="id-ID"/>
        </w:rPr>
        <w:t>Ahmad Tafsir, Filsafat umum, (Bandung:PT.Remaja Rusdakarya, 1990), hlm 61</w:t>
      </w:r>
    </w:p>
  </w:footnote>
  <w:footnote w:id="10">
    <w:p w:rsidR="000E6679" w:rsidRDefault="000E6679" w:rsidP="004830EF">
      <w:pPr>
        <w:spacing w:after="0"/>
        <w:rPr>
          <w:lang w:val="id-ID"/>
        </w:rPr>
      </w:pPr>
      <w:r>
        <w:rPr>
          <w:rStyle w:val="FootnoteReference"/>
          <w:lang w:val="id-ID"/>
        </w:rPr>
        <w:footnoteRef/>
      </w:r>
      <w:r>
        <w:rPr>
          <w:rStyle w:val="FootnoteReference"/>
          <w:rFonts w:eastAsia="Calibri"/>
          <w:color w:val="000000"/>
          <w:sz w:val="20"/>
          <w:szCs w:val="20"/>
          <w:lang w:val="id-ID" w:eastAsia="en-US"/>
        </w:rPr>
        <w:t>[10]</w:t>
      </w:r>
      <w:r>
        <w:rPr>
          <w:lang w:val="id-ID"/>
        </w:rPr>
        <w:t xml:space="preserve"> </w:t>
      </w:r>
      <w:r>
        <w:rPr>
          <w:lang w:val="id-ID"/>
        </w:rPr>
        <w:t>Zainal Abidin, Pengantar Filsafat Barat, (Jakarta:PT.Rajagrafindo Persada, 2011)</w:t>
      </w:r>
    </w:p>
    <w:p w:rsidR="00CD7D48" w:rsidRDefault="00CD7D48" w:rsidP="004830EF">
      <w:pPr>
        <w:spacing w:after="0"/>
        <w:rPr>
          <w:lang w:val="id-ID"/>
        </w:rPr>
      </w:pPr>
    </w:p>
    <w:p w:rsidR="00CD7D48" w:rsidRDefault="00CD7D48" w:rsidP="004830EF">
      <w:pPr>
        <w:spacing w:after="0"/>
      </w:pPr>
    </w:p>
  </w:footnote>
  <w:footnote w:id="11">
    <w:p w:rsidR="00CD7D48" w:rsidRDefault="00CD7D48" w:rsidP="00CD7D48">
      <w:pPr>
        <w:ind w:firstLine="720"/>
        <w:jc w:val="both"/>
      </w:pPr>
      <w:r>
        <w:rPr>
          <w:rStyle w:val="FootnoteReference"/>
          <w:rFonts w:ascii="Arial" w:hAnsi="Arial" w:cs="Arial"/>
        </w:rPr>
        <w:t>[1]</w:t>
      </w:r>
      <w:r>
        <w:rPr>
          <w:rFonts w:ascii="Arial" w:hAnsi="Arial" w:cs="Arial"/>
        </w:rPr>
        <w:t xml:space="preserve"> Heuken, Adolf, SJ. 1991. </w:t>
      </w:r>
      <w:r>
        <w:rPr>
          <w:rFonts w:ascii="Arial" w:hAnsi="Arial" w:cs="Arial"/>
          <w:i/>
        </w:rPr>
        <w:t>Ensiklopedi Gereja Jilid I</w:t>
      </w:r>
      <w:r>
        <w:rPr>
          <w:rFonts w:ascii="Arial" w:hAnsi="Arial" w:cs="Arial"/>
        </w:rPr>
        <w:t xml:space="preserve">. Jakarta: Yayasan Cipta Loka Caraka. </w:t>
      </w:r>
      <w:proofErr w:type="gramStart"/>
      <w:r>
        <w:rPr>
          <w:rFonts w:ascii="Arial" w:hAnsi="Arial" w:cs="Arial"/>
        </w:rPr>
        <w:t>Hal.</w:t>
      </w:r>
      <w:proofErr w:type="gramEnd"/>
      <w:r>
        <w:rPr>
          <w:rFonts w:ascii="Arial" w:hAnsi="Arial" w:cs="Arial"/>
        </w:rPr>
        <w:t xml:space="preserve"> 61</w:t>
      </w:r>
    </w:p>
  </w:footnote>
  <w:footnote w:id="12">
    <w:p w:rsidR="00CD7D48" w:rsidRDefault="00CD7D48" w:rsidP="00CD7D48">
      <w:pPr>
        <w:ind w:firstLine="720"/>
        <w:jc w:val="both"/>
      </w:pPr>
      <w:r>
        <w:rPr>
          <w:rStyle w:val="FootnoteReference"/>
          <w:rFonts w:ascii="Arial" w:hAnsi="Arial" w:cs="Arial"/>
        </w:rPr>
        <w:t>[2]</w:t>
      </w:r>
      <w:r>
        <w:rPr>
          <w:rFonts w:ascii="Arial" w:hAnsi="Arial" w:cs="Arial"/>
        </w:rPr>
        <w:t xml:space="preserve"> Purnomo, Arif. </w:t>
      </w:r>
      <w:proofErr w:type="gramStart"/>
      <w:r>
        <w:rPr>
          <w:rFonts w:ascii="Arial" w:hAnsi="Arial" w:cs="Arial"/>
        </w:rPr>
        <w:t xml:space="preserve">2000. </w:t>
      </w:r>
      <w:r>
        <w:rPr>
          <w:rFonts w:ascii="Arial" w:hAnsi="Arial" w:cs="Arial"/>
          <w:i/>
        </w:rPr>
        <w:t>Pemikiran Historis Augustinus Sebagai Jiwa Zaman Abad Pertengahan</w:t>
      </w:r>
      <w:r>
        <w:rPr>
          <w:rFonts w:ascii="Arial" w:hAnsi="Arial" w:cs="Arial"/>
        </w:rPr>
        <w:t>.</w:t>
      </w:r>
      <w:proofErr w:type="gramEnd"/>
      <w:r>
        <w:rPr>
          <w:rFonts w:ascii="Arial" w:hAnsi="Arial" w:cs="Arial"/>
        </w:rPr>
        <w:t xml:space="preserve"> </w:t>
      </w:r>
      <w:proofErr w:type="gramStart"/>
      <w:r>
        <w:rPr>
          <w:rFonts w:ascii="Arial" w:hAnsi="Arial" w:cs="Arial"/>
        </w:rPr>
        <w:t>Jurnal Paramitha No. 2 Th X Juli 2000.</w:t>
      </w:r>
      <w:proofErr w:type="gramEnd"/>
      <w:r>
        <w:rPr>
          <w:rFonts w:ascii="Arial" w:hAnsi="Arial" w:cs="Arial"/>
        </w:rPr>
        <w:t xml:space="preserve"> </w:t>
      </w:r>
      <w:proofErr w:type="gramStart"/>
      <w:r>
        <w:rPr>
          <w:rFonts w:ascii="Arial" w:hAnsi="Arial" w:cs="Arial"/>
        </w:rPr>
        <w:t>hal</w:t>
      </w:r>
      <w:proofErr w:type="gramEnd"/>
      <w:r>
        <w:rPr>
          <w:rFonts w:ascii="Arial" w:hAnsi="Arial" w:cs="Arial"/>
        </w:rPr>
        <w:t>. 169.</w:t>
      </w:r>
    </w:p>
  </w:footnote>
  <w:footnote w:id="13">
    <w:p w:rsidR="00CD7D48" w:rsidRDefault="00CD7D48" w:rsidP="00CD7D48">
      <w:pPr>
        <w:ind w:firstLine="720"/>
        <w:jc w:val="both"/>
      </w:pPr>
      <w:r>
        <w:rPr>
          <w:rStyle w:val="FootnoteReference"/>
          <w:rFonts w:ascii="Arial" w:hAnsi="Arial" w:cs="Arial"/>
        </w:rPr>
        <w:t>[3]</w:t>
      </w:r>
      <w:r>
        <w:rPr>
          <w:rFonts w:ascii="Arial" w:hAnsi="Arial" w:cs="Arial"/>
        </w:rPr>
        <w:t xml:space="preserve"> Heuken, Adolf, SJ. 1991. </w:t>
      </w:r>
      <w:r>
        <w:rPr>
          <w:rFonts w:ascii="Arial" w:hAnsi="Arial" w:cs="Arial"/>
          <w:i/>
        </w:rPr>
        <w:t>Ensiklopedi Gereja Jilid I</w:t>
      </w:r>
      <w:r>
        <w:rPr>
          <w:rFonts w:ascii="Arial" w:hAnsi="Arial" w:cs="Arial"/>
        </w:rPr>
        <w:t xml:space="preserve">. Jakarta: Yayasan Cipta Loka Caraka. </w:t>
      </w:r>
      <w:proofErr w:type="gramStart"/>
      <w:r>
        <w:rPr>
          <w:rFonts w:ascii="Arial" w:hAnsi="Arial" w:cs="Arial"/>
        </w:rPr>
        <w:t>Hal.</w:t>
      </w:r>
      <w:proofErr w:type="gramEnd"/>
      <w:r>
        <w:rPr>
          <w:rFonts w:ascii="Arial" w:hAnsi="Arial" w:cs="Arial"/>
        </w:rPr>
        <w:t xml:space="preserve"> 61</w:t>
      </w:r>
    </w:p>
  </w:footnote>
  <w:footnote w:id="14">
    <w:p w:rsidR="00CD7D48" w:rsidRDefault="00CD7D48" w:rsidP="00CD7D48">
      <w:pPr>
        <w:ind w:firstLine="720"/>
        <w:jc w:val="both"/>
      </w:pPr>
      <w:r>
        <w:rPr>
          <w:rStyle w:val="FootnoteReference"/>
          <w:rFonts w:ascii="Arial" w:hAnsi="Arial" w:cs="Arial"/>
        </w:rPr>
        <w:t>[4]</w:t>
      </w:r>
      <w:r>
        <w:rPr>
          <w:rFonts w:ascii="Arial" w:hAnsi="Arial" w:cs="Arial"/>
        </w:rPr>
        <w:t xml:space="preserve"> Purnomo, Arif. </w:t>
      </w:r>
      <w:proofErr w:type="gramStart"/>
      <w:r>
        <w:rPr>
          <w:rFonts w:ascii="Arial" w:hAnsi="Arial" w:cs="Arial"/>
        </w:rPr>
        <w:t xml:space="preserve">2000. </w:t>
      </w:r>
      <w:r>
        <w:rPr>
          <w:rFonts w:ascii="Arial" w:hAnsi="Arial" w:cs="Arial"/>
          <w:i/>
        </w:rPr>
        <w:t>Pemikiran Historis Augustinus Sebagai Jiwa Zaman Abad Pertengahan</w:t>
      </w:r>
      <w:r>
        <w:rPr>
          <w:rFonts w:ascii="Arial" w:hAnsi="Arial" w:cs="Arial"/>
        </w:rPr>
        <w:t>.</w:t>
      </w:r>
      <w:proofErr w:type="gramEnd"/>
      <w:r>
        <w:rPr>
          <w:rFonts w:ascii="Arial" w:hAnsi="Arial" w:cs="Arial"/>
        </w:rPr>
        <w:t xml:space="preserve"> </w:t>
      </w:r>
      <w:proofErr w:type="gramStart"/>
      <w:r>
        <w:rPr>
          <w:rFonts w:ascii="Arial" w:hAnsi="Arial" w:cs="Arial"/>
        </w:rPr>
        <w:t>Jurnal Paramitha No. 2 Th X Juli 2000.</w:t>
      </w:r>
      <w:proofErr w:type="gramEnd"/>
      <w:r>
        <w:rPr>
          <w:rFonts w:ascii="Arial" w:hAnsi="Arial" w:cs="Arial"/>
        </w:rPr>
        <w:t xml:space="preserve"> </w:t>
      </w:r>
      <w:proofErr w:type="gramStart"/>
      <w:r>
        <w:rPr>
          <w:rFonts w:ascii="Arial" w:hAnsi="Arial" w:cs="Arial"/>
        </w:rPr>
        <w:t>hal</w:t>
      </w:r>
      <w:proofErr w:type="gramEnd"/>
      <w:r>
        <w:rPr>
          <w:rFonts w:ascii="Arial" w:hAnsi="Arial" w:cs="Arial"/>
        </w:rPr>
        <w:t>. 169.</w:t>
      </w:r>
    </w:p>
  </w:footnote>
  <w:footnote w:id="15">
    <w:p w:rsidR="00CD7D48" w:rsidRDefault="00CD7D48" w:rsidP="00CD7D48">
      <w:pPr>
        <w:ind w:firstLine="720"/>
        <w:jc w:val="both"/>
      </w:pPr>
      <w:r>
        <w:rPr>
          <w:rStyle w:val="FootnoteReference"/>
          <w:rFonts w:ascii="Arial" w:hAnsi="Arial" w:cs="Arial"/>
        </w:rPr>
        <w:t>[5]</w:t>
      </w:r>
      <w:r>
        <w:rPr>
          <w:rFonts w:ascii="Arial" w:hAnsi="Arial" w:cs="Arial"/>
        </w:rPr>
        <w:t xml:space="preserve"> Suhelmi, Ahmad. 2001. Pemikiran Politik Barat. Jakarta: Gramedia Pustaka Utama. </w:t>
      </w:r>
      <w:proofErr w:type="gramStart"/>
      <w:r>
        <w:rPr>
          <w:rFonts w:ascii="Arial" w:hAnsi="Arial" w:cs="Arial"/>
        </w:rPr>
        <w:t>Hal.</w:t>
      </w:r>
      <w:proofErr w:type="gramEnd"/>
      <w:r>
        <w:rPr>
          <w:rFonts w:ascii="Arial" w:hAnsi="Arial" w:cs="Arial"/>
        </w:rPr>
        <w:t xml:space="preserve"> 71 </w:t>
      </w:r>
    </w:p>
  </w:footnote>
  <w:footnote w:id="16">
    <w:p w:rsidR="00CD7D48" w:rsidRDefault="00CD7D48" w:rsidP="00CD7D48">
      <w:pPr>
        <w:ind w:firstLine="720"/>
        <w:jc w:val="both"/>
      </w:pPr>
      <w:r>
        <w:rPr>
          <w:rStyle w:val="FootnoteReference"/>
          <w:rFonts w:ascii="Arial" w:hAnsi="Arial" w:cs="Arial"/>
        </w:rPr>
        <w:t>[6]</w:t>
      </w:r>
      <w:r>
        <w:rPr>
          <w:rFonts w:ascii="Arial" w:hAnsi="Arial" w:cs="Arial"/>
        </w:rPr>
        <w:t xml:space="preserve"> Purnomo, Arif. </w:t>
      </w:r>
      <w:proofErr w:type="gramStart"/>
      <w:r>
        <w:rPr>
          <w:rFonts w:ascii="Arial" w:hAnsi="Arial" w:cs="Arial"/>
        </w:rPr>
        <w:t xml:space="preserve">2000. </w:t>
      </w:r>
      <w:r>
        <w:rPr>
          <w:rFonts w:ascii="Arial" w:hAnsi="Arial" w:cs="Arial"/>
          <w:i/>
        </w:rPr>
        <w:t>Pemikiran Historis Augustinus Sebagai Jiwa Zaman Abad Pertengahan</w:t>
      </w:r>
      <w:r>
        <w:rPr>
          <w:rFonts w:ascii="Arial" w:hAnsi="Arial" w:cs="Arial"/>
        </w:rPr>
        <w:t>.</w:t>
      </w:r>
      <w:proofErr w:type="gramEnd"/>
      <w:r>
        <w:rPr>
          <w:rFonts w:ascii="Arial" w:hAnsi="Arial" w:cs="Arial"/>
        </w:rPr>
        <w:t xml:space="preserve"> </w:t>
      </w:r>
      <w:proofErr w:type="gramStart"/>
      <w:r>
        <w:rPr>
          <w:rFonts w:ascii="Arial" w:hAnsi="Arial" w:cs="Arial"/>
        </w:rPr>
        <w:t>Jurnal Paramitha No. 2 Th X Juli 2000.</w:t>
      </w:r>
      <w:proofErr w:type="gramEnd"/>
      <w:r>
        <w:rPr>
          <w:rFonts w:ascii="Arial" w:hAnsi="Arial" w:cs="Arial"/>
        </w:rPr>
        <w:t xml:space="preserve"> </w:t>
      </w:r>
      <w:proofErr w:type="gramStart"/>
      <w:r>
        <w:rPr>
          <w:rFonts w:ascii="Arial" w:hAnsi="Arial" w:cs="Arial"/>
        </w:rPr>
        <w:t>hal</w:t>
      </w:r>
      <w:proofErr w:type="gramEnd"/>
      <w:r>
        <w:rPr>
          <w:rFonts w:ascii="Arial" w:hAnsi="Arial" w:cs="Arial"/>
        </w:rPr>
        <w:t>. 170.</w:t>
      </w:r>
    </w:p>
  </w:footnote>
  <w:footnote w:id="17">
    <w:p w:rsidR="00CD7D48" w:rsidRDefault="00CD7D48" w:rsidP="00CD7D48">
      <w:pPr>
        <w:ind w:firstLine="720"/>
        <w:jc w:val="both"/>
      </w:pPr>
      <w:r>
        <w:rPr>
          <w:rStyle w:val="FootnoteReference"/>
          <w:rFonts w:ascii="Arial" w:hAnsi="Arial" w:cs="Arial"/>
        </w:rPr>
        <w:t>[7]</w:t>
      </w:r>
      <w:r>
        <w:rPr>
          <w:rFonts w:ascii="Arial" w:hAnsi="Arial" w:cs="Arial"/>
        </w:rPr>
        <w:t xml:space="preserve"> Heuken, Adolf, SJ. 1991. </w:t>
      </w:r>
      <w:r>
        <w:rPr>
          <w:rFonts w:ascii="Arial" w:hAnsi="Arial" w:cs="Arial"/>
          <w:i/>
        </w:rPr>
        <w:t>Ensiklopedi Gereja Jilid I</w:t>
      </w:r>
      <w:r>
        <w:rPr>
          <w:rFonts w:ascii="Arial" w:hAnsi="Arial" w:cs="Arial"/>
        </w:rPr>
        <w:t>. Jakarta: Yayasan Cipta Loka Caraka Hal. 61</w:t>
      </w:r>
    </w:p>
  </w:footnote>
  <w:footnote w:id="18">
    <w:p w:rsidR="00CD7D48" w:rsidRDefault="00CD7D48" w:rsidP="00CD7D48">
      <w:pPr>
        <w:ind w:firstLine="720"/>
        <w:jc w:val="both"/>
      </w:pPr>
      <w:r>
        <w:rPr>
          <w:rStyle w:val="FootnoteReference"/>
          <w:rFonts w:ascii="Arial" w:hAnsi="Arial" w:cs="Arial"/>
        </w:rPr>
        <w:t>[8]</w:t>
      </w:r>
      <w:r>
        <w:rPr>
          <w:rFonts w:ascii="Arial" w:hAnsi="Arial" w:cs="Arial"/>
        </w:rPr>
        <w:t xml:space="preserve"> </w:t>
      </w:r>
      <w:proofErr w:type="gramStart"/>
      <w:r>
        <w:rPr>
          <w:rFonts w:ascii="Arial" w:hAnsi="Arial" w:cs="Arial"/>
        </w:rPr>
        <w:t>Solomon, Robert C dan Higgins, KM. 2003.</w:t>
      </w:r>
      <w:proofErr w:type="gramEnd"/>
      <w:r>
        <w:rPr>
          <w:rFonts w:ascii="Arial" w:hAnsi="Arial" w:cs="Arial"/>
        </w:rPr>
        <w:t xml:space="preserve"> </w:t>
      </w:r>
      <w:r>
        <w:rPr>
          <w:rFonts w:ascii="Arial" w:hAnsi="Arial" w:cs="Arial"/>
          <w:i/>
        </w:rPr>
        <w:t>Sejarah Filsafat</w:t>
      </w:r>
      <w:r>
        <w:rPr>
          <w:rFonts w:ascii="Arial" w:hAnsi="Arial" w:cs="Arial"/>
        </w:rPr>
        <w:t>. Jogjakarta: Bentang Budaya Hal. 224.</w:t>
      </w:r>
    </w:p>
  </w:footnote>
  <w:footnote w:id="19">
    <w:p w:rsidR="00CD7D48" w:rsidRDefault="00CD7D48" w:rsidP="00CD7D48">
      <w:pPr>
        <w:ind w:firstLine="720"/>
        <w:jc w:val="both"/>
      </w:pPr>
      <w:r>
        <w:rPr>
          <w:rStyle w:val="FootnoteReference"/>
          <w:rFonts w:ascii="Arial" w:hAnsi="Arial" w:cs="Arial"/>
        </w:rPr>
        <w:t>[9]</w:t>
      </w:r>
      <w:r>
        <w:rPr>
          <w:rFonts w:ascii="Arial" w:hAnsi="Arial" w:cs="Arial"/>
        </w:rPr>
        <w:t xml:space="preserve"> Purnomo, Arif. </w:t>
      </w:r>
      <w:proofErr w:type="gramStart"/>
      <w:r>
        <w:rPr>
          <w:rFonts w:ascii="Arial" w:hAnsi="Arial" w:cs="Arial"/>
        </w:rPr>
        <w:t xml:space="preserve">2000. Pemikiran </w:t>
      </w:r>
      <w:r>
        <w:rPr>
          <w:rFonts w:ascii="Arial" w:hAnsi="Arial" w:cs="Arial"/>
          <w:i/>
        </w:rPr>
        <w:t>Historis Augustinus Sebagai Jiwa Zaman Abad Pertengahan</w:t>
      </w:r>
      <w:r>
        <w:rPr>
          <w:rFonts w:ascii="Arial" w:hAnsi="Arial" w:cs="Arial"/>
        </w:rPr>
        <w:t>.</w:t>
      </w:r>
      <w:proofErr w:type="gramEnd"/>
      <w:r>
        <w:rPr>
          <w:rFonts w:ascii="Arial" w:hAnsi="Arial" w:cs="Arial"/>
        </w:rPr>
        <w:t xml:space="preserve"> </w:t>
      </w:r>
      <w:proofErr w:type="gramStart"/>
      <w:r>
        <w:rPr>
          <w:rFonts w:ascii="Arial" w:hAnsi="Arial" w:cs="Arial"/>
        </w:rPr>
        <w:t>Jurnal Paramitha No. 2 Th X Juli 2000.</w:t>
      </w:r>
      <w:proofErr w:type="gramEnd"/>
      <w:r>
        <w:rPr>
          <w:rFonts w:ascii="Arial" w:hAnsi="Arial" w:cs="Arial"/>
        </w:rPr>
        <w:t xml:space="preserve"> </w:t>
      </w:r>
      <w:proofErr w:type="gramStart"/>
      <w:r>
        <w:rPr>
          <w:rFonts w:ascii="Arial" w:hAnsi="Arial" w:cs="Arial"/>
        </w:rPr>
        <w:t>Hal 172.</w:t>
      </w:r>
      <w:proofErr w:type="gramEnd"/>
    </w:p>
  </w:footnote>
  <w:footnote w:id="20">
    <w:p w:rsidR="00CD7D48" w:rsidRDefault="00CD7D48" w:rsidP="00CD7D48">
      <w:pPr>
        <w:jc w:val="both"/>
      </w:pPr>
      <w:r>
        <w:rPr>
          <w:rStyle w:val="FootnoteReference"/>
          <w:rFonts w:ascii="Arial" w:hAnsi="Arial" w:cs="Arial"/>
        </w:rPr>
        <w:t>[10]</w:t>
      </w:r>
      <w:r>
        <w:rPr>
          <w:rFonts w:ascii="Arial" w:hAnsi="Arial" w:cs="Arial"/>
        </w:rPr>
        <w:t xml:space="preserve"> Purnomo, Arif. </w:t>
      </w:r>
      <w:proofErr w:type="gramStart"/>
      <w:r>
        <w:rPr>
          <w:rFonts w:ascii="Arial" w:hAnsi="Arial" w:cs="Arial"/>
        </w:rPr>
        <w:t xml:space="preserve">2000. </w:t>
      </w:r>
      <w:r>
        <w:rPr>
          <w:rFonts w:ascii="Arial" w:hAnsi="Arial" w:cs="Arial"/>
          <w:i/>
        </w:rPr>
        <w:t>Pemikiran Historis Augustinus Sebagai Jiwa Zaman Abad Pertengahan</w:t>
      </w:r>
      <w:r>
        <w:rPr>
          <w:rFonts w:ascii="Arial" w:hAnsi="Arial" w:cs="Arial"/>
        </w:rPr>
        <w:t>.</w:t>
      </w:r>
      <w:proofErr w:type="gramEnd"/>
      <w:r>
        <w:rPr>
          <w:rFonts w:ascii="Arial" w:hAnsi="Arial" w:cs="Arial"/>
        </w:rPr>
        <w:t xml:space="preserve"> </w:t>
      </w:r>
      <w:proofErr w:type="gramStart"/>
      <w:r>
        <w:rPr>
          <w:rFonts w:ascii="Arial" w:hAnsi="Arial" w:cs="Arial"/>
        </w:rPr>
        <w:t>Jurnal Paramitha No. 2 Th X Juli 2000.</w:t>
      </w:r>
      <w:proofErr w:type="gramEnd"/>
      <w:r>
        <w:rPr>
          <w:rFonts w:ascii="Arial" w:hAnsi="Arial" w:cs="Arial"/>
        </w:rPr>
        <w:t xml:space="preserve"> </w:t>
      </w:r>
      <w:proofErr w:type="gramStart"/>
      <w:r>
        <w:rPr>
          <w:rFonts w:ascii="Arial" w:hAnsi="Arial" w:cs="Arial"/>
        </w:rPr>
        <w:t>hal</w:t>
      </w:r>
      <w:proofErr w:type="gramEnd"/>
      <w:r>
        <w:rPr>
          <w:rFonts w:ascii="Arial" w:hAnsi="Arial" w:cs="Arial"/>
        </w:rPr>
        <w:t>. 19.</w:t>
      </w:r>
    </w:p>
  </w:footnote>
  <w:footnote w:id="21">
    <w:p w:rsidR="00CD7D48" w:rsidRDefault="00CD7D48" w:rsidP="00CD7D48">
      <w:pPr>
        <w:ind w:firstLine="720"/>
        <w:jc w:val="both"/>
      </w:pPr>
      <w:r>
        <w:rPr>
          <w:rStyle w:val="FootnoteReference"/>
          <w:rFonts w:ascii="Arial" w:hAnsi="Arial" w:cs="Arial"/>
        </w:rPr>
        <w:t>[11]</w:t>
      </w:r>
      <w:r>
        <w:rPr>
          <w:rFonts w:ascii="Arial" w:hAnsi="Arial" w:cs="Arial"/>
        </w:rPr>
        <w:t xml:space="preserve"> Bagus, Lorens. 1996. </w:t>
      </w:r>
      <w:r>
        <w:rPr>
          <w:rFonts w:ascii="Arial" w:hAnsi="Arial" w:cs="Arial"/>
          <w:i/>
        </w:rPr>
        <w:t>Kamus Filsafat.</w:t>
      </w:r>
      <w:r>
        <w:rPr>
          <w:rFonts w:ascii="Arial" w:hAnsi="Arial" w:cs="Arial"/>
        </w:rPr>
        <w:t xml:space="preserve"> Jakarta: Gramedia Pustaka Utama. </w:t>
      </w:r>
      <w:proofErr w:type="gramStart"/>
      <w:r>
        <w:rPr>
          <w:rFonts w:ascii="Arial" w:hAnsi="Arial" w:cs="Arial"/>
        </w:rPr>
        <w:t>Hal.</w:t>
      </w:r>
      <w:proofErr w:type="gramEnd"/>
      <w:r>
        <w:rPr>
          <w:rFonts w:ascii="Arial" w:hAnsi="Arial" w:cs="Arial"/>
        </w:rPr>
        <w:t xml:space="preserve"> 24-26.</w:t>
      </w:r>
    </w:p>
  </w:footnote>
  <w:footnote w:id="22">
    <w:p w:rsidR="00CD7D48" w:rsidRDefault="00CD7D48" w:rsidP="00CD7D48">
      <w:pPr>
        <w:ind w:firstLine="720"/>
        <w:jc w:val="both"/>
      </w:pPr>
      <w:r>
        <w:rPr>
          <w:rStyle w:val="FootnoteReference"/>
          <w:rFonts w:ascii="Arial" w:hAnsi="Arial" w:cs="Arial"/>
        </w:rPr>
        <w:t>[12]</w:t>
      </w:r>
      <w:r>
        <w:rPr>
          <w:rFonts w:ascii="Arial" w:hAnsi="Arial" w:cs="Arial"/>
        </w:rPr>
        <w:t xml:space="preserve"> Purnomo, Arif. </w:t>
      </w:r>
      <w:proofErr w:type="gramStart"/>
      <w:r>
        <w:rPr>
          <w:rFonts w:ascii="Arial" w:hAnsi="Arial" w:cs="Arial"/>
        </w:rPr>
        <w:t xml:space="preserve">2000. </w:t>
      </w:r>
      <w:r>
        <w:rPr>
          <w:rFonts w:ascii="Arial" w:hAnsi="Arial" w:cs="Arial"/>
          <w:i/>
        </w:rPr>
        <w:t>Pemikiran Historis Augustinus Sebagai Jiwa Zaman Abad Pertengahan.</w:t>
      </w:r>
      <w:proofErr w:type="gramEnd"/>
      <w:r>
        <w:rPr>
          <w:rFonts w:ascii="Arial" w:hAnsi="Arial" w:cs="Arial"/>
        </w:rPr>
        <w:t xml:space="preserve"> </w:t>
      </w:r>
      <w:proofErr w:type="gramStart"/>
      <w:r>
        <w:rPr>
          <w:rFonts w:ascii="Arial" w:hAnsi="Arial" w:cs="Arial"/>
        </w:rPr>
        <w:t>Jurnal Paramitha No. 2 Th X Juli 2000.</w:t>
      </w:r>
      <w:proofErr w:type="gramEnd"/>
      <w:r>
        <w:rPr>
          <w:rFonts w:ascii="Arial" w:hAnsi="Arial" w:cs="Arial"/>
        </w:rPr>
        <w:t xml:space="preserve"> </w:t>
      </w:r>
      <w:proofErr w:type="gramStart"/>
      <w:r>
        <w:rPr>
          <w:rFonts w:ascii="Arial" w:hAnsi="Arial" w:cs="Arial"/>
        </w:rPr>
        <w:t>hal</w:t>
      </w:r>
      <w:proofErr w:type="gramEnd"/>
      <w:r>
        <w:rPr>
          <w:rFonts w:ascii="Arial" w:hAnsi="Arial" w:cs="Arial"/>
        </w:rPr>
        <w:t>. 173.</w:t>
      </w:r>
    </w:p>
  </w:footnote>
  <w:footnote w:id="23">
    <w:p w:rsidR="00CD7D48" w:rsidRDefault="00CD7D48" w:rsidP="00CD7D48">
      <w:pPr>
        <w:ind w:firstLine="720"/>
        <w:jc w:val="both"/>
      </w:pPr>
      <w:r>
        <w:rPr>
          <w:rStyle w:val="FootnoteReference"/>
          <w:rFonts w:ascii="Arial" w:hAnsi="Arial" w:cs="Arial"/>
        </w:rPr>
        <w:t>[13]</w:t>
      </w:r>
      <w:r>
        <w:rPr>
          <w:rFonts w:ascii="Arial" w:hAnsi="Arial" w:cs="Arial"/>
        </w:rPr>
        <w:t xml:space="preserve"> Tamburaka, Rustum, E. 1999. </w:t>
      </w:r>
      <w:proofErr w:type="gramStart"/>
      <w:r>
        <w:rPr>
          <w:rFonts w:ascii="Arial" w:hAnsi="Arial" w:cs="Arial"/>
          <w:i/>
        </w:rPr>
        <w:t>Pengantar Ilmu Sejarah</w:t>
      </w:r>
      <w:r>
        <w:rPr>
          <w:rFonts w:ascii="Arial" w:hAnsi="Arial" w:cs="Arial"/>
        </w:rPr>
        <w:t>, Teori Filsafat Sejarah, Sejarah Filsafat dan Iptek.</w:t>
      </w:r>
      <w:proofErr w:type="gramEnd"/>
      <w:r>
        <w:rPr>
          <w:rFonts w:ascii="Arial" w:hAnsi="Arial" w:cs="Arial"/>
        </w:rPr>
        <w:t xml:space="preserve"> Jakarta: Rineka Cipta. </w:t>
      </w:r>
      <w:proofErr w:type="gramStart"/>
      <w:r>
        <w:rPr>
          <w:rFonts w:ascii="Arial" w:hAnsi="Arial" w:cs="Arial"/>
        </w:rPr>
        <w:t>Hal.</w:t>
      </w:r>
      <w:proofErr w:type="gramEnd"/>
      <w:r>
        <w:rPr>
          <w:rFonts w:ascii="Arial" w:hAnsi="Arial" w:cs="Arial"/>
        </w:rPr>
        <w:t xml:space="preserve"> 144.</w:t>
      </w:r>
    </w:p>
  </w:footnote>
  <w:footnote w:id="24">
    <w:p w:rsidR="00CD7D48" w:rsidRDefault="00CD7D48" w:rsidP="00CD7D48">
      <w:pPr>
        <w:ind w:firstLine="720"/>
        <w:jc w:val="both"/>
      </w:pPr>
      <w:r>
        <w:rPr>
          <w:rStyle w:val="FootnoteReference"/>
          <w:rFonts w:ascii="Arial" w:hAnsi="Arial" w:cs="Arial"/>
        </w:rPr>
        <w:t>[14]</w:t>
      </w:r>
      <w:r>
        <w:rPr>
          <w:rFonts w:ascii="Arial" w:hAnsi="Arial" w:cs="Arial"/>
        </w:rPr>
        <w:t xml:space="preserve"> Russel, Bertrand. </w:t>
      </w:r>
      <w:proofErr w:type="gramStart"/>
      <w:r>
        <w:rPr>
          <w:rFonts w:ascii="Arial" w:hAnsi="Arial" w:cs="Arial"/>
        </w:rPr>
        <w:t>2004</w:t>
      </w:r>
      <w:r>
        <w:rPr>
          <w:rFonts w:ascii="Arial" w:hAnsi="Arial" w:cs="Arial"/>
          <w:i/>
        </w:rPr>
        <w:t>. Sejarah Filsafat Barat dan Kaitannya dengan Kondisi Sosial Politik di Zaman Kuno Hingga Sekarang</w:t>
      </w:r>
      <w:r>
        <w:rPr>
          <w:rFonts w:ascii="Arial" w:hAnsi="Arial" w:cs="Arial"/>
        </w:rPr>
        <w:t>.</w:t>
      </w:r>
      <w:proofErr w:type="gramEnd"/>
      <w:r>
        <w:rPr>
          <w:rFonts w:ascii="Arial" w:hAnsi="Arial" w:cs="Arial"/>
        </w:rPr>
        <w:t xml:space="preserve"> Yogyakarta: Pustaka Pelajar. </w:t>
      </w:r>
      <w:proofErr w:type="gramStart"/>
      <w:r>
        <w:rPr>
          <w:rFonts w:ascii="Arial" w:hAnsi="Arial" w:cs="Arial"/>
        </w:rPr>
        <w:t>Hal.</w:t>
      </w:r>
      <w:proofErr w:type="gramEnd"/>
      <w:r>
        <w:rPr>
          <w:rFonts w:ascii="Arial" w:hAnsi="Arial" w:cs="Arial"/>
        </w:rPr>
        <w:t xml:space="preserve"> 473.</w:t>
      </w:r>
    </w:p>
  </w:footnote>
  <w:footnote w:id="25">
    <w:p w:rsidR="00CD7D48" w:rsidRDefault="00CD7D48" w:rsidP="00CD7D48">
      <w:pPr>
        <w:ind w:firstLine="720"/>
        <w:jc w:val="both"/>
      </w:pPr>
      <w:r>
        <w:rPr>
          <w:rStyle w:val="FootnoteReference"/>
          <w:rFonts w:ascii="Arial" w:hAnsi="Arial" w:cs="Arial"/>
        </w:rPr>
        <w:t>[15]</w:t>
      </w:r>
      <w:r>
        <w:rPr>
          <w:rFonts w:ascii="Arial" w:hAnsi="Arial" w:cs="Arial"/>
        </w:rPr>
        <w:t xml:space="preserve"> Heuken, Adolf, SJ. 1991. Ensiklopedi Gereja Jilid I. Jakarta: Yayasan Cipta Loka Caraka Hal. 62.</w:t>
      </w:r>
    </w:p>
  </w:footnote>
  <w:footnote w:id="26">
    <w:p w:rsidR="00CD7D48" w:rsidRDefault="00CD7D48" w:rsidP="00CD7D48">
      <w:pPr>
        <w:ind w:firstLine="720"/>
        <w:jc w:val="both"/>
      </w:pPr>
      <w:r>
        <w:rPr>
          <w:rStyle w:val="FootnoteReference"/>
          <w:rFonts w:ascii="Arial" w:hAnsi="Arial" w:cs="Arial"/>
        </w:rPr>
        <w:t>[16]</w:t>
      </w:r>
      <w:r>
        <w:rPr>
          <w:rFonts w:ascii="Arial" w:hAnsi="Arial" w:cs="Arial"/>
        </w:rPr>
        <w:t xml:space="preserve"> Purnomo, Arif. </w:t>
      </w:r>
      <w:proofErr w:type="gramStart"/>
      <w:r>
        <w:rPr>
          <w:rFonts w:ascii="Arial" w:hAnsi="Arial" w:cs="Arial"/>
        </w:rPr>
        <w:t xml:space="preserve">2000. </w:t>
      </w:r>
      <w:r>
        <w:rPr>
          <w:rFonts w:ascii="Arial" w:hAnsi="Arial" w:cs="Arial"/>
          <w:i/>
        </w:rPr>
        <w:t>Pemikiran Historis Augustinus Sebagai Jiwa Zaman Abad Pertengahan</w:t>
      </w:r>
      <w:r>
        <w:rPr>
          <w:rFonts w:ascii="Arial" w:hAnsi="Arial" w:cs="Arial"/>
        </w:rPr>
        <w:t>.</w:t>
      </w:r>
      <w:proofErr w:type="gramEnd"/>
      <w:r>
        <w:rPr>
          <w:rFonts w:ascii="Arial" w:hAnsi="Arial" w:cs="Arial"/>
        </w:rPr>
        <w:t xml:space="preserve"> </w:t>
      </w:r>
      <w:proofErr w:type="gramStart"/>
      <w:r>
        <w:rPr>
          <w:rFonts w:ascii="Arial" w:hAnsi="Arial" w:cs="Arial"/>
        </w:rPr>
        <w:t>Jurnal Paramitha No. 2 Th X Juli 2000.</w:t>
      </w:r>
      <w:proofErr w:type="gramEnd"/>
      <w:r>
        <w:rPr>
          <w:rFonts w:ascii="Arial" w:hAnsi="Arial" w:cs="Arial"/>
        </w:rPr>
        <w:t xml:space="preserve"> </w:t>
      </w:r>
      <w:proofErr w:type="gramStart"/>
      <w:r>
        <w:rPr>
          <w:rFonts w:ascii="Arial" w:hAnsi="Arial" w:cs="Arial"/>
        </w:rPr>
        <w:t>Hal.</w:t>
      </w:r>
      <w:proofErr w:type="gramEnd"/>
      <w:r>
        <w:rPr>
          <w:rFonts w:ascii="Arial" w:hAnsi="Arial" w:cs="Arial"/>
        </w:rPr>
        <w:t xml:space="preserve"> 172.</w:t>
      </w:r>
    </w:p>
  </w:footnote>
  <w:footnote w:id="27">
    <w:p w:rsidR="00CD7D48" w:rsidRDefault="00CD7D48" w:rsidP="00CD7D48">
      <w:pPr>
        <w:spacing w:line="360" w:lineRule="auto"/>
        <w:ind w:firstLine="720"/>
        <w:jc w:val="both"/>
      </w:pPr>
      <w:r>
        <w:rPr>
          <w:rStyle w:val="FootnoteReference"/>
          <w:rFonts w:ascii="Arial" w:hAnsi="Arial" w:cs="Arial"/>
        </w:rPr>
        <w:t>[17]</w:t>
      </w:r>
      <w:r>
        <w:rPr>
          <w:rFonts w:ascii="Arial" w:hAnsi="Arial" w:cs="Arial"/>
        </w:rPr>
        <w:t xml:space="preserve"> (http:id.wikipedia.org/wikiAugustinus_dari_Hippo)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47D57"/>
    <w:multiLevelType w:val="multilevel"/>
    <w:tmpl w:val="ACD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7397"/>
    <w:multiLevelType w:val="multilevel"/>
    <w:tmpl w:val="87EA7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12C3A"/>
    <w:multiLevelType w:val="multilevel"/>
    <w:tmpl w:val="B3B2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153D6"/>
    <w:multiLevelType w:val="multilevel"/>
    <w:tmpl w:val="E7E8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14FE5"/>
    <w:multiLevelType w:val="multilevel"/>
    <w:tmpl w:val="9D22C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C00757"/>
    <w:multiLevelType w:val="multilevel"/>
    <w:tmpl w:val="A5A6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195A96"/>
    <w:multiLevelType w:val="multilevel"/>
    <w:tmpl w:val="F362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041875"/>
    <w:multiLevelType w:val="multilevel"/>
    <w:tmpl w:val="E7E4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369E8"/>
    <w:multiLevelType w:val="multilevel"/>
    <w:tmpl w:val="91F4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446EC9"/>
    <w:multiLevelType w:val="multilevel"/>
    <w:tmpl w:val="BEC4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936EA"/>
    <w:multiLevelType w:val="multilevel"/>
    <w:tmpl w:val="CFCEB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112E45"/>
    <w:multiLevelType w:val="multilevel"/>
    <w:tmpl w:val="97EE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135E2B"/>
    <w:multiLevelType w:val="multilevel"/>
    <w:tmpl w:val="DD827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617DFA"/>
    <w:multiLevelType w:val="multilevel"/>
    <w:tmpl w:val="697E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8B7CAE"/>
    <w:multiLevelType w:val="multilevel"/>
    <w:tmpl w:val="1EA63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536AE6"/>
    <w:multiLevelType w:val="multilevel"/>
    <w:tmpl w:val="9A0C4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927F01"/>
    <w:multiLevelType w:val="multilevel"/>
    <w:tmpl w:val="5CA8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B61117"/>
    <w:multiLevelType w:val="multilevel"/>
    <w:tmpl w:val="AA84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B8253F"/>
    <w:multiLevelType w:val="multilevel"/>
    <w:tmpl w:val="541E6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DF1C68"/>
    <w:multiLevelType w:val="multilevel"/>
    <w:tmpl w:val="F2C4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4F4EA9"/>
    <w:multiLevelType w:val="multilevel"/>
    <w:tmpl w:val="D8445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71104A"/>
    <w:multiLevelType w:val="multilevel"/>
    <w:tmpl w:val="43DE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A22D13"/>
    <w:multiLevelType w:val="multilevel"/>
    <w:tmpl w:val="E97E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A4737C"/>
    <w:multiLevelType w:val="multilevel"/>
    <w:tmpl w:val="79B23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AC5C9B"/>
    <w:multiLevelType w:val="multilevel"/>
    <w:tmpl w:val="ECC0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A13685"/>
    <w:multiLevelType w:val="hybridMultilevel"/>
    <w:tmpl w:val="2DA6C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2"/>
  </w:num>
  <w:num w:numId="4">
    <w:abstractNumId w:val="6"/>
  </w:num>
  <w:num w:numId="5">
    <w:abstractNumId w:val="12"/>
  </w:num>
  <w:num w:numId="6">
    <w:abstractNumId w:val="3"/>
  </w:num>
  <w:num w:numId="7">
    <w:abstractNumId w:val="19"/>
  </w:num>
  <w:num w:numId="8">
    <w:abstractNumId w:val="16"/>
  </w:num>
  <w:num w:numId="9">
    <w:abstractNumId w:val="18"/>
  </w:num>
  <w:num w:numId="10">
    <w:abstractNumId w:val="15"/>
  </w:num>
  <w:num w:numId="11">
    <w:abstractNumId w:val="24"/>
  </w:num>
  <w:num w:numId="12">
    <w:abstractNumId w:val="5"/>
  </w:num>
  <w:num w:numId="13">
    <w:abstractNumId w:val="8"/>
  </w:num>
  <w:num w:numId="14">
    <w:abstractNumId w:val="20"/>
  </w:num>
  <w:num w:numId="15">
    <w:abstractNumId w:val="21"/>
  </w:num>
  <w:num w:numId="16">
    <w:abstractNumId w:val="2"/>
  </w:num>
  <w:num w:numId="17">
    <w:abstractNumId w:val="1"/>
  </w:num>
  <w:num w:numId="18">
    <w:abstractNumId w:val="25"/>
  </w:num>
  <w:num w:numId="19">
    <w:abstractNumId w:val="17"/>
  </w:num>
  <w:num w:numId="20">
    <w:abstractNumId w:val="23"/>
  </w:num>
  <w:num w:numId="21">
    <w:abstractNumId w:val="10"/>
  </w:num>
  <w:num w:numId="22">
    <w:abstractNumId w:val="11"/>
  </w:num>
  <w:num w:numId="23">
    <w:abstractNumId w:val="13"/>
  </w:num>
  <w:num w:numId="24">
    <w:abstractNumId w:val="9"/>
  </w:num>
  <w:num w:numId="25">
    <w:abstractNumId w:val="7"/>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useFELayout/>
  </w:compat>
  <w:rsids>
    <w:rsidRoot w:val="000E6679"/>
    <w:rsid w:val="000113E8"/>
    <w:rsid w:val="0007599E"/>
    <w:rsid w:val="000A79C3"/>
    <w:rsid w:val="000E6679"/>
    <w:rsid w:val="001F6D2F"/>
    <w:rsid w:val="00292F94"/>
    <w:rsid w:val="002C4C35"/>
    <w:rsid w:val="00353592"/>
    <w:rsid w:val="004830EF"/>
    <w:rsid w:val="007B5F0C"/>
    <w:rsid w:val="0083335E"/>
    <w:rsid w:val="00B76AAD"/>
    <w:rsid w:val="00C84495"/>
    <w:rsid w:val="00CD7D48"/>
    <w:rsid w:val="00D371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92"/>
  </w:style>
  <w:style w:type="paragraph" w:styleId="Heading3">
    <w:name w:val="heading 3"/>
    <w:basedOn w:val="Normal"/>
    <w:link w:val="Heading3Char"/>
    <w:uiPriority w:val="9"/>
    <w:qFormat/>
    <w:rsid w:val="000E66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6679"/>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0E6679"/>
  </w:style>
  <w:style w:type="paragraph" w:styleId="NormalWeb">
    <w:name w:val="Normal (Web)"/>
    <w:basedOn w:val="Normal"/>
    <w:uiPriority w:val="99"/>
    <w:unhideWhenUsed/>
    <w:rsid w:val="000E66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679"/>
    <w:rPr>
      <w:b/>
      <w:bCs/>
    </w:rPr>
  </w:style>
  <w:style w:type="character" w:styleId="Hyperlink">
    <w:name w:val="Hyperlink"/>
    <w:basedOn w:val="DefaultParagraphFont"/>
    <w:uiPriority w:val="99"/>
    <w:semiHidden/>
    <w:unhideWhenUsed/>
    <w:rsid w:val="000E6679"/>
    <w:rPr>
      <w:color w:val="0000FF"/>
      <w:u w:val="single"/>
    </w:rPr>
  </w:style>
  <w:style w:type="paragraph" w:styleId="BalloonText">
    <w:name w:val="Balloon Text"/>
    <w:basedOn w:val="Normal"/>
    <w:link w:val="BalloonTextChar"/>
    <w:uiPriority w:val="99"/>
    <w:semiHidden/>
    <w:unhideWhenUsed/>
    <w:rsid w:val="000E6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79"/>
    <w:rPr>
      <w:rFonts w:ascii="Tahoma" w:hAnsi="Tahoma" w:cs="Tahoma"/>
      <w:sz w:val="16"/>
      <w:szCs w:val="16"/>
    </w:rPr>
  </w:style>
  <w:style w:type="paragraph" w:styleId="ListParagraph">
    <w:name w:val="List Paragraph"/>
    <w:basedOn w:val="Normal"/>
    <w:uiPriority w:val="34"/>
    <w:qFormat/>
    <w:rsid w:val="000E6679"/>
    <w:pPr>
      <w:ind w:left="720"/>
      <w:contextualSpacing/>
    </w:pPr>
  </w:style>
</w:styles>
</file>

<file path=word/webSettings.xml><?xml version="1.0" encoding="utf-8"?>
<w:webSettings xmlns:r="http://schemas.openxmlformats.org/officeDocument/2006/relationships" xmlns:w="http://schemas.openxmlformats.org/wordprocessingml/2006/main">
  <w:divs>
    <w:div w:id="1597441695">
      <w:bodyDiv w:val="1"/>
      <w:marLeft w:val="0"/>
      <w:marRight w:val="0"/>
      <w:marTop w:val="0"/>
      <w:marBottom w:val="0"/>
      <w:divBdr>
        <w:top w:val="none" w:sz="0" w:space="0" w:color="auto"/>
        <w:left w:val="none" w:sz="0" w:space="0" w:color="auto"/>
        <w:bottom w:val="none" w:sz="0" w:space="0" w:color="auto"/>
        <w:right w:val="none" w:sz="0" w:space="0" w:color="auto"/>
      </w:divBdr>
      <w:divsChild>
        <w:div w:id="1476681333">
          <w:marLeft w:val="0"/>
          <w:marRight w:val="0"/>
          <w:marTop w:val="0"/>
          <w:marBottom w:val="0"/>
          <w:divBdr>
            <w:top w:val="none" w:sz="0" w:space="0" w:color="auto"/>
            <w:left w:val="none" w:sz="0" w:space="0" w:color="auto"/>
            <w:bottom w:val="none" w:sz="0" w:space="0" w:color="auto"/>
            <w:right w:val="none" w:sz="0" w:space="0" w:color="auto"/>
          </w:divBdr>
          <w:divsChild>
            <w:div w:id="1603613894">
              <w:marLeft w:val="0"/>
              <w:marRight w:val="0"/>
              <w:marTop w:val="0"/>
              <w:marBottom w:val="0"/>
              <w:divBdr>
                <w:top w:val="none" w:sz="0" w:space="0" w:color="auto"/>
                <w:left w:val="none" w:sz="0" w:space="0" w:color="auto"/>
                <w:bottom w:val="none" w:sz="0" w:space="0" w:color="auto"/>
                <w:right w:val="none" w:sz="0" w:space="0" w:color="auto"/>
              </w:divBdr>
            </w:div>
            <w:div w:id="419258277">
              <w:marLeft w:val="0"/>
              <w:marRight w:val="0"/>
              <w:marTop w:val="0"/>
              <w:marBottom w:val="0"/>
              <w:divBdr>
                <w:top w:val="none" w:sz="0" w:space="0" w:color="auto"/>
                <w:left w:val="none" w:sz="0" w:space="0" w:color="auto"/>
                <w:bottom w:val="none" w:sz="0" w:space="0" w:color="auto"/>
                <w:right w:val="none" w:sz="0" w:space="0" w:color="auto"/>
              </w:divBdr>
            </w:div>
            <w:div w:id="13873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4121">
      <w:bodyDiv w:val="1"/>
      <w:marLeft w:val="0"/>
      <w:marRight w:val="0"/>
      <w:marTop w:val="0"/>
      <w:marBottom w:val="0"/>
      <w:divBdr>
        <w:top w:val="none" w:sz="0" w:space="0" w:color="auto"/>
        <w:left w:val="none" w:sz="0" w:space="0" w:color="auto"/>
        <w:bottom w:val="none" w:sz="0" w:space="0" w:color="auto"/>
        <w:right w:val="none" w:sz="0" w:space="0" w:color="auto"/>
      </w:divBdr>
      <w:divsChild>
        <w:div w:id="1005984873">
          <w:marLeft w:val="0"/>
          <w:marRight w:val="0"/>
          <w:marTop w:val="0"/>
          <w:marBottom w:val="0"/>
          <w:divBdr>
            <w:top w:val="none" w:sz="0" w:space="0" w:color="auto"/>
            <w:left w:val="none" w:sz="0" w:space="0" w:color="auto"/>
            <w:bottom w:val="none" w:sz="0" w:space="0" w:color="auto"/>
            <w:right w:val="none" w:sz="0" w:space="0" w:color="auto"/>
          </w:divBdr>
          <w:divsChild>
            <w:div w:id="1103263851">
              <w:marLeft w:val="3545"/>
              <w:marRight w:val="0"/>
              <w:marTop w:val="0"/>
              <w:marBottom w:val="0"/>
              <w:divBdr>
                <w:top w:val="none" w:sz="0" w:space="0" w:color="auto"/>
                <w:left w:val="none" w:sz="0" w:space="0" w:color="auto"/>
                <w:bottom w:val="none" w:sz="0" w:space="0" w:color="auto"/>
                <w:right w:val="none" w:sz="0" w:space="0" w:color="auto"/>
              </w:divBdr>
            </w:div>
            <w:div w:id="1375420953">
              <w:marLeft w:val="3545"/>
              <w:marRight w:val="0"/>
              <w:marTop w:val="0"/>
              <w:marBottom w:val="0"/>
              <w:divBdr>
                <w:top w:val="none" w:sz="0" w:space="0" w:color="auto"/>
                <w:left w:val="none" w:sz="0" w:space="0" w:color="auto"/>
                <w:bottom w:val="none" w:sz="0" w:space="0" w:color="auto"/>
                <w:right w:val="none" w:sz="0" w:space="0" w:color="auto"/>
              </w:divBdr>
            </w:div>
            <w:div w:id="1327171651">
              <w:marLeft w:val="3545"/>
              <w:marRight w:val="0"/>
              <w:marTop w:val="0"/>
              <w:marBottom w:val="0"/>
              <w:divBdr>
                <w:top w:val="none" w:sz="0" w:space="0" w:color="auto"/>
                <w:left w:val="none" w:sz="0" w:space="0" w:color="auto"/>
                <w:bottom w:val="none" w:sz="0" w:space="0" w:color="auto"/>
                <w:right w:val="none" w:sz="0" w:space="0" w:color="auto"/>
              </w:divBdr>
            </w:div>
            <w:div w:id="1893420649">
              <w:marLeft w:val="3545"/>
              <w:marRight w:val="0"/>
              <w:marTop w:val="0"/>
              <w:marBottom w:val="0"/>
              <w:divBdr>
                <w:top w:val="none" w:sz="0" w:space="0" w:color="auto"/>
                <w:left w:val="none" w:sz="0" w:space="0" w:color="auto"/>
                <w:bottom w:val="none" w:sz="0" w:space="0" w:color="auto"/>
                <w:right w:val="none" w:sz="0" w:space="0" w:color="auto"/>
              </w:divBdr>
            </w:div>
            <w:div w:id="689448335">
              <w:marLeft w:val="4254"/>
              <w:marRight w:val="0"/>
              <w:marTop w:val="0"/>
              <w:marBottom w:val="0"/>
              <w:divBdr>
                <w:top w:val="none" w:sz="0" w:space="0" w:color="auto"/>
                <w:left w:val="none" w:sz="0" w:space="0" w:color="auto"/>
                <w:bottom w:val="none" w:sz="0" w:space="0" w:color="auto"/>
                <w:right w:val="none" w:sz="0" w:space="0" w:color="auto"/>
              </w:divBdr>
            </w:div>
            <w:div w:id="2099868478">
              <w:marLeft w:val="360"/>
              <w:marRight w:val="0"/>
              <w:marTop w:val="0"/>
              <w:marBottom w:val="0"/>
              <w:divBdr>
                <w:top w:val="none" w:sz="0" w:space="0" w:color="auto"/>
                <w:left w:val="none" w:sz="0" w:space="0" w:color="auto"/>
                <w:bottom w:val="none" w:sz="0" w:space="0" w:color="auto"/>
                <w:right w:val="none" w:sz="0" w:space="0" w:color="auto"/>
              </w:divBdr>
            </w:div>
            <w:div w:id="1030952157">
              <w:marLeft w:val="360"/>
              <w:marRight w:val="0"/>
              <w:marTop w:val="0"/>
              <w:marBottom w:val="0"/>
              <w:divBdr>
                <w:top w:val="none" w:sz="0" w:space="0" w:color="auto"/>
                <w:left w:val="none" w:sz="0" w:space="0" w:color="auto"/>
                <w:bottom w:val="none" w:sz="0" w:space="0" w:color="auto"/>
                <w:right w:val="none" w:sz="0" w:space="0" w:color="auto"/>
              </w:divBdr>
            </w:div>
            <w:div w:id="1695350983">
              <w:marLeft w:val="360"/>
              <w:marRight w:val="0"/>
              <w:marTop w:val="0"/>
              <w:marBottom w:val="0"/>
              <w:divBdr>
                <w:top w:val="none" w:sz="0" w:space="0" w:color="auto"/>
                <w:left w:val="none" w:sz="0" w:space="0" w:color="auto"/>
                <w:bottom w:val="none" w:sz="0" w:space="0" w:color="auto"/>
                <w:right w:val="none" w:sz="0" w:space="0" w:color="auto"/>
              </w:divBdr>
            </w:div>
            <w:div w:id="1371878007">
              <w:marLeft w:val="1560"/>
              <w:marRight w:val="0"/>
              <w:marTop w:val="0"/>
              <w:marBottom w:val="0"/>
              <w:divBdr>
                <w:top w:val="none" w:sz="0" w:space="0" w:color="auto"/>
                <w:left w:val="none" w:sz="0" w:space="0" w:color="auto"/>
                <w:bottom w:val="none" w:sz="0" w:space="0" w:color="auto"/>
                <w:right w:val="none" w:sz="0" w:space="0" w:color="auto"/>
              </w:divBdr>
            </w:div>
            <w:div w:id="203450443">
              <w:marLeft w:val="1560"/>
              <w:marRight w:val="0"/>
              <w:marTop w:val="0"/>
              <w:marBottom w:val="0"/>
              <w:divBdr>
                <w:top w:val="none" w:sz="0" w:space="0" w:color="auto"/>
                <w:left w:val="none" w:sz="0" w:space="0" w:color="auto"/>
                <w:bottom w:val="none" w:sz="0" w:space="0" w:color="auto"/>
                <w:right w:val="none" w:sz="0" w:space="0" w:color="auto"/>
              </w:divBdr>
            </w:div>
            <w:div w:id="816917216">
              <w:marLeft w:val="1560"/>
              <w:marRight w:val="0"/>
              <w:marTop w:val="0"/>
              <w:marBottom w:val="0"/>
              <w:divBdr>
                <w:top w:val="none" w:sz="0" w:space="0" w:color="auto"/>
                <w:left w:val="none" w:sz="0" w:space="0" w:color="auto"/>
                <w:bottom w:val="none" w:sz="0" w:space="0" w:color="auto"/>
                <w:right w:val="none" w:sz="0" w:space="0" w:color="auto"/>
              </w:divBdr>
            </w:div>
            <w:div w:id="1667396791">
              <w:marLeft w:val="240"/>
              <w:marRight w:val="0"/>
              <w:marTop w:val="0"/>
              <w:marBottom w:val="0"/>
              <w:divBdr>
                <w:top w:val="none" w:sz="0" w:space="0" w:color="auto"/>
                <w:left w:val="none" w:sz="0" w:space="0" w:color="auto"/>
                <w:bottom w:val="none" w:sz="0" w:space="0" w:color="auto"/>
                <w:right w:val="none" w:sz="0" w:space="0" w:color="auto"/>
              </w:divBdr>
            </w:div>
            <w:div w:id="1365062943">
              <w:marLeft w:val="240"/>
              <w:marRight w:val="0"/>
              <w:marTop w:val="0"/>
              <w:marBottom w:val="0"/>
              <w:divBdr>
                <w:top w:val="none" w:sz="0" w:space="0" w:color="auto"/>
                <w:left w:val="none" w:sz="0" w:space="0" w:color="auto"/>
                <w:bottom w:val="none" w:sz="0" w:space="0" w:color="auto"/>
                <w:right w:val="none" w:sz="0" w:space="0" w:color="auto"/>
              </w:divBdr>
            </w:div>
            <w:div w:id="274021606">
              <w:marLeft w:val="600"/>
              <w:marRight w:val="0"/>
              <w:marTop w:val="0"/>
              <w:marBottom w:val="0"/>
              <w:divBdr>
                <w:top w:val="none" w:sz="0" w:space="0" w:color="auto"/>
                <w:left w:val="none" w:sz="0" w:space="0" w:color="auto"/>
                <w:bottom w:val="none" w:sz="0" w:space="0" w:color="auto"/>
                <w:right w:val="none" w:sz="0" w:space="0" w:color="auto"/>
              </w:divBdr>
            </w:div>
            <w:div w:id="1324964694">
              <w:marLeft w:val="360"/>
              <w:marRight w:val="0"/>
              <w:marTop w:val="0"/>
              <w:marBottom w:val="0"/>
              <w:divBdr>
                <w:top w:val="none" w:sz="0" w:space="0" w:color="auto"/>
                <w:left w:val="none" w:sz="0" w:space="0" w:color="auto"/>
                <w:bottom w:val="none" w:sz="0" w:space="0" w:color="auto"/>
                <w:right w:val="none" w:sz="0" w:space="0" w:color="auto"/>
              </w:divBdr>
            </w:div>
            <w:div w:id="1131051444">
              <w:marLeft w:val="1320"/>
              <w:marRight w:val="0"/>
              <w:marTop w:val="0"/>
              <w:marBottom w:val="0"/>
              <w:divBdr>
                <w:top w:val="none" w:sz="0" w:space="0" w:color="auto"/>
                <w:left w:val="none" w:sz="0" w:space="0" w:color="auto"/>
                <w:bottom w:val="none" w:sz="0" w:space="0" w:color="auto"/>
                <w:right w:val="none" w:sz="0" w:space="0" w:color="auto"/>
              </w:divBdr>
            </w:div>
            <w:div w:id="555505167">
              <w:marLeft w:val="360"/>
              <w:marRight w:val="0"/>
              <w:marTop w:val="0"/>
              <w:marBottom w:val="0"/>
              <w:divBdr>
                <w:top w:val="none" w:sz="0" w:space="0" w:color="auto"/>
                <w:left w:val="none" w:sz="0" w:space="0" w:color="auto"/>
                <w:bottom w:val="none" w:sz="0" w:space="0" w:color="auto"/>
                <w:right w:val="none" w:sz="0" w:space="0" w:color="auto"/>
              </w:divBdr>
            </w:div>
            <w:div w:id="507404840">
              <w:marLeft w:val="240"/>
              <w:marRight w:val="0"/>
              <w:marTop w:val="0"/>
              <w:marBottom w:val="0"/>
              <w:divBdr>
                <w:top w:val="none" w:sz="0" w:space="0" w:color="auto"/>
                <w:left w:val="none" w:sz="0" w:space="0" w:color="auto"/>
                <w:bottom w:val="none" w:sz="0" w:space="0" w:color="auto"/>
                <w:right w:val="none" w:sz="0" w:space="0" w:color="auto"/>
              </w:divBdr>
            </w:div>
            <w:div w:id="870999954">
              <w:marLeft w:val="240"/>
              <w:marRight w:val="0"/>
              <w:marTop w:val="0"/>
              <w:marBottom w:val="0"/>
              <w:divBdr>
                <w:top w:val="none" w:sz="0" w:space="0" w:color="auto"/>
                <w:left w:val="none" w:sz="0" w:space="0" w:color="auto"/>
                <w:bottom w:val="none" w:sz="0" w:space="0" w:color="auto"/>
                <w:right w:val="none" w:sz="0" w:space="0" w:color="auto"/>
              </w:divBdr>
            </w:div>
            <w:div w:id="1675263638">
              <w:marLeft w:val="360"/>
              <w:marRight w:val="0"/>
              <w:marTop w:val="0"/>
              <w:marBottom w:val="0"/>
              <w:divBdr>
                <w:top w:val="none" w:sz="0" w:space="0" w:color="auto"/>
                <w:left w:val="none" w:sz="0" w:space="0" w:color="auto"/>
                <w:bottom w:val="none" w:sz="0" w:space="0" w:color="auto"/>
                <w:right w:val="none" w:sz="0" w:space="0" w:color="auto"/>
              </w:divBdr>
            </w:div>
            <w:div w:id="1953004538">
              <w:marLeft w:val="240"/>
              <w:marRight w:val="0"/>
              <w:marTop w:val="0"/>
              <w:marBottom w:val="0"/>
              <w:divBdr>
                <w:top w:val="none" w:sz="0" w:space="0" w:color="auto"/>
                <w:left w:val="none" w:sz="0" w:space="0" w:color="auto"/>
                <w:bottom w:val="none" w:sz="0" w:space="0" w:color="auto"/>
                <w:right w:val="none" w:sz="0" w:space="0" w:color="auto"/>
              </w:divBdr>
            </w:div>
            <w:div w:id="1581597179">
              <w:marLeft w:val="240"/>
              <w:marRight w:val="0"/>
              <w:marTop w:val="0"/>
              <w:marBottom w:val="0"/>
              <w:divBdr>
                <w:top w:val="none" w:sz="0" w:space="0" w:color="auto"/>
                <w:left w:val="none" w:sz="0" w:space="0" w:color="auto"/>
                <w:bottom w:val="none" w:sz="0" w:space="0" w:color="auto"/>
                <w:right w:val="none" w:sz="0" w:space="0" w:color="auto"/>
              </w:divBdr>
            </w:div>
            <w:div w:id="1680234618">
              <w:marLeft w:val="600"/>
              <w:marRight w:val="0"/>
              <w:marTop w:val="0"/>
              <w:marBottom w:val="0"/>
              <w:divBdr>
                <w:top w:val="none" w:sz="0" w:space="0" w:color="auto"/>
                <w:left w:val="none" w:sz="0" w:space="0" w:color="auto"/>
                <w:bottom w:val="none" w:sz="0" w:space="0" w:color="auto"/>
                <w:right w:val="none" w:sz="0" w:space="0" w:color="auto"/>
              </w:divBdr>
            </w:div>
            <w:div w:id="1459105244">
              <w:marLeft w:val="600"/>
              <w:marRight w:val="0"/>
              <w:marTop w:val="0"/>
              <w:marBottom w:val="0"/>
              <w:divBdr>
                <w:top w:val="none" w:sz="0" w:space="0" w:color="auto"/>
                <w:left w:val="none" w:sz="0" w:space="0" w:color="auto"/>
                <w:bottom w:val="none" w:sz="0" w:space="0" w:color="auto"/>
                <w:right w:val="none" w:sz="0" w:space="0" w:color="auto"/>
              </w:divBdr>
            </w:div>
            <w:div w:id="1980501587">
              <w:marLeft w:val="600"/>
              <w:marRight w:val="0"/>
              <w:marTop w:val="0"/>
              <w:marBottom w:val="0"/>
              <w:divBdr>
                <w:top w:val="none" w:sz="0" w:space="0" w:color="auto"/>
                <w:left w:val="none" w:sz="0" w:space="0" w:color="auto"/>
                <w:bottom w:val="none" w:sz="0" w:space="0" w:color="auto"/>
                <w:right w:val="none" w:sz="0" w:space="0" w:color="auto"/>
              </w:divBdr>
            </w:div>
            <w:div w:id="2135253080">
              <w:marLeft w:val="600"/>
              <w:marRight w:val="0"/>
              <w:marTop w:val="0"/>
              <w:marBottom w:val="0"/>
              <w:divBdr>
                <w:top w:val="none" w:sz="0" w:space="0" w:color="auto"/>
                <w:left w:val="none" w:sz="0" w:space="0" w:color="auto"/>
                <w:bottom w:val="none" w:sz="0" w:space="0" w:color="auto"/>
                <w:right w:val="none" w:sz="0" w:space="0" w:color="auto"/>
              </w:divBdr>
            </w:div>
            <w:div w:id="1171985202">
              <w:marLeft w:val="600"/>
              <w:marRight w:val="0"/>
              <w:marTop w:val="0"/>
              <w:marBottom w:val="0"/>
              <w:divBdr>
                <w:top w:val="none" w:sz="0" w:space="0" w:color="auto"/>
                <w:left w:val="none" w:sz="0" w:space="0" w:color="auto"/>
                <w:bottom w:val="none" w:sz="0" w:space="0" w:color="auto"/>
                <w:right w:val="none" w:sz="0" w:space="0" w:color="auto"/>
              </w:divBdr>
            </w:div>
            <w:div w:id="1863937209">
              <w:marLeft w:val="600"/>
              <w:marRight w:val="0"/>
              <w:marTop w:val="0"/>
              <w:marBottom w:val="0"/>
              <w:divBdr>
                <w:top w:val="none" w:sz="0" w:space="0" w:color="auto"/>
                <w:left w:val="none" w:sz="0" w:space="0" w:color="auto"/>
                <w:bottom w:val="none" w:sz="0" w:space="0" w:color="auto"/>
                <w:right w:val="none" w:sz="0" w:space="0" w:color="auto"/>
              </w:divBdr>
            </w:div>
            <w:div w:id="474447064">
              <w:marLeft w:val="600"/>
              <w:marRight w:val="0"/>
              <w:marTop w:val="0"/>
              <w:marBottom w:val="0"/>
              <w:divBdr>
                <w:top w:val="none" w:sz="0" w:space="0" w:color="auto"/>
                <w:left w:val="none" w:sz="0" w:space="0" w:color="auto"/>
                <w:bottom w:val="none" w:sz="0" w:space="0" w:color="auto"/>
                <w:right w:val="none" w:sz="0" w:space="0" w:color="auto"/>
              </w:divBdr>
            </w:div>
            <w:div w:id="681861785">
              <w:marLeft w:val="600"/>
              <w:marRight w:val="0"/>
              <w:marTop w:val="0"/>
              <w:marBottom w:val="0"/>
              <w:divBdr>
                <w:top w:val="none" w:sz="0" w:space="0" w:color="auto"/>
                <w:left w:val="none" w:sz="0" w:space="0" w:color="auto"/>
                <w:bottom w:val="none" w:sz="0" w:space="0" w:color="auto"/>
                <w:right w:val="none" w:sz="0" w:space="0" w:color="auto"/>
              </w:divBdr>
            </w:div>
            <w:div w:id="797458076">
              <w:marLeft w:val="600"/>
              <w:marRight w:val="0"/>
              <w:marTop w:val="0"/>
              <w:marBottom w:val="0"/>
              <w:divBdr>
                <w:top w:val="none" w:sz="0" w:space="0" w:color="auto"/>
                <w:left w:val="none" w:sz="0" w:space="0" w:color="auto"/>
                <w:bottom w:val="none" w:sz="0" w:space="0" w:color="auto"/>
                <w:right w:val="none" w:sz="0" w:space="0" w:color="auto"/>
              </w:divBdr>
            </w:div>
            <w:div w:id="2099054091">
              <w:marLeft w:val="600"/>
              <w:marRight w:val="0"/>
              <w:marTop w:val="0"/>
              <w:marBottom w:val="0"/>
              <w:divBdr>
                <w:top w:val="none" w:sz="0" w:space="0" w:color="auto"/>
                <w:left w:val="none" w:sz="0" w:space="0" w:color="auto"/>
                <w:bottom w:val="none" w:sz="0" w:space="0" w:color="auto"/>
                <w:right w:val="none" w:sz="0" w:space="0" w:color="auto"/>
              </w:divBdr>
            </w:div>
            <w:div w:id="1732462841">
              <w:marLeft w:val="600"/>
              <w:marRight w:val="0"/>
              <w:marTop w:val="0"/>
              <w:marBottom w:val="0"/>
              <w:divBdr>
                <w:top w:val="none" w:sz="0" w:space="0" w:color="auto"/>
                <w:left w:val="none" w:sz="0" w:space="0" w:color="auto"/>
                <w:bottom w:val="none" w:sz="0" w:space="0" w:color="auto"/>
                <w:right w:val="none" w:sz="0" w:space="0" w:color="auto"/>
              </w:divBdr>
            </w:div>
            <w:div w:id="311755337">
              <w:marLeft w:val="600"/>
              <w:marRight w:val="0"/>
              <w:marTop w:val="0"/>
              <w:marBottom w:val="0"/>
              <w:divBdr>
                <w:top w:val="none" w:sz="0" w:space="0" w:color="auto"/>
                <w:left w:val="none" w:sz="0" w:space="0" w:color="auto"/>
                <w:bottom w:val="none" w:sz="0" w:space="0" w:color="auto"/>
                <w:right w:val="none" w:sz="0" w:space="0" w:color="auto"/>
              </w:divBdr>
            </w:div>
            <w:div w:id="1176261854">
              <w:marLeft w:val="600"/>
              <w:marRight w:val="0"/>
              <w:marTop w:val="0"/>
              <w:marBottom w:val="0"/>
              <w:divBdr>
                <w:top w:val="none" w:sz="0" w:space="0" w:color="auto"/>
                <w:left w:val="none" w:sz="0" w:space="0" w:color="auto"/>
                <w:bottom w:val="none" w:sz="0" w:space="0" w:color="auto"/>
                <w:right w:val="none" w:sz="0" w:space="0" w:color="auto"/>
              </w:divBdr>
            </w:div>
            <w:div w:id="1525748572">
              <w:marLeft w:val="601"/>
              <w:marRight w:val="0"/>
              <w:marTop w:val="0"/>
              <w:marBottom w:val="0"/>
              <w:divBdr>
                <w:top w:val="none" w:sz="0" w:space="0" w:color="auto"/>
                <w:left w:val="none" w:sz="0" w:space="0" w:color="auto"/>
                <w:bottom w:val="none" w:sz="0" w:space="0" w:color="auto"/>
                <w:right w:val="none" w:sz="0" w:space="0" w:color="auto"/>
              </w:divBdr>
            </w:div>
            <w:div w:id="838692286">
              <w:marLeft w:val="600"/>
              <w:marRight w:val="0"/>
              <w:marTop w:val="0"/>
              <w:marBottom w:val="0"/>
              <w:divBdr>
                <w:top w:val="none" w:sz="0" w:space="0" w:color="auto"/>
                <w:left w:val="none" w:sz="0" w:space="0" w:color="auto"/>
                <w:bottom w:val="none" w:sz="0" w:space="0" w:color="auto"/>
                <w:right w:val="none" w:sz="0" w:space="0" w:color="auto"/>
              </w:divBdr>
            </w:div>
            <w:div w:id="1001591753">
              <w:marLeft w:val="600"/>
              <w:marRight w:val="0"/>
              <w:marTop w:val="0"/>
              <w:marBottom w:val="0"/>
              <w:divBdr>
                <w:top w:val="none" w:sz="0" w:space="0" w:color="auto"/>
                <w:left w:val="none" w:sz="0" w:space="0" w:color="auto"/>
                <w:bottom w:val="none" w:sz="0" w:space="0" w:color="auto"/>
                <w:right w:val="none" w:sz="0" w:space="0" w:color="auto"/>
              </w:divBdr>
            </w:div>
            <w:div w:id="168760037">
              <w:marLeft w:val="600"/>
              <w:marRight w:val="0"/>
              <w:marTop w:val="0"/>
              <w:marBottom w:val="0"/>
              <w:divBdr>
                <w:top w:val="none" w:sz="0" w:space="0" w:color="auto"/>
                <w:left w:val="none" w:sz="0" w:space="0" w:color="auto"/>
                <w:bottom w:val="none" w:sz="0" w:space="0" w:color="auto"/>
                <w:right w:val="none" w:sz="0" w:space="0" w:color="auto"/>
              </w:divBdr>
            </w:div>
            <w:div w:id="1706176854">
              <w:marLeft w:val="600"/>
              <w:marRight w:val="0"/>
              <w:marTop w:val="0"/>
              <w:marBottom w:val="0"/>
              <w:divBdr>
                <w:top w:val="none" w:sz="0" w:space="0" w:color="auto"/>
                <w:left w:val="none" w:sz="0" w:space="0" w:color="auto"/>
                <w:bottom w:val="none" w:sz="0" w:space="0" w:color="auto"/>
                <w:right w:val="none" w:sz="0" w:space="0" w:color="auto"/>
              </w:divBdr>
            </w:div>
            <w:div w:id="1428305331">
              <w:marLeft w:val="600"/>
              <w:marRight w:val="0"/>
              <w:marTop w:val="0"/>
              <w:marBottom w:val="0"/>
              <w:divBdr>
                <w:top w:val="none" w:sz="0" w:space="0" w:color="auto"/>
                <w:left w:val="none" w:sz="0" w:space="0" w:color="auto"/>
                <w:bottom w:val="none" w:sz="0" w:space="0" w:color="auto"/>
                <w:right w:val="none" w:sz="0" w:space="0" w:color="auto"/>
              </w:divBdr>
            </w:div>
            <w:div w:id="762533935">
              <w:marLeft w:val="1440"/>
              <w:marRight w:val="0"/>
              <w:marTop w:val="0"/>
              <w:marBottom w:val="0"/>
              <w:divBdr>
                <w:top w:val="none" w:sz="0" w:space="0" w:color="auto"/>
                <w:left w:val="none" w:sz="0" w:space="0" w:color="auto"/>
                <w:bottom w:val="none" w:sz="0" w:space="0" w:color="auto"/>
                <w:right w:val="none" w:sz="0" w:space="0" w:color="auto"/>
              </w:divBdr>
            </w:div>
            <w:div w:id="448939557">
              <w:marLeft w:val="1440"/>
              <w:marRight w:val="0"/>
              <w:marTop w:val="0"/>
              <w:marBottom w:val="0"/>
              <w:divBdr>
                <w:top w:val="none" w:sz="0" w:space="0" w:color="auto"/>
                <w:left w:val="none" w:sz="0" w:space="0" w:color="auto"/>
                <w:bottom w:val="none" w:sz="0" w:space="0" w:color="auto"/>
                <w:right w:val="none" w:sz="0" w:space="0" w:color="auto"/>
              </w:divBdr>
            </w:div>
            <w:div w:id="220487587">
              <w:marLeft w:val="1440"/>
              <w:marRight w:val="0"/>
              <w:marTop w:val="0"/>
              <w:marBottom w:val="0"/>
              <w:divBdr>
                <w:top w:val="none" w:sz="0" w:space="0" w:color="auto"/>
                <w:left w:val="none" w:sz="0" w:space="0" w:color="auto"/>
                <w:bottom w:val="none" w:sz="0" w:space="0" w:color="auto"/>
                <w:right w:val="none" w:sz="0" w:space="0" w:color="auto"/>
              </w:divBdr>
            </w:div>
            <w:div w:id="239561844">
              <w:marLeft w:val="1440"/>
              <w:marRight w:val="0"/>
              <w:marTop w:val="0"/>
              <w:marBottom w:val="0"/>
              <w:divBdr>
                <w:top w:val="none" w:sz="0" w:space="0" w:color="auto"/>
                <w:left w:val="none" w:sz="0" w:space="0" w:color="auto"/>
                <w:bottom w:val="none" w:sz="0" w:space="0" w:color="auto"/>
                <w:right w:val="none" w:sz="0" w:space="0" w:color="auto"/>
              </w:divBdr>
            </w:div>
            <w:div w:id="1238319125">
              <w:marLeft w:val="1440"/>
              <w:marRight w:val="0"/>
              <w:marTop w:val="0"/>
              <w:marBottom w:val="0"/>
              <w:divBdr>
                <w:top w:val="none" w:sz="0" w:space="0" w:color="auto"/>
                <w:left w:val="none" w:sz="0" w:space="0" w:color="auto"/>
                <w:bottom w:val="none" w:sz="0" w:space="0" w:color="auto"/>
                <w:right w:val="none" w:sz="0" w:space="0" w:color="auto"/>
              </w:divBdr>
            </w:div>
            <w:div w:id="266620574">
              <w:marLeft w:val="1440"/>
              <w:marRight w:val="0"/>
              <w:marTop w:val="0"/>
              <w:marBottom w:val="0"/>
              <w:divBdr>
                <w:top w:val="none" w:sz="0" w:space="0" w:color="auto"/>
                <w:left w:val="none" w:sz="0" w:space="0" w:color="auto"/>
                <w:bottom w:val="none" w:sz="0" w:space="0" w:color="auto"/>
                <w:right w:val="none" w:sz="0" w:space="0" w:color="auto"/>
              </w:divBdr>
            </w:div>
            <w:div w:id="339704922">
              <w:marLeft w:val="1440"/>
              <w:marRight w:val="0"/>
              <w:marTop w:val="0"/>
              <w:marBottom w:val="0"/>
              <w:divBdr>
                <w:top w:val="none" w:sz="0" w:space="0" w:color="auto"/>
                <w:left w:val="none" w:sz="0" w:space="0" w:color="auto"/>
                <w:bottom w:val="none" w:sz="0" w:space="0" w:color="auto"/>
                <w:right w:val="none" w:sz="0" w:space="0" w:color="auto"/>
              </w:divBdr>
            </w:div>
            <w:div w:id="1107694967">
              <w:marLeft w:val="1560"/>
              <w:marRight w:val="0"/>
              <w:marTop w:val="0"/>
              <w:marBottom w:val="0"/>
              <w:divBdr>
                <w:top w:val="none" w:sz="0" w:space="0" w:color="auto"/>
                <w:left w:val="none" w:sz="0" w:space="0" w:color="auto"/>
                <w:bottom w:val="none" w:sz="0" w:space="0" w:color="auto"/>
                <w:right w:val="none" w:sz="0" w:space="0" w:color="auto"/>
              </w:divBdr>
            </w:div>
            <w:div w:id="205261351">
              <w:marLeft w:val="1560"/>
              <w:marRight w:val="0"/>
              <w:marTop w:val="0"/>
              <w:marBottom w:val="0"/>
              <w:divBdr>
                <w:top w:val="none" w:sz="0" w:space="0" w:color="auto"/>
                <w:left w:val="none" w:sz="0" w:space="0" w:color="auto"/>
                <w:bottom w:val="none" w:sz="0" w:space="0" w:color="auto"/>
                <w:right w:val="none" w:sz="0" w:space="0" w:color="auto"/>
              </w:divBdr>
            </w:div>
            <w:div w:id="204951419">
              <w:marLeft w:val="1560"/>
              <w:marRight w:val="0"/>
              <w:marTop w:val="0"/>
              <w:marBottom w:val="0"/>
              <w:divBdr>
                <w:top w:val="none" w:sz="0" w:space="0" w:color="auto"/>
                <w:left w:val="none" w:sz="0" w:space="0" w:color="auto"/>
                <w:bottom w:val="none" w:sz="0" w:space="0" w:color="auto"/>
                <w:right w:val="none" w:sz="0" w:space="0" w:color="auto"/>
              </w:divBdr>
            </w:div>
            <w:div w:id="836850941">
              <w:marLeft w:val="1560"/>
              <w:marRight w:val="0"/>
              <w:marTop w:val="0"/>
              <w:marBottom w:val="0"/>
              <w:divBdr>
                <w:top w:val="none" w:sz="0" w:space="0" w:color="auto"/>
                <w:left w:val="none" w:sz="0" w:space="0" w:color="auto"/>
                <w:bottom w:val="none" w:sz="0" w:space="0" w:color="auto"/>
                <w:right w:val="none" w:sz="0" w:space="0" w:color="auto"/>
              </w:divBdr>
            </w:div>
            <w:div w:id="398359853">
              <w:marLeft w:val="1560"/>
              <w:marRight w:val="0"/>
              <w:marTop w:val="0"/>
              <w:marBottom w:val="0"/>
              <w:divBdr>
                <w:top w:val="none" w:sz="0" w:space="0" w:color="auto"/>
                <w:left w:val="none" w:sz="0" w:space="0" w:color="auto"/>
                <w:bottom w:val="none" w:sz="0" w:space="0" w:color="auto"/>
                <w:right w:val="none" w:sz="0" w:space="0" w:color="auto"/>
              </w:divBdr>
            </w:div>
            <w:div w:id="1234389958">
              <w:marLeft w:val="1560"/>
              <w:marRight w:val="0"/>
              <w:marTop w:val="0"/>
              <w:marBottom w:val="0"/>
              <w:divBdr>
                <w:top w:val="none" w:sz="0" w:space="0" w:color="auto"/>
                <w:left w:val="none" w:sz="0" w:space="0" w:color="auto"/>
                <w:bottom w:val="none" w:sz="0" w:space="0" w:color="auto"/>
                <w:right w:val="none" w:sz="0" w:space="0" w:color="auto"/>
              </w:divBdr>
            </w:div>
            <w:div w:id="390540847">
              <w:marLeft w:val="1560"/>
              <w:marRight w:val="0"/>
              <w:marTop w:val="0"/>
              <w:marBottom w:val="0"/>
              <w:divBdr>
                <w:top w:val="none" w:sz="0" w:space="0" w:color="auto"/>
                <w:left w:val="none" w:sz="0" w:space="0" w:color="auto"/>
                <w:bottom w:val="none" w:sz="0" w:space="0" w:color="auto"/>
                <w:right w:val="none" w:sz="0" w:space="0" w:color="auto"/>
              </w:divBdr>
            </w:div>
            <w:div w:id="1298142315">
              <w:marLeft w:val="1560"/>
              <w:marRight w:val="0"/>
              <w:marTop w:val="0"/>
              <w:marBottom w:val="0"/>
              <w:divBdr>
                <w:top w:val="none" w:sz="0" w:space="0" w:color="auto"/>
                <w:left w:val="none" w:sz="0" w:space="0" w:color="auto"/>
                <w:bottom w:val="none" w:sz="0" w:space="0" w:color="auto"/>
                <w:right w:val="none" w:sz="0" w:space="0" w:color="auto"/>
              </w:divBdr>
            </w:div>
            <w:div w:id="1755862453">
              <w:marLeft w:val="1560"/>
              <w:marRight w:val="0"/>
              <w:marTop w:val="0"/>
              <w:marBottom w:val="0"/>
              <w:divBdr>
                <w:top w:val="none" w:sz="0" w:space="0" w:color="auto"/>
                <w:left w:val="none" w:sz="0" w:space="0" w:color="auto"/>
                <w:bottom w:val="none" w:sz="0" w:space="0" w:color="auto"/>
                <w:right w:val="none" w:sz="0" w:space="0" w:color="auto"/>
              </w:divBdr>
            </w:div>
            <w:div w:id="542595210">
              <w:marLeft w:val="0"/>
              <w:marRight w:val="0"/>
              <w:marTop w:val="0"/>
              <w:marBottom w:val="0"/>
              <w:divBdr>
                <w:top w:val="none" w:sz="0" w:space="0" w:color="auto"/>
                <w:left w:val="none" w:sz="0" w:space="0" w:color="auto"/>
                <w:bottom w:val="none" w:sz="0" w:space="0" w:color="auto"/>
                <w:right w:val="none" w:sz="0" w:space="0" w:color="auto"/>
              </w:divBdr>
            </w:div>
            <w:div w:id="908731061">
              <w:marLeft w:val="0"/>
              <w:marRight w:val="0"/>
              <w:marTop w:val="0"/>
              <w:marBottom w:val="0"/>
              <w:divBdr>
                <w:top w:val="none" w:sz="0" w:space="0" w:color="auto"/>
                <w:left w:val="none" w:sz="0" w:space="0" w:color="auto"/>
                <w:bottom w:val="none" w:sz="0" w:space="0" w:color="auto"/>
                <w:right w:val="none" w:sz="0" w:space="0" w:color="auto"/>
              </w:divBdr>
            </w:div>
            <w:div w:id="286592436">
              <w:marLeft w:val="0"/>
              <w:marRight w:val="0"/>
              <w:marTop w:val="0"/>
              <w:marBottom w:val="0"/>
              <w:divBdr>
                <w:top w:val="none" w:sz="0" w:space="0" w:color="auto"/>
                <w:left w:val="none" w:sz="0" w:space="0" w:color="auto"/>
                <w:bottom w:val="none" w:sz="0" w:space="0" w:color="auto"/>
                <w:right w:val="none" w:sz="0" w:space="0" w:color="auto"/>
              </w:divBdr>
            </w:div>
            <w:div w:id="926353884">
              <w:marLeft w:val="0"/>
              <w:marRight w:val="0"/>
              <w:marTop w:val="0"/>
              <w:marBottom w:val="0"/>
              <w:divBdr>
                <w:top w:val="none" w:sz="0" w:space="0" w:color="auto"/>
                <w:left w:val="none" w:sz="0" w:space="0" w:color="auto"/>
                <w:bottom w:val="none" w:sz="0" w:space="0" w:color="auto"/>
                <w:right w:val="none" w:sz="0" w:space="0" w:color="auto"/>
              </w:divBdr>
            </w:div>
            <w:div w:id="980038923">
              <w:marLeft w:val="0"/>
              <w:marRight w:val="0"/>
              <w:marTop w:val="0"/>
              <w:marBottom w:val="0"/>
              <w:divBdr>
                <w:top w:val="none" w:sz="0" w:space="0" w:color="auto"/>
                <w:left w:val="none" w:sz="0" w:space="0" w:color="auto"/>
                <w:bottom w:val="none" w:sz="0" w:space="0" w:color="auto"/>
                <w:right w:val="none" w:sz="0" w:space="0" w:color="auto"/>
              </w:divBdr>
            </w:div>
            <w:div w:id="296910490">
              <w:marLeft w:val="720"/>
              <w:marRight w:val="0"/>
              <w:marTop w:val="0"/>
              <w:marBottom w:val="0"/>
              <w:divBdr>
                <w:top w:val="none" w:sz="0" w:space="0" w:color="auto"/>
                <w:left w:val="none" w:sz="0" w:space="0" w:color="auto"/>
                <w:bottom w:val="none" w:sz="0" w:space="0" w:color="auto"/>
                <w:right w:val="none" w:sz="0" w:space="0" w:color="auto"/>
              </w:divBdr>
            </w:div>
            <w:div w:id="108739298">
              <w:marLeft w:val="720"/>
              <w:marRight w:val="0"/>
              <w:marTop w:val="0"/>
              <w:marBottom w:val="0"/>
              <w:divBdr>
                <w:top w:val="none" w:sz="0" w:space="0" w:color="auto"/>
                <w:left w:val="none" w:sz="0" w:space="0" w:color="auto"/>
                <w:bottom w:val="none" w:sz="0" w:space="0" w:color="auto"/>
                <w:right w:val="none" w:sz="0" w:space="0" w:color="auto"/>
              </w:divBdr>
            </w:div>
            <w:div w:id="374502506">
              <w:marLeft w:val="720"/>
              <w:marRight w:val="0"/>
              <w:marTop w:val="0"/>
              <w:marBottom w:val="0"/>
              <w:divBdr>
                <w:top w:val="none" w:sz="0" w:space="0" w:color="auto"/>
                <w:left w:val="none" w:sz="0" w:space="0" w:color="auto"/>
                <w:bottom w:val="none" w:sz="0" w:space="0" w:color="auto"/>
                <w:right w:val="none" w:sz="0" w:space="0" w:color="auto"/>
              </w:divBdr>
            </w:div>
            <w:div w:id="773136082">
              <w:marLeft w:val="720"/>
              <w:marRight w:val="0"/>
              <w:marTop w:val="0"/>
              <w:marBottom w:val="0"/>
              <w:divBdr>
                <w:top w:val="none" w:sz="0" w:space="0" w:color="auto"/>
                <w:left w:val="none" w:sz="0" w:space="0" w:color="auto"/>
                <w:bottom w:val="none" w:sz="0" w:space="0" w:color="auto"/>
                <w:right w:val="none" w:sz="0" w:space="0" w:color="auto"/>
              </w:divBdr>
            </w:div>
            <w:div w:id="2126381579">
              <w:marLeft w:val="720"/>
              <w:marRight w:val="0"/>
              <w:marTop w:val="0"/>
              <w:marBottom w:val="0"/>
              <w:divBdr>
                <w:top w:val="none" w:sz="0" w:space="0" w:color="auto"/>
                <w:left w:val="none" w:sz="0" w:space="0" w:color="auto"/>
                <w:bottom w:val="none" w:sz="0" w:space="0" w:color="auto"/>
                <w:right w:val="none" w:sz="0" w:space="0" w:color="auto"/>
              </w:divBdr>
            </w:div>
            <w:div w:id="1670594857">
              <w:marLeft w:val="720"/>
              <w:marRight w:val="0"/>
              <w:marTop w:val="0"/>
              <w:marBottom w:val="0"/>
              <w:divBdr>
                <w:top w:val="none" w:sz="0" w:space="0" w:color="auto"/>
                <w:left w:val="none" w:sz="0" w:space="0" w:color="auto"/>
                <w:bottom w:val="none" w:sz="0" w:space="0" w:color="auto"/>
                <w:right w:val="none" w:sz="0" w:space="0" w:color="auto"/>
              </w:divBdr>
            </w:div>
            <w:div w:id="1290480159">
              <w:marLeft w:val="720"/>
              <w:marRight w:val="0"/>
              <w:marTop w:val="0"/>
              <w:marBottom w:val="0"/>
              <w:divBdr>
                <w:top w:val="none" w:sz="0" w:space="0" w:color="auto"/>
                <w:left w:val="none" w:sz="0" w:space="0" w:color="auto"/>
                <w:bottom w:val="none" w:sz="0" w:space="0" w:color="auto"/>
                <w:right w:val="none" w:sz="0" w:space="0" w:color="auto"/>
              </w:divBdr>
            </w:div>
            <w:div w:id="238754144">
              <w:marLeft w:val="720"/>
              <w:marRight w:val="0"/>
              <w:marTop w:val="0"/>
              <w:marBottom w:val="0"/>
              <w:divBdr>
                <w:top w:val="none" w:sz="0" w:space="0" w:color="auto"/>
                <w:left w:val="none" w:sz="0" w:space="0" w:color="auto"/>
                <w:bottom w:val="none" w:sz="0" w:space="0" w:color="auto"/>
                <w:right w:val="none" w:sz="0" w:space="0" w:color="auto"/>
              </w:divBdr>
            </w:div>
            <w:div w:id="1960601439">
              <w:marLeft w:val="720"/>
              <w:marRight w:val="0"/>
              <w:marTop w:val="0"/>
              <w:marBottom w:val="0"/>
              <w:divBdr>
                <w:top w:val="none" w:sz="0" w:space="0" w:color="auto"/>
                <w:left w:val="none" w:sz="0" w:space="0" w:color="auto"/>
                <w:bottom w:val="none" w:sz="0" w:space="0" w:color="auto"/>
                <w:right w:val="none" w:sz="0" w:space="0" w:color="auto"/>
              </w:divBdr>
            </w:div>
            <w:div w:id="1468276267">
              <w:marLeft w:val="720"/>
              <w:marRight w:val="0"/>
              <w:marTop w:val="0"/>
              <w:marBottom w:val="0"/>
              <w:divBdr>
                <w:top w:val="none" w:sz="0" w:space="0" w:color="auto"/>
                <w:left w:val="none" w:sz="0" w:space="0" w:color="auto"/>
                <w:bottom w:val="none" w:sz="0" w:space="0" w:color="auto"/>
                <w:right w:val="none" w:sz="0" w:space="0" w:color="auto"/>
              </w:divBdr>
            </w:div>
            <w:div w:id="1715890098">
              <w:marLeft w:val="720"/>
              <w:marRight w:val="0"/>
              <w:marTop w:val="0"/>
              <w:marBottom w:val="0"/>
              <w:divBdr>
                <w:top w:val="none" w:sz="0" w:space="0" w:color="auto"/>
                <w:left w:val="none" w:sz="0" w:space="0" w:color="auto"/>
                <w:bottom w:val="none" w:sz="0" w:space="0" w:color="auto"/>
                <w:right w:val="none" w:sz="0" w:space="0" w:color="auto"/>
              </w:divBdr>
            </w:div>
            <w:div w:id="1164785539">
              <w:marLeft w:val="720"/>
              <w:marRight w:val="0"/>
              <w:marTop w:val="0"/>
              <w:marBottom w:val="0"/>
              <w:divBdr>
                <w:top w:val="none" w:sz="0" w:space="0" w:color="auto"/>
                <w:left w:val="none" w:sz="0" w:space="0" w:color="auto"/>
                <w:bottom w:val="none" w:sz="0" w:space="0" w:color="auto"/>
                <w:right w:val="none" w:sz="0" w:space="0" w:color="auto"/>
              </w:divBdr>
            </w:div>
            <w:div w:id="883251837">
              <w:marLeft w:val="720"/>
              <w:marRight w:val="0"/>
              <w:marTop w:val="0"/>
              <w:marBottom w:val="0"/>
              <w:divBdr>
                <w:top w:val="none" w:sz="0" w:space="0" w:color="auto"/>
                <w:left w:val="none" w:sz="0" w:space="0" w:color="auto"/>
                <w:bottom w:val="none" w:sz="0" w:space="0" w:color="auto"/>
                <w:right w:val="none" w:sz="0" w:space="0" w:color="auto"/>
              </w:divBdr>
            </w:div>
            <w:div w:id="106051148">
              <w:marLeft w:val="720"/>
              <w:marRight w:val="0"/>
              <w:marTop w:val="0"/>
              <w:marBottom w:val="0"/>
              <w:divBdr>
                <w:top w:val="none" w:sz="0" w:space="0" w:color="auto"/>
                <w:left w:val="none" w:sz="0" w:space="0" w:color="auto"/>
                <w:bottom w:val="none" w:sz="0" w:space="0" w:color="auto"/>
                <w:right w:val="none" w:sz="0" w:space="0" w:color="auto"/>
              </w:divBdr>
            </w:div>
            <w:div w:id="231818372">
              <w:marLeft w:val="720"/>
              <w:marRight w:val="0"/>
              <w:marTop w:val="0"/>
              <w:marBottom w:val="0"/>
              <w:divBdr>
                <w:top w:val="none" w:sz="0" w:space="0" w:color="auto"/>
                <w:left w:val="none" w:sz="0" w:space="0" w:color="auto"/>
                <w:bottom w:val="none" w:sz="0" w:space="0" w:color="auto"/>
                <w:right w:val="none" w:sz="0" w:space="0" w:color="auto"/>
              </w:divBdr>
            </w:div>
            <w:div w:id="721251738">
              <w:marLeft w:val="720"/>
              <w:marRight w:val="0"/>
              <w:marTop w:val="0"/>
              <w:marBottom w:val="0"/>
              <w:divBdr>
                <w:top w:val="none" w:sz="0" w:space="0" w:color="auto"/>
                <w:left w:val="none" w:sz="0" w:space="0" w:color="auto"/>
                <w:bottom w:val="none" w:sz="0" w:space="0" w:color="auto"/>
                <w:right w:val="none" w:sz="0" w:space="0" w:color="auto"/>
              </w:divBdr>
            </w:div>
            <w:div w:id="1164320187">
              <w:marLeft w:val="0"/>
              <w:marRight w:val="0"/>
              <w:marTop w:val="0"/>
              <w:marBottom w:val="0"/>
              <w:divBdr>
                <w:top w:val="none" w:sz="0" w:space="0" w:color="auto"/>
                <w:left w:val="none" w:sz="0" w:space="0" w:color="auto"/>
                <w:bottom w:val="none" w:sz="0" w:space="0" w:color="auto"/>
                <w:right w:val="none" w:sz="0" w:space="0" w:color="auto"/>
              </w:divBdr>
            </w:div>
            <w:div w:id="429158652">
              <w:marLeft w:val="0"/>
              <w:marRight w:val="0"/>
              <w:marTop w:val="0"/>
              <w:marBottom w:val="0"/>
              <w:divBdr>
                <w:top w:val="none" w:sz="0" w:space="0" w:color="auto"/>
                <w:left w:val="none" w:sz="0" w:space="0" w:color="auto"/>
                <w:bottom w:val="none" w:sz="0" w:space="0" w:color="auto"/>
                <w:right w:val="none" w:sz="0" w:space="0" w:color="auto"/>
              </w:divBdr>
            </w:div>
            <w:div w:id="280840578">
              <w:marLeft w:val="720"/>
              <w:marRight w:val="0"/>
              <w:marTop w:val="0"/>
              <w:marBottom w:val="0"/>
              <w:divBdr>
                <w:top w:val="none" w:sz="0" w:space="0" w:color="auto"/>
                <w:left w:val="none" w:sz="0" w:space="0" w:color="auto"/>
                <w:bottom w:val="none" w:sz="0" w:space="0" w:color="auto"/>
                <w:right w:val="none" w:sz="0" w:space="0" w:color="auto"/>
              </w:divBdr>
            </w:div>
            <w:div w:id="529493779">
              <w:marLeft w:val="720"/>
              <w:marRight w:val="0"/>
              <w:marTop w:val="0"/>
              <w:marBottom w:val="0"/>
              <w:divBdr>
                <w:top w:val="none" w:sz="0" w:space="0" w:color="auto"/>
                <w:left w:val="none" w:sz="0" w:space="0" w:color="auto"/>
                <w:bottom w:val="none" w:sz="0" w:space="0" w:color="auto"/>
                <w:right w:val="none" w:sz="0" w:space="0" w:color="auto"/>
              </w:divBdr>
            </w:div>
            <w:div w:id="1170440170">
              <w:marLeft w:val="720"/>
              <w:marRight w:val="0"/>
              <w:marTop w:val="0"/>
              <w:marBottom w:val="0"/>
              <w:divBdr>
                <w:top w:val="none" w:sz="0" w:space="0" w:color="auto"/>
                <w:left w:val="none" w:sz="0" w:space="0" w:color="auto"/>
                <w:bottom w:val="none" w:sz="0" w:space="0" w:color="auto"/>
                <w:right w:val="none" w:sz="0" w:space="0" w:color="auto"/>
              </w:divBdr>
            </w:div>
            <w:div w:id="1455444445">
              <w:marLeft w:val="720"/>
              <w:marRight w:val="0"/>
              <w:marTop w:val="0"/>
              <w:marBottom w:val="0"/>
              <w:divBdr>
                <w:top w:val="none" w:sz="0" w:space="0" w:color="auto"/>
                <w:left w:val="none" w:sz="0" w:space="0" w:color="auto"/>
                <w:bottom w:val="none" w:sz="0" w:space="0" w:color="auto"/>
                <w:right w:val="none" w:sz="0" w:space="0" w:color="auto"/>
              </w:divBdr>
            </w:div>
            <w:div w:id="615060675">
              <w:marLeft w:val="720"/>
              <w:marRight w:val="0"/>
              <w:marTop w:val="0"/>
              <w:marBottom w:val="0"/>
              <w:divBdr>
                <w:top w:val="none" w:sz="0" w:space="0" w:color="auto"/>
                <w:left w:val="none" w:sz="0" w:space="0" w:color="auto"/>
                <w:bottom w:val="none" w:sz="0" w:space="0" w:color="auto"/>
                <w:right w:val="none" w:sz="0" w:space="0" w:color="auto"/>
              </w:divBdr>
            </w:div>
            <w:div w:id="314453379">
              <w:marLeft w:val="720"/>
              <w:marRight w:val="0"/>
              <w:marTop w:val="0"/>
              <w:marBottom w:val="0"/>
              <w:divBdr>
                <w:top w:val="none" w:sz="0" w:space="0" w:color="auto"/>
                <w:left w:val="none" w:sz="0" w:space="0" w:color="auto"/>
                <w:bottom w:val="none" w:sz="0" w:space="0" w:color="auto"/>
                <w:right w:val="none" w:sz="0" w:space="0" w:color="auto"/>
              </w:divBdr>
            </w:div>
            <w:div w:id="7178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kaman01.wordpress.com/2013/01/08/sejarah-filsafat-plato/" TargetMode="External"/><Relationship Id="rId3" Type="http://schemas.openxmlformats.org/officeDocument/2006/relationships/settings" Target="settings.xml"/><Relationship Id="rId7" Type="http://schemas.openxmlformats.org/officeDocument/2006/relationships/hyperlink" Target="http://harkaman01.wordpress.com/2013/01/08/sejarah-filsafat-pla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d.wikipedia.org/wiki/Augustinus-Dari-Hippo" TargetMode="External"/><Relationship Id="rId4" Type="http://schemas.openxmlformats.org/officeDocument/2006/relationships/webSettings" Target="webSettings.xml"/><Relationship Id="rId9" Type="http://schemas.openxmlformats.org/officeDocument/2006/relationships/hyperlink" Target="http://harkaman01.wordpress.com/2013/01/08/sejarah-filsafat-pl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18581</Words>
  <Characters>105912</Characters>
  <Application>Microsoft Office Word</Application>
  <DocSecurity>4</DocSecurity>
  <Lines>882</Lines>
  <Paragraphs>248</Paragraphs>
  <ScaleCrop>false</ScaleCrop>
  <Company>fbs</Company>
  <LinksUpToDate>false</LinksUpToDate>
  <CharactersWithSpaces>124245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c:creator>
  <cp:lastModifiedBy>campusnet</cp:lastModifiedBy>
  <cp:revision>2</cp:revision>
  <dcterms:created xsi:type="dcterms:W3CDTF">2017-04-24T08:14:00Z</dcterms:created>
  <dcterms:modified xsi:type="dcterms:W3CDTF">2017-04-24T08:14:00Z</dcterms:modified>
</cp:coreProperties>
</file>