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B8" w:rsidRDefault="00C467B8" w:rsidP="00C467B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2"/>
          <w:szCs w:val="52"/>
        </w:rPr>
      </w:pP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Tahapan-tahapan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Pengembangan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  <w:t>==================================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Tahapan-tahapan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Pengembangan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Daur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Hidup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Pengembangan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investigasi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analisis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perancangan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–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pembuatan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Daur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Hidup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Pengembangan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Metode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daur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hidup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terdiri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dari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beberapa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proses,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yaitu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: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yaitu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perencanaan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analisis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perancangan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penerapan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evaluasi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penggunaan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pemeliharaan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lastRenderedPageBreak/>
        <w:t>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perencanaan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Pada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tim</w:t>
      </w:r>
      <w:proofErr w:type="spellEnd"/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pembuat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mencoba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memahami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permasalahan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yang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muncul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mendefinisikannya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secara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rinci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kemudian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membentuk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tujuan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pembuatan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mengidentifikasi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kendala-kendalanya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ini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menjadi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sangat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penting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karena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br/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1.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Permasalahan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yang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sebenarnya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didefinisikan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diidentifikasi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secara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rinci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2. Pembangunan SI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harus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diarahkan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pada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peningkatan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keunggulan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kompetitf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3.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Perubahan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aliran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akan</w:t>
      </w:r>
      <w:proofErr w:type="spellEnd"/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terjadi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secara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besar-besaran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didalam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lastRenderedPageBreak/>
        <w:t>organisasi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4.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Implementasi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teknologi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komputer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akan</w:t>
      </w:r>
      <w:proofErr w:type="spellEnd"/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membawa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dampak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bagi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tenaga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kerja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didalam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organisasi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Peran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manajemen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dalam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proses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perencanaan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1.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Memberi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umpan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balik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membangun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kerjasama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antarindividu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siapa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saja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yang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terlibat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baik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langsung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maupun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tidak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2.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Manajer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bertanggung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jawab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untuk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membuat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kesanggupan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guna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menyusun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perencanaan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SI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berbasis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komputer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jika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saat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tiba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maka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pengelola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harus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untuk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mendukung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implementasi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rencana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tersebut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lastRenderedPageBreak/>
        <w:t>Tahap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analisis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Pada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tim</w:t>
      </w:r>
      <w:proofErr w:type="spellEnd"/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pembuat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menganalisis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permasalahan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lebih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mendalam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dengan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menyusun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suatu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studi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kelayakan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Menurut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 xml:space="preserve"> Mc.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Leod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terdapat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 xml:space="preserve"> 6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dimensi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t>kelayakan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  <w:u w:val="single"/>
        </w:rPr>
        <w:br/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1.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Kelayakan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teknis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>2.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Pengembalian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Teknis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3.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Pengembalian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Non-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ekonomis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4.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Hukum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Etika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>5.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Operasi</w:t>
      </w:r>
      <w:bookmarkStart w:id="0" w:name="_GoBack"/>
      <w:bookmarkEnd w:id="0"/>
      <w:r w:rsidRPr="00C467B8">
        <w:rPr>
          <w:rFonts w:ascii="Tahoma" w:eastAsia="Times New Roman" w:hAnsi="Tahoma" w:cs="Tahoma"/>
          <w:color w:val="000000"/>
          <w:sz w:val="52"/>
          <w:szCs w:val="52"/>
        </w:rPr>
        <w:t>onal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>6.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Jadwal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</w:p>
    <w:p w:rsidR="00C467B8" w:rsidRDefault="00C467B8" w:rsidP="00C467B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2"/>
          <w:szCs w:val="52"/>
        </w:rPr>
      </w:pPr>
    </w:p>
    <w:p w:rsidR="00C467B8" w:rsidRDefault="00C467B8" w:rsidP="00C467B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2"/>
          <w:szCs w:val="52"/>
        </w:rPr>
      </w:pPr>
      <w:proofErr w:type="spellStart"/>
      <w:proofErr w:type="gram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lastRenderedPageBreak/>
        <w:t>Faktor-faktor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pemodelan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SI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t>1.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Kelayakan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organisasi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>2.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Memilih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kelompok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bisnis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>3.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Melihat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kemingkinan-kemungkinan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>4.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Tingkat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kompetisi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produk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harus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dapat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dideteksi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dengan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baik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>5.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Lingkungan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operasional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>6.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harga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perancangan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t>Hal-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hal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yang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harus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diperhatikan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dalam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perancangan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antara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lain</w:t>
      </w:r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: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A.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Kebutuhan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perusahaan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B.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Kebutuhan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operator.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C.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Kebutuhan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pemakai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D.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Kebutuhan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teknis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lastRenderedPageBreak/>
        <w:t>Tahap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penerapan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informasi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merupakan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kegiatan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untuk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mengimplementasikan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rancangan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yang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telah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disusun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agar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dapat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diwujudkan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. Proses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implementasi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untuk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prosedur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dalam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teknologi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komputer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menggunakan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bahasa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komputer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Realisasi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pada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penerapan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ditempuh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dengan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beberapa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metode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antara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lain</w:t>
      </w:r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: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1.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Paket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Aplikasi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 xml:space="preserve">2.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Pengembangan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oleh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staf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sendiri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  <w:t>3.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Pengembangan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yang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dilakukan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dengan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kerjasama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yang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dilakukan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dari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pihak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luar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</w:p>
    <w:p w:rsidR="00C467B8" w:rsidRDefault="00C467B8" w:rsidP="00C467B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2"/>
          <w:szCs w:val="52"/>
        </w:rPr>
      </w:pP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lastRenderedPageBreak/>
        <w:t>Tahap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evaluasi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Pada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dilakukan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uji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coba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yang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telah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selesai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disusun.proses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uji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coba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diperlukan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untuk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memastikan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bahwa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tersebut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sudah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benar.Tahapan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proses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uji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coba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antara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lain</w:t>
      </w:r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: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a.Mengecek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alur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secara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keseluruhan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b.Melakukan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penelusuran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pada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sampel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data</w:t>
      </w:r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c.pengecekan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------------------------------------------</w:t>
      </w:r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</w:p>
    <w:p w:rsidR="00C467B8" w:rsidRDefault="00C467B8" w:rsidP="00C467B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2"/>
          <w:szCs w:val="52"/>
        </w:rPr>
      </w:pPr>
    </w:p>
    <w:p w:rsidR="00C467B8" w:rsidRDefault="00C467B8" w:rsidP="00C467B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2"/>
          <w:szCs w:val="52"/>
        </w:rPr>
      </w:pPr>
    </w:p>
    <w:p w:rsidR="00C467B8" w:rsidRDefault="00C467B8" w:rsidP="00C467B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2"/>
          <w:szCs w:val="52"/>
        </w:rPr>
      </w:pPr>
    </w:p>
    <w:p w:rsidR="00C467B8" w:rsidRDefault="00C467B8" w:rsidP="00C467B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52"/>
          <w:szCs w:val="52"/>
        </w:rPr>
      </w:pPr>
    </w:p>
    <w:p w:rsidR="00C467B8" w:rsidRPr="00C467B8" w:rsidRDefault="00C467B8" w:rsidP="00C467B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proofErr w:type="spellStart"/>
      <w:proofErr w:type="gram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lastRenderedPageBreak/>
        <w:t>Tahap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penggunaan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t>pemeliharaan</w:t>
      </w:r>
      <w:proofErr w:type="spellEnd"/>
      <w:r w:rsidRPr="00C467B8">
        <w:rPr>
          <w:rFonts w:ascii="Tahoma" w:eastAsia="Times New Roman" w:hAnsi="Tahoma" w:cs="Tahoma"/>
          <w:b/>
          <w:bCs/>
          <w:color w:val="000000"/>
          <w:sz w:val="52"/>
          <w:szCs w:val="52"/>
        </w:rPr>
        <w:br/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Pada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tahap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telah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diuji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coba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dinyatakan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lolos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dapat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mulai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digunakan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untuk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menangani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prosedur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bisnis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yang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sesungguhnya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br/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Pemeliharaan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secara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rutin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dapat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meliputi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penataan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ulang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database,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memback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-up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dan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scanning virus.</w:t>
      </w:r>
      <w:proofErr w:type="gram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proofErr w:type="gram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Sementara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itu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pemeliharaan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juga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termasuk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melakukan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penyesuaian-penyesuaian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untuk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menjaga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kemutakhiran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 xml:space="preserve"> </w:t>
      </w:r>
      <w:proofErr w:type="spellStart"/>
      <w:r w:rsidRPr="00C467B8">
        <w:rPr>
          <w:rFonts w:ascii="Tahoma" w:eastAsia="Times New Roman" w:hAnsi="Tahoma" w:cs="Tahoma"/>
          <w:color w:val="000000"/>
          <w:sz w:val="52"/>
          <w:szCs w:val="52"/>
        </w:rPr>
        <w:t>sistem</w:t>
      </w:r>
      <w:proofErr w:type="spellEnd"/>
      <w:r w:rsidRPr="00C467B8">
        <w:rPr>
          <w:rFonts w:ascii="Tahoma" w:eastAsia="Times New Roman" w:hAnsi="Tahoma" w:cs="Tahoma"/>
          <w:color w:val="000000"/>
          <w:sz w:val="52"/>
          <w:szCs w:val="52"/>
        </w:rPr>
        <w:t>.</w:t>
      </w:r>
      <w:proofErr w:type="gramEnd"/>
    </w:p>
    <w:sectPr w:rsidR="00C467B8" w:rsidRPr="00C4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C86"/>
    <w:multiLevelType w:val="multilevel"/>
    <w:tmpl w:val="955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B8"/>
    <w:rsid w:val="0092328F"/>
    <w:rsid w:val="00B60F91"/>
    <w:rsid w:val="00C4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4707-08A7-4E89-9158-770AF39A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LabD3</dc:creator>
  <cp:lastModifiedBy>LabD3</cp:lastModifiedBy>
  <cp:revision>1</cp:revision>
  <dcterms:created xsi:type="dcterms:W3CDTF">2014-04-17T01:11:00Z</dcterms:created>
  <dcterms:modified xsi:type="dcterms:W3CDTF">2014-04-17T02:38:00Z</dcterms:modified>
</cp:coreProperties>
</file>