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A" w:rsidRPr="00F237AA" w:rsidRDefault="00F237AA" w:rsidP="00F237AA">
      <w:pPr>
        <w:jc w:val="center"/>
        <w:rPr>
          <w:rFonts w:ascii="Arial" w:hAnsi="Arial" w:cs="Arial"/>
          <w:b/>
          <w:sz w:val="24"/>
          <w:szCs w:val="24"/>
        </w:rPr>
      </w:pPr>
      <w:r w:rsidRPr="00F237AA">
        <w:rPr>
          <w:rFonts w:ascii="Arial" w:hAnsi="Arial" w:cs="Arial"/>
          <w:b/>
          <w:sz w:val="24"/>
          <w:szCs w:val="24"/>
        </w:rPr>
        <w:t>JADUAL MK ISBD SEMESTER GENAP 2012/2013</w:t>
      </w:r>
    </w:p>
    <w:tbl>
      <w:tblPr>
        <w:tblStyle w:val="TableGrid"/>
        <w:tblW w:w="9748" w:type="dxa"/>
        <w:tblLook w:val="04A0"/>
      </w:tblPr>
      <w:tblGrid>
        <w:gridCol w:w="534"/>
        <w:gridCol w:w="1275"/>
        <w:gridCol w:w="2552"/>
        <w:gridCol w:w="3828"/>
        <w:gridCol w:w="1559"/>
      </w:tblGrid>
      <w:tr w:rsidR="00F237AA" w:rsidRPr="00F237AA" w:rsidTr="00EA3484">
        <w:tc>
          <w:tcPr>
            <w:tcW w:w="534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r w:rsidRPr="00F237A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75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Tanggal</w:t>
            </w:r>
            <w:proofErr w:type="spellEnd"/>
          </w:p>
        </w:tc>
        <w:tc>
          <w:tcPr>
            <w:tcW w:w="2552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Pokok</w:t>
            </w:r>
            <w:proofErr w:type="spellEnd"/>
            <w:r w:rsidRPr="00F237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37AA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3828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Subpokok</w:t>
            </w:r>
            <w:proofErr w:type="spellEnd"/>
            <w:r w:rsidRPr="00F237A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37AA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F237A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237AA">
              <w:rPr>
                <w:rFonts w:ascii="Arial" w:hAnsi="Arial" w:cs="Arial"/>
                <w:b/>
              </w:rPr>
              <w:t>Catatan</w:t>
            </w:r>
            <w:proofErr w:type="spellEnd"/>
          </w:p>
        </w:tc>
      </w:tr>
      <w:tr w:rsidR="00F237AA" w:rsidRPr="00F237AA" w:rsidTr="00EA3484">
        <w:tc>
          <w:tcPr>
            <w:tcW w:w="534" w:type="dxa"/>
          </w:tcPr>
          <w:p w:rsidR="00F237AA" w:rsidRPr="00F237AA" w:rsidRDefault="00F2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Pengantar</w:t>
            </w:r>
            <w:proofErr w:type="spellEnd"/>
          </w:p>
        </w:tc>
        <w:tc>
          <w:tcPr>
            <w:tcW w:w="3828" w:type="dxa"/>
          </w:tcPr>
          <w:p w:rsidR="00F237AA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ISBD</w:t>
            </w:r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Misi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Kompetensi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Pembagian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</w:p>
          <w:p w:rsidR="00EA3484" w:rsidRPr="00EA3484" w:rsidRDefault="00EA3484" w:rsidP="00B54BBE">
            <w:pPr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F237AA" w:rsidRPr="00F237AA" w:rsidTr="00EA3484">
        <w:tc>
          <w:tcPr>
            <w:tcW w:w="534" w:type="dxa"/>
          </w:tcPr>
          <w:p w:rsidR="00F237AA" w:rsidRPr="00F237AA" w:rsidRDefault="00F2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</w:p>
        </w:tc>
        <w:tc>
          <w:tcPr>
            <w:tcW w:w="2552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</w:tc>
        <w:tc>
          <w:tcPr>
            <w:tcW w:w="3828" w:type="dxa"/>
          </w:tcPr>
          <w:p w:rsidR="00F237AA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A3484">
              <w:rPr>
                <w:rFonts w:ascii="Arial" w:hAnsi="Arial" w:cs="Arial"/>
              </w:rPr>
              <w:t xml:space="preserve"> </w:t>
            </w:r>
            <w:proofErr w:type="spellStart"/>
            <w:r w:rsidR="00EA3484">
              <w:rPr>
                <w:rFonts w:ascii="Arial" w:hAnsi="Arial" w:cs="Arial"/>
              </w:rPr>
              <w:t>Kebudayaan</w:t>
            </w:r>
            <w:proofErr w:type="spellEnd"/>
          </w:p>
          <w:p w:rsidR="004C4D9D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  <w:p w:rsidR="004C4D9D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Pencipta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Kebudayaan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Unsur-Unsur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  <w:p w:rsid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Jenis-jenis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Kebudayaan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Indonesia</w:t>
            </w:r>
          </w:p>
          <w:p w:rsidR="00EA3484" w:rsidRPr="00EA3484" w:rsidRDefault="00EA3484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Ciri-ciri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Khusus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Kebudayaan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Indonesia</w:t>
            </w:r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F237AA" w:rsidRPr="00F237AA" w:rsidTr="00EA3484">
        <w:tc>
          <w:tcPr>
            <w:tcW w:w="534" w:type="dxa"/>
          </w:tcPr>
          <w:p w:rsidR="00F237AA" w:rsidRPr="00F237AA" w:rsidRDefault="00F2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</w:p>
        </w:tc>
        <w:tc>
          <w:tcPr>
            <w:tcW w:w="2552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</w:tc>
        <w:tc>
          <w:tcPr>
            <w:tcW w:w="3828" w:type="dxa"/>
          </w:tcPr>
          <w:p w:rsidR="00F237AA" w:rsidRPr="00F237AA" w:rsidRDefault="00EA3484" w:rsidP="00B54BBE">
            <w:p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F237AA" w:rsidRPr="00F237AA" w:rsidTr="00EA3484">
        <w:tc>
          <w:tcPr>
            <w:tcW w:w="534" w:type="dxa"/>
          </w:tcPr>
          <w:p w:rsidR="00F237AA" w:rsidRPr="00F237AA" w:rsidRDefault="00F2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April</w:t>
            </w:r>
          </w:p>
        </w:tc>
        <w:tc>
          <w:tcPr>
            <w:tcW w:w="2552" w:type="dxa"/>
          </w:tcPr>
          <w:p w:rsidR="00F237AA" w:rsidRPr="00F237AA" w:rsidRDefault="00EA34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</w:tc>
        <w:tc>
          <w:tcPr>
            <w:tcW w:w="3828" w:type="dxa"/>
          </w:tcPr>
          <w:p w:rsidR="00F237AA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  <w:p w:rsidR="004C4D9D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Interaksi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Pelapisan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  <w:p w:rsidR="004C4D9D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  <w:p w:rsidR="004C4D9D" w:rsidRPr="004C4D9D" w:rsidRDefault="004C4D9D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kebutuhan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</w:tc>
        <w:tc>
          <w:tcPr>
            <w:tcW w:w="1559" w:type="dxa"/>
          </w:tcPr>
          <w:p w:rsidR="00F237AA" w:rsidRPr="00F237AA" w:rsidRDefault="00F237AA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B54BBE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April</w:t>
            </w:r>
          </w:p>
        </w:tc>
        <w:tc>
          <w:tcPr>
            <w:tcW w:w="2552" w:type="dxa"/>
          </w:tcPr>
          <w:p w:rsidR="00B54BBE" w:rsidRPr="00F237AA" w:rsidRDefault="00B54BBE" w:rsidP="004021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sbg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</w:tc>
        <w:tc>
          <w:tcPr>
            <w:tcW w:w="3828" w:type="dxa"/>
          </w:tcPr>
          <w:p w:rsidR="00B54BBE" w:rsidRDefault="00B54BBE" w:rsidP="00B54BBE">
            <w:pPr>
              <w:pStyle w:val="ListParagraph"/>
              <w:ind w:left="459" w:hanging="28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April</w:t>
            </w:r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Diskusi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828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 w:rsidP="004C4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April</w:t>
            </w:r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Peradaban</w:t>
            </w:r>
            <w:proofErr w:type="spellEnd"/>
          </w:p>
        </w:tc>
        <w:tc>
          <w:tcPr>
            <w:tcW w:w="3828" w:type="dxa"/>
          </w:tcPr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Peradaban</w:t>
            </w:r>
            <w:proofErr w:type="spellEnd"/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Pengertian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Makhluk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Adab</w:t>
            </w:r>
            <w:proofErr w:type="spellEnd"/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Peradaban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Wujud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Peradaban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Tradisional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Modernisasi</w:t>
            </w:r>
            <w:proofErr w:type="spellEnd"/>
          </w:p>
          <w:p w:rsidR="00B54BBE" w:rsidRPr="004C4D9D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Problematikan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Peradaban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</w:tcPr>
          <w:p w:rsidR="00B54BBE" w:rsidRPr="00F237AA" w:rsidRDefault="00B54BBE" w:rsidP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Mei</w:t>
            </w:r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Peradaban</w:t>
            </w:r>
            <w:proofErr w:type="spellEnd"/>
          </w:p>
        </w:tc>
        <w:tc>
          <w:tcPr>
            <w:tcW w:w="3828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Mei</w:t>
            </w:r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Keragaman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lastRenderedPageBreak/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Kesederajatan</w:t>
            </w:r>
            <w:proofErr w:type="spellEnd"/>
          </w:p>
        </w:tc>
        <w:tc>
          <w:tcPr>
            <w:tcW w:w="3828" w:type="dxa"/>
          </w:tcPr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Makna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keragaman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kesederajatan</w:t>
            </w:r>
            <w:proofErr w:type="spellEnd"/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Unsur-unsur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keragaman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beragama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bermasyarakat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bernegara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kehidupan</w:t>
            </w:r>
            <w:proofErr w:type="spellEnd"/>
            <w:r>
              <w:rPr>
                <w:rFonts w:ascii="Arial" w:hAnsi="Arial" w:cs="Arial"/>
              </w:rPr>
              <w:t xml:space="preserve"> global</w:t>
            </w:r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Diskriminasi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4BBE" w:rsidRPr="00F237AA" w:rsidRDefault="00B54BBE" w:rsidP="00B54BBE">
            <w:pPr>
              <w:ind w:left="459" w:hanging="284"/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Keragaman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Kesederajatan</w:t>
            </w:r>
            <w:proofErr w:type="spellEnd"/>
          </w:p>
        </w:tc>
        <w:tc>
          <w:tcPr>
            <w:tcW w:w="3828" w:type="dxa"/>
          </w:tcPr>
          <w:p w:rsidR="00B54BBE" w:rsidRPr="00B54BBE" w:rsidRDefault="00B54BBE" w:rsidP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, Moral,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</w:p>
        </w:tc>
        <w:tc>
          <w:tcPr>
            <w:tcW w:w="3828" w:type="dxa"/>
          </w:tcPr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 moral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</w:p>
          <w:p w:rsid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Negara</w:t>
            </w:r>
          </w:p>
          <w:p w:rsidR="00B54BBE" w:rsidRPr="00B54BBE" w:rsidRDefault="00B54BBE" w:rsidP="00B54BB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Problematika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, moral,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71319">
              <w:rPr>
                <w:rFonts w:ascii="Arial" w:hAnsi="Arial" w:cs="Arial"/>
              </w:rPr>
              <w:t>Negara</w:t>
            </w:r>
          </w:p>
        </w:tc>
        <w:tc>
          <w:tcPr>
            <w:tcW w:w="1559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Nilai</w:t>
            </w:r>
            <w:proofErr w:type="spellEnd"/>
            <w:r>
              <w:rPr>
                <w:rFonts w:ascii="Arial" w:hAnsi="Arial" w:cs="Arial"/>
              </w:rPr>
              <w:t xml:space="preserve">, Moral,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</w:p>
        </w:tc>
        <w:tc>
          <w:tcPr>
            <w:tcW w:w="3828" w:type="dxa"/>
          </w:tcPr>
          <w:p w:rsidR="00B54BBE" w:rsidRPr="00F237AA" w:rsidRDefault="00B54BBE" w:rsidP="00B54BBE">
            <w:pPr>
              <w:ind w:left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Diskusi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828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</w:p>
        </w:tc>
      </w:tr>
      <w:tr w:rsidR="00B54BBE" w:rsidRPr="00F237AA" w:rsidTr="00EA3484">
        <w:tc>
          <w:tcPr>
            <w:tcW w:w="534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r>
              <w:rPr>
                <w:rFonts w:ascii="Arial" w:hAnsi="Arial" w:cs="Arial"/>
              </w:rPr>
              <w:t>Juni</w:t>
            </w:r>
            <w:proofErr w:type="spellEnd"/>
          </w:p>
        </w:tc>
        <w:tc>
          <w:tcPr>
            <w:tcW w:w="2552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Sains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</w:p>
        </w:tc>
        <w:tc>
          <w:tcPr>
            <w:tcW w:w="3828" w:type="dxa"/>
          </w:tcPr>
          <w:p w:rsidR="00B54BBE" w:rsidRDefault="00B54BBE" w:rsidP="0007131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</w:p>
          <w:p w:rsidR="00B54BBE" w:rsidRPr="00B54BBE" w:rsidRDefault="00B54BBE" w:rsidP="00071319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Permasalahan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manusia</w:t>
            </w:r>
            <w:proofErr w:type="spellEnd"/>
          </w:p>
        </w:tc>
        <w:tc>
          <w:tcPr>
            <w:tcW w:w="1559" w:type="dxa"/>
          </w:tcPr>
          <w:p w:rsidR="00B54BBE" w:rsidRPr="00F237AA" w:rsidRDefault="00B54BBE">
            <w:pPr>
              <w:rPr>
                <w:rFonts w:ascii="Arial" w:hAnsi="Arial" w:cs="Arial"/>
              </w:rPr>
            </w:pPr>
          </w:p>
        </w:tc>
      </w:tr>
    </w:tbl>
    <w:p w:rsidR="00F237AA" w:rsidRDefault="00F237AA">
      <w:pPr>
        <w:rPr>
          <w:rFonts w:ascii="Arial" w:hAnsi="Arial" w:cs="Arial"/>
        </w:rPr>
      </w:pPr>
    </w:p>
    <w:p w:rsidR="00D4735B" w:rsidRDefault="00D4735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diskusi</w:t>
      </w:r>
      <w:proofErr w:type="spellEnd"/>
      <w:r>
        <w:rPr>
          <w:rFonts w:ascii="Arial" w:hAnsi="Arial" w:cs="Arial"/>
        </w:rPr>
        <w:t xml:space="preserve"> 1</w:t>
      </w:r>
    </w:p>
    <w:p w:rsidR="00D4735B" w:rsidRDefault="00D4735B" w:rsidP="00D473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Chotimah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Putri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Agustiningsih</w:t>
      </w:r>
      <w:proofErr w:type="spellEnd"/>
    </w:p>
    <w:p w:rsidR="00D4735B" w:rsidRDefault="00D4735B" w:rsidP="00D473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Azizah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Miranti</w:t>
      </w:r>
      <w:proofErr w:type="spellEnd"/>
    </w:p>
    <w:p w:rsidR="00D4735B" w:rsidRDefault="00D4735B" w:rsidP="00D473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Isadora </w:t>
      </w:r>
      <w:proofErr w:type="spellStart"/>
      <w:r>
        <w:rPr>
          <w:rFonts w:ascii="Arial" w:hAnsi="Arial" w:cs="Arial"/>
        </w:rPr>
        <w:t>Mawarani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Kunti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Rizqi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Fitria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Hatva</w:t>
      </w:r>
      <w:proofErr w:type="spellEnd"/>
    </w:p>
    <w:p w:rsidR="00D4735B" w:rsidRDefault="00D4735B" w:rsidP="00D473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Mufidah</w:t>
      </w:r>
      <w:proofErr w:type="spellEnd"/>
      <w:r>
        <w:rPr>
          <w:rFonts w:ascii="Arial" w:hAnsi="Arial" w:cs="Arial"/>
        </w:rPr>
        <w:t xml:space="preserve"> &amp; Muhammad </w:t>
      </w:r>
      <w:proofErr w:type="spellStart"/>
      <w:r>
        <w:rPr>
          <w:rFonts w:ascii="Arial" w:hAnsi="Arial" w:cs="Arial"/>
        </w:rPr>
        <w:t>Yahya</w:t>
      </w:r>
      <w:proofErr w:type="spellEnd"/>
    </w:p>
    <w:p w:rsidR="00D4735B" w:rsidRDefault="00D4735B" w:rsidP="00D4735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B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diskusi</w:t>
      </w:r>
      <w:proofErr w:type="spellEnd"/>
      <w:r>
        <w:rPr>
          <w:rFonts w:ascii="Arial" w:hAnsi="Arial" w:cs="Arial"/>
        </w:rPr>
        <w:t xml:space="preserve"> 2</w:t>
      </w:r>
    </w:p>
    <w:p w:rsidR="00D4735B" w:rsidRPr="00D4735B" w:rsidRDefault="00D4735B" w:rsidP="00D473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</w:p>
    <w:sectPr w:rsidR="00D4735B" w:rsidRPr="00D4735B" w:rsidSect="003C4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21D"/>
    <w:multiLevelType w:val="hybridMultilevel"/>
    <w:tmpl w:val="DBFE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6662"/>
    <w:multiLevelType w:val="hybridMultilevel"/>
    <w:tmpl w:val="1E947574"/>
    <w:lvl w:ilvl="0" w:tplc="0018F16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37AA"/>
    <w:rsid w:val="00071319"/>
    <w:rsid w:val="00172151"/>
    <w:rsid w:val="00180941"/>
    <w:rsid w:val="003C44AE"/>
    <w:rsid w:val="003D4251"/>
    <w:rsid w:val="004C4D9D"/>
    <w:rsid w:val="00505B17"/>
    <w:rsid w:val="00A1729A"/>
    <w:rsid w:val="00B54BBE"/>
    <w:rsid w:val="00D4735B"/>
    <w:rsid w:val="00EA3484"/>
    <w:rsid w:val="00F2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</dc:creator>
  <cp:keywords/>
  <dc:description/>
  <cp:lastModifiedBy>neni</cp:lastModifiedBy>
  <cp:revision>3</cp:revision>
  <dcterms:created xsi:type="dcterms:W3CDTF">2013-03-06T22:42:00Z</dcterms:created>
  <dcterms:modified xsi:type="dcterms:W3CDTF">2013-03-06T23:55:00Z</dcterms:modified>
</cp:coreProperties>
</file>