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06" w:rsidRPr="005A7B0B" w:rsidRDefault="00F04F06" w:rsidP="005A7B0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B0B">
        <w:rPr>
          <w:rFonts w:ascii="Times New Roman" w:hAnsi="Times New Roman" w:cs="Times New Roman"/>
          <w:b/>
          <w:color w:val="000000"/>
          <w:sz w:val="28"/>
          <w:szCs w:val="28"/>
        </w:rPr>
        <w:t>PANDUAN PENULISAN TUGAS INTEGRASI</w:t>
      </w:r>
    </w:p>
    <w:p w:rsidR="00F04F06" w:rsidRPr="005A7B0B" w:rsidRDefault="00F04F06" w:rsidP="005A7B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B0B">
        <w:rPr>
          <w:rFonts w:ascii="Times New Roman" w:hAnsi="Times New Roman" w:cs="Times New Roman"/>
          <w:b/>
          <w:color w:val="000000"/>
          <w:sz w:val="28"/>
          <w:szCs w:val="28"/>
        </w:rPr>
        <w:t>MATA KULIAH ILMU PENYAKIT MENULAR LANJUT DAN EPIDEMIOLOGI LANJUT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F06" w:rsidRPr="00CD1A13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D1A13">
        <w:rPr>
          <w:rFonts w:ascii="Times New Roman" w:hAnsi="Times New Roman" w:cs="Times New Roman"/>
          <w:b/>
          <w:color w:val="000000"/>
          <w:sz w:val="24"/>
          <w:szCs w:val="24"/>
        </w:rPr>
        <w:t>Panduan</w:t>
      </w:r>
      <w:proofErr w:type="spellEnd"/>
      <w:r w:rsidRPr="00CD1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1A13">
        <w:rPr>
          <w:rFonts w:ascii="Times New Roman" w:hAnsi="Times New Roman" w:cs="Times New Roman"/>
          <w:b/>
          <w:color w:val="000000"/>
          <w:sz w:val="24"/>
          <w:szCs w:val="24"/>
        </w:rPr>
        <w:t>Umum</w:t>
      </w:r>
      <w:proofErr w:type="spellEnd"/>
      <w:r w:rsidRPr="00CD1A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4F06" w:rsidRPr="00507DE2" w:rsidRDefault="00F04F06" w:rsidP="00507D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dikumpulkan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minggu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2021F5"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– 11</w:t>
      </w:r>
      <w:r w:rsidR="00074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26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74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26A">
        <w:rPr>
          <w:rFonts w:ascii="Times New Roman" w:hAnsi="Times New Roman" w:cs="Times New Roman"/>
          <w:color w:val="000000"/>
          <w:sz w:val="24"/>
          <w:szCs w:val="24"/>
        </w:rPr>
        <w:t>presentasi</w:t>
      </w:r>
      <w:proofErr w:type="spellEnd"/>
      <w:r w:rsidR="00074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26A">
        <w:rPr>
          <w:rFonts w:ascii="Times New Roman" w:hAnsi="Times New Roman" w:cs="Times New Roman"/>
          <w:color w:val="000000"/>
          <w:sz w:val="24"/>
          <w:szCs w:val="24"/>
        </w:rPr>
        <w:t>mgg</w:t>
      </w:r>
      <w:proofErr w:type="spellEnd"/>
      <w:r w:rsidR="00074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26A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07426A">
        <w:rPr>
          <w:rFonts w:ascii="Times New Roman" w:hAnsi="Times New Roman" w:cs="Times New Roman"/>
          <w:color w:val="000000"/>
          <w:sz w:val="24"/>
          <w:szCs w:val="24"/>
        </w:rPr>
        <w:t xml:space="preserve"> 13 &amp; 14</w:t>
      </w:r>
    </w:p>
    <w:p w:rsidR="002021F5" w:rsidRPr="00507DE2" w:rsidRDefault="002021F5" w:rsidP="00507D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Dijilid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rapi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7DE2">
        <w:rPr>
          <w:rFonts w:ascii="Times New Roman" w:hAnsi="Times New Roman" w:cs="Times New Roman"/>
          <w:color w:val="000000"/>
          <w:sz w:val="24"/>
          <w:szCs w:val="24"/>
        </w:rPr>
        <w:t>kertas</w:t>
      </w:r>
      <w:proofErr w:type="spellEnd"/>
      <w:r w:rsidRPr="00507DE2">
        <w:rPr>
          <w:rFonts w:ascii="Times New Roman" w:hAnsi="Times New Roman" w:cs="Times New Roman"/>
          <w:color w:val="000000"/>
          <w:sz w:val="24"/>
          <w:szCs w:val="24"/>
        </w:rPr>
        <w:t xml:space="preserve"> A4)</w:t>
      </w:r>
    </w:p>
    <w:p w:rsidR="00507DE2" w:rsidRPr="00507DE2" w:rsidRDefault="00507DE2" w:rsidP="00507D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7DE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font 12, </w:t>
      </w:r>
      <w:r w:rsidRPr="00507DE2">
        <w:rPr>
          <w:rFonts w:ascii="Times New Roman" w:hAnsi="Times New Roman" w:cs="Times New Roman"/>
          <w:i/>
          <w:iCs/>
          <w:sz w:val="24"/>
          <w:szCs w:val="24"/>
        </w:rPr>
        <w:t>roman time style</w:t>
      </w:r>
      <w:r w:rsidRPr="00507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pengetikan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4 cm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, 3 cm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, 3 cm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>,</w:t>
      </w:r>
    </w:p>
    <w:p w:rsidR="00507DE2" w:rsidRPr="00507DE2" w:rsidRDefault="00507DE2" w:rsidP="00507D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DE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07DE2"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>.</w:t>
      </w:r>
    </w:p>
    <w:p w:rsidR="00507DE2" w:rsidRPr="0007426A" w:rsidRDefault="00507DE2" w:rsidP="00507D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DE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minimal 8 (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E2"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07426A" w:rsidRPr="00507DE2" w:rsidRDefault="0007426A" w:rsidP="00507D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247CF0">
          <w:rPr>
            <w:rStyle w:val="Hyperlink"/>
            <w:rFonts w:ascii="Times New Roman" w:hAnsi="Times New Roman" w:cs="Times New Roman"/>
            <w:sz w:val="24"/>
            <w:szCs w:val="24"/>
          </w:rPr>
          <w:t>andarini@dosen.dinus.ac.id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(haryo18@yahoo.co.id)</w:t>
      </w:r>
    </w:p>
    <w:p w:rsidR="002021F5" w:rsidRPr="00F04F06" w:rsidRDefault="002021F5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F06" w:rsidRPr="00C44CA2" w:rsidRDefault="00F04F06" w:rsidP="00C44C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4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Bagian</w:t>
      </w:r>
      <w:proofErr w:type="spellEnd"/>
      <w:r w:rsidRPr="00C4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Awal</w:t>
      </w:r>
      <w:proofErr w:type="spellEnd"/>
    </w:p>
    <w:p w:rsidR="00F04F06" w:rsidRPr="00C44CA2" w:rsidRDefault="00F04F06" w:rsidP="00C44C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Halaman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Judul</w:t>
      </w:r>
      <w:proofErr w:type="spellEnd"/>
    </w:p>
    <w:p w:rsidR="00F04F06" w:rsidRPr="00F04F06" w:rsidRDefault="00F04F06" w:rsidP="00C44CA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diketik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huruf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hendaknya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ekspresif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membuka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peluang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penafsiran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ganda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induk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44CA2">
        <w:rPr>
          <w:rFonts w:ascii="Times New Roman" w:hAnsi="Times New Roman" w:cs="Times New Roman"/>
          <w:color w:val="000000"/>
          <w:sz w:val="24"/>
          <w:szCs w:val="24"/>
        </w:rPr>
        <w:t>inggi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CA2">
        <w:rPr>
          <w:rFonts w:ascii="Times New Roman" w:hAnsi="Times New Roman" w:cs="Times New Roman"/>
          <w:color w:val="000000"/>
          <w:sz w:val="24"/>
          <w:szCs w:val="24"/>
        </w:rPr>
        <w:t>asal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CA2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CA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CA2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C44C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Kulit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Muka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plastik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transparan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berwarna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biru</w:t>
      </w:r>
      <w:proofErr w:type="spellEnd"/>
      <w:r w:rsidRPr="00F04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color w:val="000000"/>
          <w:sz w:val="24"/>
          <w:szCs w:val="24"/>
        </w:rPr>
        <w:t>muda</w:t>
      </w:r>
      <w:proofErr w:type="spellEnd"/>
    </w:p>
    <w:p w:rsidR="00C44CA2" w:rsidRDefault="00C44CA2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04F06" w:rsidRDefault="00F04F06" w:rsidP="00C44C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Kata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dari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penulis</w:t>
      </w:r>
      <w:proofErr w:type="spellEnd"/>
    </w:p>
    <w:p w:rsidR="00CD2BF5" w:rsidRPr="00C44CA2" w:rsidRDefault="00CD2BF5" w:rsidP="00CD2BF5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04F06" w:rsidRDefault="00F04F06" w:rsidP="00C44C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Daftar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daftar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lain yang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diperlukan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seperti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daftar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gambar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daftar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tabel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daftar</w:t>
      </w:r>
      <w:proofErr w:type="spellEnd"/>
    </w:p>
    <w:p w:rsidR="00CD2BF5" w:rsidRPr="00CD2BF5" w:rsidRDefault="00CD2BF5" w:rsidP="00CD2BF5">
      <w:pPr>
        <w:pStyle w:val="ListParagrap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04F06" w:rsidRPr="00C44CA2" w:rsidRDefault="00F04F06" w:rsidP="00C44C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Ringkasan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abstrak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karya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tulis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disusun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maksimum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(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satu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halaman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</w:t>
      </w:r>
      <w:r w:rsidR="00C44CA2"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mencerminkan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keseluruhan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karya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tulis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mulai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dari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latar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belakang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tujuan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landasan</w:t>
      </w:r>
      <w:proofErr w:type="spellEnd"/>
      <w:r w:rsidR="00C44CA2"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mendukung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metoda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penulisan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pembahasan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kesimpulan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rekomendasi</w:t>
      </w:r>
      <w:proofErr w:type="spellEnd"/>
      <w:r w:rsidRPr="00C44C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5238F" w:rsidRDefault="0045238F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38F" w:rsidRPr="005A7B0B" w:rsidRDefault="0045238F" w:rsidP="004523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B0B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5A7B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7B0B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p w:rsidR="00F04F06" w:rsidRPr="0045238F" w:rsidRDefault="00F04F06" w:rsidP="004523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238F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452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38F">
        <w:rPr>
          <w:rFonts w:ascii="Times New Roman" w:hAnsi="Times New Roman" w:cs="Times New Roman"/>
          <w:i/>
          <w:sz w:val="24"/>
          <w:szCs w:val="24"/>
        </w:rPr>
        <w:t>Pendahuluan</w:t>
      </w:r>
      <w:proofErr w:type="spellEnd"/>
      <w:r w:rsidR="0045238F" w:rsidRPr="0045238F">
        <w:rPr>
          <w:rFonts w:ascii="Times New Roman" w:hAnsi="Times New Roman" w:cs="Times New Roman"/>
          <w:i/>
          <w:sz w:val="24"/>
          <w:szCs w:val="24"/>
        </w:rPr>
        <w:t>,</w:t>
      </w:r>
      <w:r w:rsidRPr="00452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38F">
        <w:rPr>
          <w:rFonts w:ascii="Times New Roman" w:hAnsi="Times New Roman" w:cs="Times New Roman"/>
          <w:i/>
          <w:sz w:val="24"/>
          <w:szCs w:val="24"/>
        </w:rPr>
        <w:t>berisi</w:t>
      </w:r>
      <w:proofErr w:type="spellEnd"/>
      <w:r w:rsidRPr="00452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38F">
        <w:rPr>
          <w:rFonts w:ascii="Times New Roman" w:hAnsi="Times New Roman" w:cs="Times New Roman"/>
          <w:i/>
          <w:sz w:val="24"/>
          <w:szCs w:val="24"/>
        </w:rPr>
        <w:t>hal-hal</w:t>
      </w:r>
      <w:proofErr w:type="spellEnd"/>
      <w:r w:rsidRPr="00452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38F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52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38F">
        <w:rPr>
          <w:rFonts w:ascii="Times New Roman" w:hAnsi="Times New Roman" w:cs="Times New Roman"/>
          <w:i/>
          <w:sz w:val="24"/>
          <w:szCs w:val="24"/>
        </w:rPr>
        <w:t>berikut</w:t>
      </w:r>
      <w:proofErr w:type="spellEnd"/>
      <w:r w:rsidRPr="0045238F">
        <w:rPr>
          <w:rFonts w:ascii="Times New Roman" w:hAnsi="Times New Roman" w:cs="Times New Roman"/>
          <w:i/>
          <w:sz w:val="24"/>
          <w:szCs w:val="24"/>
        </w:rPr>
        <w:t>:</w:t>
      </w:r>
    </w:p>
    <w:p w:rsidR="00F04F06" w:rsidRPr="00F04F06" w:rsidRDefault="00634B5A" w:rsidP="0045238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F04F06" w:rsidRPr="00F04F06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epidemiologis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82B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>),</w:t>
      </w:r>
      <w:r w:rsidR="0045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F06" w:rsidRPr="00F04F0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F04F06" w:rsidRPr="00F04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F06" w:rsidRPr="0045238F" w:rsidRDefault="00F04F06" w:rsidP="004523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5238F">
        <w:rPr>
          <w:rFonts w:ascii="Times New Roman" w:hAnsi="Times New Roman" w:cs="Times New Roman"/>
          <w:i/>
          <w:iCs/>
          <w:sz w:val="24"/>
          <w:szCs w:val="24"/>
        </w:rPr>
        <w:t>Gagasan</w:t>
      </w:r>
      <w:proofErr w:type="spellEnd"/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06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:</w:t>
      </w:r>
    </w:p>
    <w:p w:rsidR="005843D0" w:rsidRPr="004F3365" w:rsidRDefault="00F04F06" w:rsidP="004F33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  <w:r w:rsidR="00CD1A13"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),</w:t>
      </w:r>
      <w:r w:rsidR="00CD1A13" w:rsidRPr="004F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D0" w:rsidRPr="004F3365" w:rsidRDefault="00F04F06" w:rsidP="004F33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r w:rsidR="00D768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3B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D768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CD1A13"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  <w:r w:rsidR="00CD1A13" w:rsidRPr="004F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D0" w:rsidRPr="004F3365" w:rsidRDefault="00F04F06" w:rsidP="004F33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lastRenderedPageBreak/>
        <w:t>Seberapa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D1A13"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  <w:r w:rsidR="005843D0" w:rsidRPr="004F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32" w:rsidRPr="004F3365" w:rsidRDefault="00F04F06" w:rsidP="004F33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5843D0"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masing-masingnya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  <w:r w:rsidR="005843D0" w:rsidRPr="004F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06" w:rsidRPr="004F3365" w:rsidRDefault="00F04F06" w:rsidP="004F33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4C5D32"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F06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F04F06">
        <w:rPr>
          <w:rFonts w:ascii="Times New Roman" w:hAnsi="Times New Roman" w:cs="Times New Roman"/>
          <w:i/>
          <w:iCs/>
          <w:sz w:val="24"/>
          <w:szCs w:val="24"/>
        </w:rPr>
        <w:t>Kesimpulan</w:t>
      </w:r>
      <w:proofErr w:type="spellEnd"/>
    </w:p>
    <w:p w:rsidR="00F04F06" w:rsidRPr="004F3365" w:rsidRDefault="00F04F06" w:rsidP="004F33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</w:p>
    <w:p w:rsidR="00F04F06" w:rsidRPr="004F3365" w:rsidRDefault="00F04F06" w:rsidP="004F33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>,</w:t>
      </w:r>
    </w:p>
    <w:p w:rsidR="000B2A28" w:rsidRPr="004F3365" w:rsidRDefault="00F04F06" w:rsidP="004F3365">
      <w:pPr>
        <w:pStyle w:val="ListParagraph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65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365">
        <w:rPr>
          <w:rFonts w:ascii="Times New Roman" w:hAnsi="Times New Roman" w:cs="Times New Roman"/>
          <w:sz w:val="24"/>
          <w:szCs w:val="24"/>
        </w:rPr>
        <w:t>gagasan</w:t>
      </w:r>
      <w:proofErr w:type="spellEnd"/>
    </w:p>
    <w:p w:rsidR="00F04F06" w:rsidRPr="00A05322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biodata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22">
        <w:rPr>
          <w:rFonts w:ascii="Times New Roman" w:hAnsi="Times New Roman" w:cs="Times New Roman"/>
          <w:b/>
          <w:i/>
          <w:iCs/>
          <w:sz w:val="24"/>
          <w:szCs w:val="24"/>
        </w:rPr>
        <w:t>curriculum vitae</w:t>
      </w:r>
      <w:r w:rsidRPr="00A0532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mencakup</w:t>
      </w:r>
      <w:proofErr w:type="spellEnd"/>
      <w:r w:rsidRPr="00A05322">
        <w:rPr>
          <w:rFonts w:ascii="Times New Roman" w:hAnsi="Times New Roman" w:cs="Times New Roman"/>
          <w:b/>
          <w:sz w:val="24"/>
          <w:szCs w:val="24"/>
        </w:rPr>
        <w:t>:</w:t>
      </w:r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,</w:t>
      </w:r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,</w:t>
      </w:r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,</w:t>
      </w:r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penghargaan-penghargaan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.</w:t>
      </w:r>
    </w:p>
    <w:p w:rsidR="00F04F06" w:rsidRPr="00F04F06" w:rsidRDefault="00F04F06" w:rsidP="004F33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322">
        <w:rPr>
          <w:rFonts w:ascii="Times New Roman" w:hAnsi="Times New Roman" w:cs="Times New Roman"/>
          <w:b/>
          <w:sz w:val="24"/>
          <w:szCs w:val="24"/>
        </w:rPr>
        <w:t>Lampira</w:t>
      </w:r>
      <w:r w:rsidRPr="00F04F0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dukumentasi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yang</w:t>
      </w:r>
      <w:r w:rsidR="004F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tulisan</w:t>
      </w:r>
      <w:proofErr w:type="spellEnd"/>
    </w:p>
    <w:p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F06" w:rsidRPr="0073720A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20A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737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20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737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20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737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20A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73720A">
        <w:rPr>
          <w:rFonts w:ascii="Times New Roman" w:hAnsi="Times New Roman" w:cs="Times New Roman"/>
          <w:b/>
          <w:sz w:val="24"/>
          <w:szCs w:val="24"/>
        </w:rPr>
        <w:t xml:space="preserve"> Harvard (</w:t>
      </w:r>
      <w:r w:rsidRPr="0073720A">
        <w:rPr>
          <w:rFonts w:ascii="Times New Roman" w:hAnsi="Times New Roman" w:cs="Times New Roman"/>
          <w:b/>
          <w:i/>
          <w:sz w:val="24"/>
          <w:szCs w:val="24"/>
        </w:rPr>
        <w:t>author-date style</w:t>
      </w:r>
      <w:r w:rsidRPr="0073720A">
        <w:rPr>
          <w:rFonts w:ascii="Times New Roman" w:hAnsi="Times New Roman" w:cs="Times New Roman"/>
          <w:b/>
          <w:sz w:val="24"/>
          <w:szCs w:val="24"/>
        </w:rPr>
        <w:t>)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Harvard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pemunculan</w:t>
      </w:r>
      <w:proofErr w:type="spell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alfabetis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F06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a, b,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naskah</w:t>
      </w:r>
      <w:proofErr w:type="spell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r w:rsidRPr="00F04F06">
        <w:rPr>
          <w:rFonts w:ascii="Times New Roman" w:hAnsi="Times New Roman" w:cs="Times New Roman"/>
          <w:i/>
          <w:iCs/>
          <w:sz w:val="24"/>
          <w:szCs w:val="24"/>
        </w:rPr>
        <w:t>italic</w:t>
      </w:r>
      <w:r w:rsidRPr="00F04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F06">
        <w:rPr>
          <w:rFonts w:ascii="Times New Roman" w:hAnsi="Times New Roman" w:cs="Times New Roman"/>
          <w:i/>
          <w:iCs/>
          <w:sz w:val="24"/>
          <w:szCs w:val="24"/>
        </w:rPr>
        <w:t xml:space="preserve">Harvard </w:t>
      </w:r>
      <w:r w:rsidRPr="00F04F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Buller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Hoggart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K. 1994a.</w:t>
      </w:r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F06">
        <w:rPr>
          <w:rFonts w:ascii="Times New Roman" w:hAnsi="Times New Roman" w:cs="Times New Roman"/>
          <w:sz w:val="24"/>
          <w:szCs w:val="24"/>
        </w:rPr>
        <w:t>New drugs for acute respiratory distress syndrome.</w:t>
      </w:r>
      <w:proofErr w:type="gramEnd"/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i/>
          <w:iCs/>
          <w:sz w:val="24"/>
          <w:szCs w:val="24"/>
        </w:rPr>
        <w:t xml:space="preserve">New England J Med </w:t>
      </w:r>
      <w:r w:rsidRPr="00F04F06">
        <w:rPr>
          <w:rFonts w:ascii="Times New Roman" w:hAnsi="Times New Roman" w:cs="Times New Roman"/>
          <w:sz w:val="24"/>
          <w:szCs w:val="24"/>
        </w:rPr>
        <w:t>337(6): 435-439.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Buller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Hoggart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K. 1994b.</w:t>
      </w:r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The social integration of British home owners into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rench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rural communities. </w:t>
      </w:r>
      <w:r w:rsidRPr="00F04F06">
        <w:rPr>
          <w:rFonts w:ascii="Times New Roman" w:hAnsi="Times New Roman" w:cs="Times New Roman"/>
          <w:i/>
          <w:iCs/>
          <w:sz w:val="24"/>
          <w:szCs w:val="24"/>
        </w:rPr>
        <w:t xml:space="preserve">J Rural Studies </w:t>
      </w:r>
      <w:r w:rsidRPr="00F04F06">
        <w:rPr>
          <w:rFonts w:ascii="Times New Roman" w:hAnsi="Times New Roman" w:cs="Times New Roman"/>
          <w:sz w:val="24"/>
          <w:szCs w:val="24"/>
        </w:rPr>
        <w:t>10(2):197–210.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Dower M. 1977. </w:t>
      </w:r>
      <w:proofErr w:type="gramStart"/>
      <w:r w:rsidRPr="00F04F06">
        <w:rPr>
          <w:rFonts w:ascii="Times New Roman" w:hAnsi="Times New Roman" w:cs="Times New Roman"/>
          <w:sz w:val="24"/>
          <w:szCs w:val="24"/>
        </w:rPr>
        <w:t>Planning aspects of second homes.</w:t>
      </w:r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F06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Coppock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JT (ed.),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S</w:t>
      </w:r>
      <w:r w:rsidRPr="00F04F06">
        <w:rPr>
          <w:rFonts w:ascii="Times New Roman" w:hAnsi="Times New Roman" w:cs="Times New Roman"/>
          <w:i/>
          <w:iCs/>
          <w:sz w:val="24"/>
          <w:szCs w:val="24"/>
        </w:rPr>
        <w:t xml:space="preserve">econd Homes: Curse or Blessing? </w:t>
      </w:r>
      <w:r w:rsidRPr="00F04F06">
        <w:rPr>
          <w:rFonts w:ascii="Times New Roman" w:hAnsi="Times New Roman" w:cs="Times New Roman"/>
          <w:sz w:val="24"/>
          <w:szCs w:val="24"/>
        </w:rPr>
        <w:t xml:space="preserve">Oxford: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Pr.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210–237.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06">
        <w:rPr>
          <w:rFonts w:ascii="Times New Roman" w:hAnsi="Times New Roman" w:cs="Times New Roman"/>
          <w:sz w:val="24"/>
          <w:szCs w:val="24"/>
        </w:rPr>
        <w:t>Grinspoon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Bakalar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JB. 1993. </w:t>
      </w:r>
      <w:r w:rsidRPr="00F04F06">
        <w:rPr>
          <w:rFonts w:ascii="Times New Roman" w:hAnsi="Times New Roman" w:cs="Times New Roman"/>
          <w:i/>
          <w:iCs/>
          <w:sz w:val="24"/>
          <w:szCs w:val="24"/>
        </w:rPr>
        <w:t>Marijuana: the Forbidden Medicine</w:t>
      </w:r>
      <w:r w:rsidRPr="00F04F06">
        <w:rPr>
          <w:rFonts w:ascii="Times New Roman" w:hAnsi="Times New Roman" w:cs="Times New Roman"/>
          <w:sz w:val="24"/>
          <w:szCs w:val="24"/>
        </w:rPr>
        <w:t>. London: Yale</w:t>
      </w:r>
    </w:p>
    <w:p w:rsidR="00F04F06" w:rsidRPr="00F04F06" w:rsidRDefault="00F04F06" w:rsidP="00F04F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F06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04F06" w:rsidRPr="00F04F06" w:rsidRDefault="00F04F06" w:rsidP="00F04F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Palmer FR. 1986. </w:t>
      </w:r>
      <w:proofErr w:type="gramStart"/>
      <w:r w:rsidRPr="00F04F06">
        <w:rPr>
          <w:rFonts w:ascii="Times New Roman" w:hAnsi="Times New Roman" w:cs="Times New Roman"/>
          <w:i/>
          <w:iCs/>
          <w:sz w:val="24"/>
          <w:szCs w:val="24"/>
        </w:rPr>
        <w:t>Mood and Modality</w:t>
      </w:r>
      <w:r w:rsidRPr="00F04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F06">
        <w:rPr>
          <w:rFonts w:ascii="Times New Roman" w:hAnsi="Times New Roman" w:cs="Times New Roman"/>
          <w:sz w:val="24"/>
          <w:szCs w:val="24"/>
        </w:rPr>
        <w:t xml:space="preserve"> Cambridge: Cambridge </w:t>
      </w:r>
      <w:proofErr w:type="spellStart"/>
      <w:r w:rsidRPr="00F04F06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F04F06">
        <w:rPr>
          <w:rFonts w:ascii="Times New Roman" w:hAnsi="Times New Roman" w:cs="Times New Roman"/>
          <w:sz w:val="24"/>
          <w:szCs w:val="24"/>
        </w:rPr>
        <w:t xml:space="preserve"> Press</w:t>
      </w:r>
    </w:p>
    <w:sectPr w:rsidR="00F04F06" w:rsidRPr="00F04F06" w:rsidSect="000B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C31"/>
    <w:multiLevelType w:val="hybridMultilevel"/>
    <w:tmpl w:val="4C94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7AA"/>
    <w:multiLevelType w:val="hybridMultilevel"/>
    <w:tmpl w:val="C90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580B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FE60F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0A5D"/>
    <w:multiLevelType w:val="hybridMultilevel"/>
    <w:tmpl w:val="2A6C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86EBF"/>
    <w:multiLevelType w:val="hybridMultilevel"/>
    <w:tmpl w:val="BD8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FFE"/>
    <w:multiLevelType w:val="hybridMultilevel"/>
    <w:tmpl w:val="5630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4A9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826CD6">
      <w:start w:val="3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4057D"/>
    <w:multiLevelType w:val="hybridMultilevel"/>
    <w:tmpl w:val="0E82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77CF"/>
    <w:multiLevelType w:val="hybridMultilevel"/>
    <w:tmpl w:val="117872B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69C21DC"/>
    <w:multiLevelType w:val="hybridMultilevel"/>
    <w:tmpl w:val="4AFE53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F22126A"/>
    <w:multiLevelType w:val="hybridMultilevel"/>
    <w:tmpl w:val="91749796"/>
    <w:lvl w:ilvl="0" w:tplc="F684F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04F06"/>
    <w:rsid w:val="0007426A"/>
    <w:rsid w:val="000B2A28"/>
    <w:rsid w:val="0017430C"/>
    <w:rsid w:val="002021F5"/>
    <w:rsid w:val="00307E89"/>
    <w:rsid w:val="0045238F"/>
    <w:rsid w:val="004C5D32"/>
    <w:rsid w:val="004F3365"/>
    <w:rsid w:val="00507DE2"/>
    <w:rsid w:val="005843D0"/>
    <w:rsid w:val="005A7B0B"/>
    <w:rsid w:val="005F5A67"/>
    <w:rsid w:val="00634B5A"/>
    <w:rsid w:val="006D07EF"/>
    <w:rsid w:val="00723483"/>
    <w:rsid w:val="00725C84"/>
    <w:rsid w:val="0073720A"/>
    <w:rsid w:val="007652A5"/>
    <w:rsid w:val="00774519"/>
    <w:rsid w:val="007B1520"/>
    <w:rsid w:val="0089582B"/>
    <w:rsid w:val="00953FF3"/>
    <w:rsid w:val="00A05322"/>
    <w:rsid w:val="00BD6A2F"/>
    <w:rsid w:val="00BF51C3"/>
    <w:rsid w:val="00C44CA2"/>
    <w:rsid w:val="00C8115A"/>
    <w:rsid w:val="00CD1A13"/>
    <w:rsid w:val="00CD2BF5"/>
    <w:rsid w:val="00D7683B"/>
    <w:rsid w:val="00E00538"/>
    <w:rsid w:val="00E0318D"/>
    <w:rsid w:val="00E0340E"/>
    <w:rsid w:val="00E50098"/>
    <w:rsid w:val="00E54D5A"/>
    <w:rsid w:val="00E92D31"/>
    <w:rsid w:val="00F0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arini@dosen.dinu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2013-03-04T00:11:00Z</dcterms:created>
  <dcterms:modified xsi:type="dcterms:W3CDTF">2013-03-04T02:40:00Z</dcterms:modified>
</cp:coreProperties>
</file>