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58" w:rsidRPr="0098718E" w:rsidRDefault="00121358" w:rsidP="0098718E">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98718E">
        <w:rPr>
          <w:rFonts w:ascii="Times New Roman" w:eastAsia="Times New Roman" w:hAnsi="Times New Roman" w:cs="Times New Roman"/>
          <w:b/>
          <w:bCs/>
          <w:sz w:val="28"/>
          <w:szCs w:val="28"/>
        </w:rPr>
        <w:fldChar w:fldCharType="begin"/>
      </w:r>
      <w:r w:rsidR="00FE3958" w:rsidRPr="0098718E">
        <w:rPr>
          <w:rFonts w:ascii="Times New Roman" w:eastAsia="Times New Roman" w:hAnsi="Times New Roman" w:cs="Times New Roman"/>
          <w:b/>
          <w:bCs/>
          <w:sz w:val="28"/>
          <w:szCs w:val="28"/>
        </w:rPr>
        <w:instrText xml:space="preserve"> HYPERLINK "http://epiders.blogspot.com/2011/11/metode-survei-cepat-rapid-survey-method.html" </w:instrText>
      </w:r>
      <w:r w:rsidRPr="0098718E">
        <w:rPr>
          <w:rFonts w:ascii="Times New Roman" w:eastAsia="Times New Roman" w:hAnsi="Times New Roman" w:cs="Times New Roman"/>
          <w:b/>
          <w:bCs/>
          <w:sz w:val="28"/>
          <w:szCs w:val="28"/>
        </w:rPr>
        <w:fldChar w:fldCharType="separate"/>
      </w:r>
      <w:r w:rsidR="00FE3958" w:rsidRPr="0098718E">
        <w:rPr>
          <w:rFonts w:ascii="Times New Roman" w:eastAsia="Times New Roman" w:hAnsi="Times New Roman" w:cs="Times New Roman"/>
          <w:b/>
          <w:bCs/>
          <w:sz w:val="28"/>
          <w:szCs w:val="28"/>
          <w:u w:val="single"/>
        </w:rPr>
        <w:t>Metode Survei Cepat (Rapid Survey Method)</w:t>
      </w:r>
      <w:r w:rsidRPr="0098718E">
        <w:rPr>
          <w:rFonts w:ascii="Times New Roman" w:eastAsia="Times New Roman" w:hAnsi="Times New Roman" w:cs="Times New Roman"/>
          <w:b/>
          <w:bCs/>
          <w:sz w:val="28"/>
          <w:szCs w:val="28"/>
        </w:rPr>
        <w:fldChar w:fldCharType="end"/>
      </w:r>
      <w:r w:rsidR="00FE3958" w:rsidRPr="0098718E">
        <w:rPr>
          <w:rFonts w:ascii="Times New Roman" w:eastAsia="Times New Roman" w:hAnsi="Times New Roman" w:cs="Times New Roman"/>
          <w:b/>
          <w:bCs/>
          <w:sz w:val="28"/>
          <w:szCs w:val="28"/>
        </w:rPr>
        <w:t xml:space="preserve"> </w:t>
      </w:r>
    </w:p>
    <w:p w:rsidR="00FE3958" w:rsidRPr="0098718E" w:rsidRDefault="00FE3958" w:rsidP="0098718E">
      <w:pPr>
        <w:spacing w:after="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 xml:space="preserve">Metode Survei Cepat (Rapid Survey Method) saat ini memainkan peran yang sangat besar pada Ilmu Kesehatan Masyarakat, </w:t>
      </w:r>
      <w:r w:rsidRPr="00AF1C45">
        <w:rPr>
          <w:rFonts w:ascii="Times New Roman" w:eastAsia="Times New Roman" w:hAnsi="Times New Roman" w:cs="Times New Roman"/>
          <w:color w:val="FF0000"/>
          <w:sz w:val="28"/>
          <w:szCs w:val="28"/>
        </w:rPr>
        <w:t xml:space="preserve">khususnya </w:t>
      </w:r>
      <w:hyperlink r:id="rId5" w:tgtFrame="_blank" w:history="1">
        <w:r w:rsidRPr="00AF1C45">
          <w:rPr>
            <w:rFonts w:ascii="Times New Roman" w:eastAsia="Times New Roman" w:hAnsi="Times New Roman" w:cs="Times New Roman"/>
            <w:color w:val="FF0000"/>
            <w:sz w:val="28"/>
            <w:szCs w:val="28"/>
            <w:u w:val="single"/>
          </w:rPr>
          <w:t>Epidemiologi</w:t>
        </w:r>
      </w:hyperlink>
      <w:r w:rsidRPr="0098718E">
        <w:rPr>
          <w:rFonts w:ascii="Times New Roman" w:eastAsia="Times New Roman" w:hAnsi="Times New Roman" w:cs="Times New Roman"/>
          <w:sz w:val="28"/>
          <w:szCs w:val="28"/>
        </w:rPr>
        <w:t>.</w:t>
      </w:r>
      <w:proofErr w:type="gramEnd"/>
      <w:r w:rsidRPr="0098718E">
        <w:rPr>
          <w:rFonts w:ascii="Times New Roman" w:eastAsia="Times New Roman" w:hAnsi="Times New Roman" w:cs="Times New Roman"/>
          <w:sz w:val="28"/>
          <w:szCs w:val="28"/>
        </w:rPr>
        <w:t xml:space="preserve"> </w:t>
      </w:r>
      <w:r w:rsidRPr="0098718E">
        <w:rPr>
          <w:rFonts w:ascii="Times New Roman" w:eastAsia="Times New Roman" w:hAnsi="Times New Roman" w:cs="Times New Roman"/>
          <w:sz w:val="28"/>
          <w:szCs w:val="28"/>
        </w:rPr>
        <w:br/>
      </w:r>
      <w:r w:rsidRPr="0098718E">
        <w:rPr>
          <w:rFonts w:ascii="Times New Roman" w:eastAsia="Times New Roman" w:hAnsi="Times New Roman" w:cs="Times New Roman"/>
          <w:sz w:val="28"/>
          <w:szCs w:val="28"/>
        </w:rPr>
        <w:br/>
      </w:r>
      <w:proofErr w:type="gramStart"/>
      <w:r w:rsidRPr="00AF1C45">
        <w:rPr>
          <w:rFonts w:ascii="Times New Roman" w:eastAsia="Times New Roman" w:hAnsi="Times New Roman" w:cs="Times New Roman"/>
          <w:color w:val="FF0000"/>
          <w:sz w:val="28"/>
          <w:szCs w:val="28"/>
        </w:rPr>
        <w:t>Penelitian survei merupakan</w:t>
      </w:r>
      <w:r w:rsidRPr="0098718E">
        <w:rPr>
          <w:rFonts w:ascii="Times New Roman" w:eastAsia="Times New Roman" w:hAnsi="Times New Roman" w:cs="Times New Roman"/>
          <w:sz w:val="28"/>
          <w:szCs w:val="28"/>
        </w:rPr>
        <w:t xml:space="preserve"> upaya pengumpulan informasi dari sebagian populasi yang dianggap dapat mewakili populasi tertentu.</w:t>
      </w:r>
      <w:proofErr w:type="gramEnd"/>
      <w:r w:rsidRPr="0098718E">
        <w:rPr>
          <w:rFonts w:ascii="Times New Roman" w:eastAsia="Times New Roman" w:hAnsi="Times New Roman" w:cs="Times New Roman"/>
          <w:sz w:val="28"/>
          <w:szCs w:val="28"/>
        </w:rPr>
        <w:t xml:space="preserve"> Metode ini bertitik tolak pada konsep, hipotesis, dan teori yang sudah mapan sehingga tidak </w:t>
      </w:r>
      <w:proofErr w:type="gramStart"/>
      <w:r w:rsidRPr="0098718E">
        <w:rPr>
          <w:rFonts w:ascii="Times New Roman" w:eastAsia="Times New Roman" w:hAnsi="Times New Roman" w:cs="Times New Roman"/>
          <w:sz w:val="28"/>
          <w:szCs w:val="28"/>
        </w:rPr>
        <w:t>akan</w:t>
      </w:r>
      <w:proofErr w:type="gramEnd"/>
      <w:r w:rsidRPr="0098718E">
        <w:rPr>
          <w:rFonts w:ascii="Times New Roman" w:eastAsia="Times New Roman" w:hAnsi="Times New Roman" w:cs="Times New Roman"/>
          <w:sz w:val="28"/>
          <w:szCs w:val="28"/>
        </w:rPr>
        <w:t xml:space="preserve"> memunculkan teori yang baru. </w:t>
      </w:r>
      <w:proofErr w:type="gramStart"/>
      <w:r w:rsidRPr="0098718E">
        <w:rPr>
          <w:rFonts w:ascii="Times New Roman" w:eastAsia="Times New Roman" w:hAnsi="Times New Roman" w:cs="Times New Roman"/>
          <w:sz w:val="28"/>
          <w:szCs w:val="28"/>
        </w:rPr>
        <w:t xml:space="preserve">Penelitian survei memiliki sifat </w:t>
      </w:r>
      <w:r w:rsidRPr="00AF1C45">
        <w:rPr>
          <w:rFonts w:ascii="Times New Roman" w:eastAsia="Times New Roman" w:hAnsi="Times New Roman" w:cs="Times New Roman"/>
          <w:color w:val="FF0000"/>
          <w:sz w:val="28"/>
          <w:szCs w:val="28"/>
        </w:rPr>
        <w:t>verifikasi atau pengecekan terhadap teori yang sudah ada</w:t>
      </w:r>
      <w:r w:rsidRPr="0098718E">
        <w:rPr>
          <w:rFonts w:ascii="Times New Roman" w:eastAsia="Times New Roman" w:hAnsi="Times New Roman" w:cs="Times New Roman"/>
          <w:sz w:val="28"/>
          <w:szCs w:val="28"/>
        </w:rPr>
        <w:t xml:space="preserve"> (Mantra, 2001).</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 xml:space="preserve">Dalam perjalanannya, survei biasa digunakan untuk </w:t>
      </w:r>
      <w:r w:rsidRPr="00AF1C45">
        <w:rPr>
          <w:rFonts w:ascii="Times New Roman" w:eastAsia="Times New Roman" w:hAnsi="Times New Roman" w:cs="Times New Roman"/>
          <w:color w:val="FF0000"/>
          <w:sz w:val="28"/>
          <w:szCs w:val="28"/>
        </w:rPr>
        <w:t>mengevaluasi berbagai program kesehatan</w:t>
      </w:r>
      <w:r w:rsidRPr="0098718E">
        <w:rPr>
          <w:rFonts w:ascii="Times New Roman" w:eastAsia="Times New Roman" w:hAnsi="Times New Roman" w:cs="Times New Roman"/>
          <w:sz w:val="28"/>
          <w:szCs w:val="28"/>
        </w:rPr>
        <w:t xml:space="preserve"> (Depkes, 1998) maupun </w:t>
      </w:r>
      <w:r w:rsidRPr="00AF1C45">
        <w:rPr>
          <w:rFonts w:ascii="Times New Roman" w:eastAsia="Times New Roman" w:hAnsi="Times New Roman" w:cs="Times New Roman"/>
          <w:color w:val="FF0000"/>
          <w:sz w:val="28"/>
          <w:szCs w:val="28"/>
        </w:rPr>
        <w:t>menginvestigasi</w:t>
      </w:r>
      <w:r w:rsidRPr="0098718E">
        <w:rPr>
          <w:rFonts w:ascii="Times New Roman" w:eastAsia="Times New Roman" w:hAnsi="Times New Roman" w:cs="Times New Roman"/>
          <w:sz w:val="28"/>
          <w:szCs w:val="28"/>
        </w:rPr>
        <w:t xml:space="preserve"> berbagai status kesehatan dan penyakit yang aktual di masyarakat (Frerichs &amp; Shaheen, 2001).</w:t>
      </w:r>
      <w:proofErr w:type="gramEnd"/>
    </w:p>
    <w:p w:rsidR="00FE3958" w:rsidRPr="0098718E" w:rsidRDefault="00FE3958" w:rsidP="0098718E">
      <w:pPr>
        <w:spacing w:after="0" w:line="360" w:lineRule="auto"/>
        <w:jc w:val="both"/>
        <w:rPr>
          <w:rFonts w:ascii="Times New Roman" w:eastAsia="Times New Roman" w:hAnsi="Times New Roman" w:cs="Times New Roman"/>
          <w:sz w:val="28"/>
          <w:szCs w:val="28"/>
        </w:rPr>
      </w:pPr>
    </w:p>
    <w:p w:rsidR="00FE3958" w:rsidRPr="0098718E" w:rsidRDefault="00FE3958" w:rsidP="0098718E">
      <w:pPr>
        <w:spacing w:after="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 xml:space="preserve">Penelitian survei merupakan perangkat penelitian yang </w:t>
      </w:r>
      <w:r w:rsidRPr="00AF1C45">
        <w:rPr>
          <w:rFonts w:ascii="Times New Roman" w:eastAsia="Times New Roman" w:hAnsi="Times New Roman" w:cs="Times New Roman"/>
          <w:color w:val="FF0000"/>
          <w:sz w:val="28"/>
          <w:szCs w:val="28"/>
        </w:rPr>
        <w:t>murah dan cepat</w:t>
      </w:r>
      <w:r w:rsidRPr="0098718E">
        <w:rPr>
          <w:rFonts w:ascii="Times New Roman" w:eastAsia="Times New Roman" w:hAnsi="Times New Roman" w:cs="Times New Roman"/>
          <w:sz w:val="28"/>
          <w:szCs w:val="28"/>
        </w:rPr>
        <w:t xml:space="preserve"> sehingga informasi yang dibutuhkan dapat dihasilkan secara </w:t>
      </w:r>
      <w:r w:rsidRPr="00AF1C45">
        <w:rPr>
          <w:rFonts w:ascii="Times New Roman" w:eastAsia="Times New Roman" w:hAnsi="Times New Roman" w:cs="Times New Roman"/>
          <w:color w:val="FF0000"/>
          <w:sz w:val="28"/>
          <w:szCs w:val="28"/>
        </w:rPr>
        <w:t>akurat dan tepat waktu</w:t>
      </w:r>
      <w:r w:rsidRPr="0098718E">
        <w:rPr>
          <w:rFonts w:ascii="Times New Roman" w:eastAsia="Times New Roman" w:hAnsi="Times New Roman" w:cs="Times New Roman"/>
          <w:sz w:val="28"/>
          <w:szCs w:val="28"/>
        </w:rPr>
        <w:t>.</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 xml:space="preserve">Bentuk </w:t>
      </w:r>
      <w:r w:rsidRPr="00AF1C45">
        <w:rPr>
          <w:rFonts w:ascii="Times New Roman" w:eastAsia="Times New Roman" w:hAnsi="Times New Roman" w:cs="Times New Roman"/>
          <w:color w:val="FF0000"/>
          <w:sz w:val="28"/>
          <w:szCs w:val="28"/>
        </w:rPr>
        <w:t>kuesionernya pun sederhana dan relatif mudah</w:t>
      </w:r>
      <w:r w:rsidRPr="0098718E">
        <w:rPr>
          <w:rFonts w:ascii="Times New Roman" w:eastAsia="Times New Roman" w:hAnsi="Times New Roman" w:cs="Times New Roman"/>
          <w:sz w:val="28"/>
          <w:szCs w:val="28"/>
        </w:rPr>
        <w:t xml:space="preserve"> sehingga tidak memerlukan pelatihan secara khusus (Stone, 1993).</w:t>
      </w:r>
      <w:proofErr w:type="gramEnd"/>
      <w:r w:rsidRPr="0098718E">
        <w:rPr>
          <w:rFonts w:ascii="Times New Roman" w:eastAsia="Times New Roman" w:hAnsi="Times New Roman" w:cs="Times New Roman"/>
          <w:sz w:val="28"/>
          <w:szCs w:val="28"/>
        </w:rPr>
        <w:t xml:space="preserve"> Selain murah dan cepat, keunggulan lainnya adalah penelitian survei dapat digunakan untuk mengumpulkan </w:t>
      </w:r>
      <w:r w:rsidRPr="00F041AD">
        <w:rPr>
          <w:rFonts w:ascii="Times New Roman" w:eastAsia="Times New Roman" w:hAnsi="Times New Roman" w:cs="Times New Roman"/>
          <w:color w:val="FF0000"/>
          <w:sz w:val="28"/>
          <w:szCs w:val="28"/>
        </w:rPr>
        <w:t>informasi secara sistematis</w:t>
      </w:r>
      <w:r w:rsidRPr="0098718E">
        <w:rPr>
          <w:rFonts w:ascii="Times New Roman" w:eastAsia="Times New Roman" w:hAnsi="Times New Roman" w:cs="Times New Roman"/>
          <w:sz w:val="28"/>
          <w:szCs w:val="28"/>
        </w:rPr>
        <w:t xml:space="preserve"> mengenai berbagai hal, misalnya: </w:t>
      </w:r>
      <w:r w:rsidRPr="00F041AD">
        <w:rPr>
          <w:rFonts w:ascii="Times New Roman" w:eastAsia="Times New Roman" w:hAnsi="Times New Roman" w:cs="Times New Roman"/>
          <w:color w:val="FF0000"/>
          <w:sz w:val="28"/>
          <w:szCs w:val="28"/>
        </w:rPr>
        <w:t>insidensi penyakit, identifikasi faktor-faktor etiologi penyakit, investigasi kualitas hidup manusia dan perilaku masyarakat</w:t>
      </w:r>
      <w:r w:rsidRPr="0098718E">
        <w:rPr>
          <w:rFonts w:ascii="Times New Roman" w:eastAsia="Times New Roman" w:hAnsi="Times New Roman" w:cs="Times New Roman"/>
          <w:sz w:val="28"/>
          <w:szCs w:val="28"/>
        </w:rPr>
        <w:t xml:space="preserve"> (Eaden, Mayberry &amp; Mayberry, 1999). </w:t>
      </w:r>
      <w:proofErr w:type="gramStart"/>
      <w:r w:rsidRPr="0098718E">
        <w:rPr>
          <w:rFonts w:ascii="Times New Roman" w:eastAsia="Times New Roman" w:hAnsi="Times New Roman" w:cs="Times New Roman"/>
          <w:sz w:val="28"/>
          <w:szCs w:val="28"/>
        </w:rPr>
        <w:t>Agar dapat memberikan data yang lebih akurat, pengembangan kuesioner perlu memperhatikan faktor validitas dan reliabilitas (Andrews, 1984; Agreus et al., 1993).</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World Health Organization (</w:t>
      </w:r>
      <w:r w:rsidRPr="00F041AD">
        <w:rPr>
          <w:rFonts w:ascii="Times New Roman" w:eastAsia="Times New Roman" w:hAnsi="Times New Roman" w:cs="Times New Roman"/>
          <w:color w:val="FF0000"/>
          <w:sz w:val="28"/>
          <w:szCs w:val="28"/>
        </w:rPr>
        <w:t>WHO</w:t>
      </w:r>
      <w:r w:rsidRPr="0098718E">
        <w:rPr>
          <w:rFonts w:ascii="Times New Roman" w:eastAsia="Times New Roman" w:hAnsi="Times New Roman" w:cs="Times New Roman"/>
          <w:sz w:val="28"/>
          <w:szCs w:val="28"/>
        </w:rPr>
        <w:t>) telah mengembangkan satu teknik survei yang cepat dan murah untuk mengevaluasi keberhasilan program imunisasi dan program kesehatan lainnya.</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Teknik survei ini dikenal sebagai metode survei cepat (</w:t>
      </w:r>
      <w:r w:rsidRPr="00F041AD">
        <w:rPr>
          <w:rFonts w:ascii="Times New Roman" w:eastAsia="Times New Roman" w:hAnsi="Times New Roman" w:cs="Times New Roman"/>
          <w:color w:val="FF0000"/>
          <w:sz w:val="28"/>
          <w:szCs w:val="28"/>
        </w:rPr>
        <w:t>Rapid Survey Method</w:t>
      </w:r>
      <w:r w:rsidRPr="0098718E">
        <w:rPr>
          <w:rFonts w:ascii="Times New Roman" w:eastAsia="Times New Roman" w:hAnsi="Times New Roman" w:cs="Times New Roman"/>
          <w:sz w:val="28"/>
          <w:szCs w:val="28"/>
        </w:rPr>
        <w:t>).</w:t>
      </w:r>
      <w:proofErr w:type="gramEnd"/>
      <w:r w:rsidRPr="0098718E">
        <w:rPr>
          <w:rFonts w:ascii="Times New Roman" w:eastAsia="Times New Roman" w:hAnsi="Times New Roman" w:cs="Times New Roman"/>
          <w:sz w:val="28"/>
          <w:szCs w:val="28"/>
        </w:rPr>
        <w:t> </w:t>
      </w:r>
    </w:p>
    <w:p w:rsidR="00FE3958" w:rsidRPr="0098718E" w:rsidRDefault="00FE3958" w:rsidP="0098718E">
      <w:pPr>
        <w:spacing w:after="0" w:line="360" w:lineRule="auto"/>
        <w:jc w:val="both"/>
        <w:rPr>
          <w:rFonts w:ascii="Times New Roman" w:eastAsia="Times New Roman" w:hAnsi="Times New Roman" w:cs="Times New Roman"/>
          <w:sz w:val="28"/>
          <w:szCs w:val="28"/>
        </w:rPr>
      </w:pPr>
      <w:bookmarkStart w:id="0" w:name="more"/>
      <w:bookmarkEnd w:id="0"/>
    </w:p>
    <w:p w:rsidR="00FE3958" w:rsidRPr="0098718E" w:rsidRDefault="00FE3958" w:rsidP="0098718E">
      <w:pPr>
        <w:spacing w:after="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Gagasan metode survei cepat pertama kali muncul pada tahun 1965.</w:t>
      </w:r>
      <w:proofErr w:type="gramEnd"/>
      <w:r w:rsidRPr="0098718E">
        <w:rPr>
          <w:rFonts w:ascii="Times New Roman" w:eastAsia="Times New Roman" w:hAnsi="Times New Roman" w:cs="Times New Roman"/>
          <w:sz w:val="28"/>
          <w:szCs w:val="28"/>
        </w:rPr>
        <w:t xml:space="preserve"> Metode ini digunakan untuk membantu </w:t>
      </w:r>
      <w:proofErr w:type="gramStart"/>
      <w:r w:rsidRPr="0098718E">
        <w:rPr>
          <w:rFonts w:ascii="Times New Roman" w:eastAsia="Times New Roman" w:hAnsi="Times New Roman" w:cs="Times New Roman"/>
          <w:sz w:val="28"/>
          <w:szCs w:val="28"/>
        </w:rPr>
        <w:t>dinas</w:t>
      </w:r>
      <w:proofErr w:type="gramEnd"/>
      <w:r w:rsidRPr="0098718E">
        <w:rPr>
          <w:rFonts w:ascii="Times New Roman" w:eastAsia="Times New Roman" w:hAnsi="Times New Roman" w:cs="Times New Roman"/>
          <w:sz w:val="28"/>
          <w:szCs w:val="28"/>
        </w:rPr>
        <w:t xml:space="preserve"> kesehatan daerah mempelajari status imunisasi balita di wilayahnya (Serfling &amp; Sherman, 1965). </w:t>
      </w:r>
      <w:proofErr w:type="gramStart"/>
      <w:r w:rsidRPr="0098718E">
        <w:rPr>
          <w:rFonts w:ascii="Times New Roman" w:eastAsia="Times New Roman" w:hAnsi="Times New Roman" w:cs="Times New Roman"/>
          <w:sz w:val="28"/>
          <w:szCs w:val="28"/>
        </w:rPr>
        <w:t xml:space="preserve">Tujuh tahun kemudian, </w:t>
      </w:r>
      <w:r w:rsidRPr="0098718E">
        <w:rPr>
          <w:rFonts w:ascii="Times New Roman" w:eastAsia="Times New Roman" w:hAnsi="Times New Roman" w:cs="Times New Roman"/>
          <w:i/>
          <w:iCs/>
          <w:sz w:val="28"/>
          <w:szCs w:val="28"/>
        </w:rPr>
        <w:t xml:space="preserve">metode </w:t>
      </w:r>
      <w:r w:rsidRPr="00F041AD">
        <w:rPr>
          <w:rFonts w:ascii="Times New Roman" w:eastAsia="Times New Roman" w:hAnsi="Times New Roman" w:cs="Times New Roman"/>
          <w:i/>
          <w:iCs/>
          <w:color w:val="FF0000"/>
          <w:sz w:val="28"/>
          <w:szCs w:val="28"/>
        </w:rPr>
        <w:t>Serfling dan Sherman</w:t>
      </w:r>
      <w:r w:rsidRPr="00F041AD">
        <w:rPr>
          <w:rFonts w:ascii="Times New Roman" w:eastAsia="Times New Roman" w:hAnsi="Times New Roman" w:cs="Times New Roman"/>
          <w:color w:val="FF0000"/>
          <w:sz w:val="28"/>
          <w:szCs w:val="28"/>
        </w:rPr>
        <w:t xml:space="preserve"> dimodifikasi oleh Henderson</w:t>
      </w:r>
      <w:r w:rsidRPr="0098718E">
        <w:rPr>
          <w:rFonts w:ascii="Times New Roman" w:eastAsia="Times New Roman" w:hAnsi="Times New Roman" w:cs="Times New Roman"/>
          <w:sz w:val="28"/>
          <w:szCs w:val="28"/>
        </w:rPr>
        <w:t xml:space="preserve"> dan koleganya untuk menyediakan informasi berbasis komunitas bagi pelaksanaan program eradikasi cacar di Afrika Barat (Henderson et al., 1973).</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Selanjutnya program pengembangan imunisasi (Expanded Program of Immunization/EPI) WHO menggunakan dan mengembangkan metode survei cepat lebih lanjut.</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 xml:space="preserve">Hasil pengembangannya adalah metode survei cepat dengan </w:t>
      </w:r>
      <w:r w:rsidRPr="00F041AD">
        <w:rPr>
          <w:rFonts w:ascii="Times New Roman" w:eastAsia="Times New Roman" w:hAnsi="Times New Roman" w:cs="Times New Roman"/>
          <w:color w:val="FF0000"/>
          <w:sz w:val="28"/>
          <w:szCs w:val="28"/>
        </w:rPr>
        <w:t>rancangan sampel klaster dua tahap (</w:t>
      </w:r>
      <w:r w:rsidRPr="00F041AD">
        <w:rPr>
          <w:rFonts w:ascii="Times New Roman" w:eastAsia="Times New Roman" w:hAnsi="Times New Roman" w:cs="Times New Roman"/>
          <w:i/>
          <w:iCs/>
          <w:color w:val="FF0000"/>
          <w:sz w:val="28"/>
          <w:szCs w:val="28"/>
        </w:rPr>
        <w:t>two-stage cluster survey</w:t>
      </w:r>
      <w:r w:rsidRPr="00F041AD">
        <w:rPr>
          <w:rFonts w:ascii="Times New Roman" w:eastAsia="Times New Roman" w:hAnsi="Times New Roman" w:cs="Times New Roman"/>
          <w:color w:val="FF0000"/>
          <w:sz w:val="28"/>
          <w:szCs w:val="28"/>
        </w:rPr>
        <w:t>)</w:t>
      </w:r>
      <w:r w:rsidRPr="0098718E">
        <w:rPr>
          <w:rFonts w:ascii="Times New Roman" w:eastAsia="Times New Roman" w:hAnsi="Times New Roman" w:cs="Times New Roman"/>
          <w:sz w:val="28"/>
          <w:szCs w:val="28"/>
        </w:rPr>
        <w:t>.</w:t>
      </w:r>
      <w:proofErr w:type="gramEnd"/>
      <w:r w:rsidRPr="0098718E">
        <w:rPr>
          <w:rFonts w:ascii="Times New Roman" w:eastAsia="Times New Roman" w:hAnsi="Times New Roman" w:cs="Times New Roman"/>
          <w:sz w:val="28"/>
          <w:szCs w:val="28"/>
        </w:rPr>
        <w:t> </w:t>
      </w:r>
    </w:p>
    <w:p w:rsidR="00FE3958" w:rsidRPr="0098718E" w:rsidRDefault="00FE3958" w:rsidP="0098718E">
      <w:pPr>
        <w:spacing w:after="0" w:line="360" w:lineRule="auto"/>
        <w:jc w:val="both"/>
        <w:rPr>
          <w:rFonts w:ascii="Times New Roman" w:eastAsia="Times New Roman" w:hAnsi="Times New Roman" w:cs="Times New Roman"/>
          <w:sz w:val="28"/>
          <w:szCs w:val="28"/>
        </w:rPr>
      </w:pPr>
    </w:p>
    <w:p w:rsidR="00FE3958" w:rsidRPr="0098718E" w:rsidRDefault="00FE3958" w:rsidP="0098718E">
      <w:pPr>
        <w:spacing w:after="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 xml:space="preserve">Tahap pertama dilakukan pemilihan 30 klaster secara </w:t>
      </w:r>
      <w:r w:rsidRPr="0098718E">
        <w:rPr>
          <w:rFonts w:ascii="Times New Roman" w:eastAsia="Times New Roman" w:hAnsi="Times New Roman" w:cs="Times New Roman"/>
          <w:i/>
          <w:iCs/>
          <w:sz w:val="28"/>
          <w:szCs w:val="28"/>
        </w:rPr>
        <w:t>probability proportionate to size</w:t>
      </w:r>
      <w:r w:rsidRPr="0098718E">
        <w:rPr>
          <w:rFonts w:ascii="Times New Roman" w:eastAsia="Times New Roman" w:hAnsi="Times New Roman" w:cs="Times New Roman"/>
          <w:sz w:val="28"/>
          <w:szCs w:val="28"/>
        </w:rPr>
        <w:t xml:space="preserve"> (PPS) atau menggunakan teknik probabilitas yang proporsional terhadap besar klaster.</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Tahap kedua dilakukan pemilihan sampel 7 anak dari setiap klaster sehingga dapat ditentukan besar sampel sejumlah 210 anak.</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Anak pertama dari tujuh anak tersebut dipilih secara acak sederhana (simple random) dan selanjutnya enam anak lainnya dipilih dari rumah terdekat.</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Survei sederhana ini selanjutnya dikenal sebagai survei "30 x 7" (Depkes, 1998).</w:t>
      </w:r>
      <w:proofErr w:type="gramEnd"/>
      <w:r w:rsidRPr="0098718E">
        <w:rPr>
          <w:rFonts w:ascii="Times New Roman" w:eastAsia="Times New Roman" w:hAnsi="Times New Roman" w:cs="Times New Roman"/>
          <w:sz w:val="28"/>
          <w:szCs w:val="28"/>
        </w:rPr>
        <w:t> </w:t>
      </w:r>
    </w:p>
    <w:p w:rsidR="00FE3958" w:rsidRPr="0098718E" w:rsidRDefault="00FE3958" w:rsidP="0098718E">
      <w:pPr>
        <w:spacing w:after="0" w:line="360" w:lineRule="auto"/>
        <w:jc w:val="both"/>
        <w:rPr>
          <w:rFonts w:ascii="Times New Roman" w:eastAsia="Times New Roman" w:hAnsi="Times New Roman" w:cs="Times New Roman"/>
          <w:sz w:val="28"/>
          <w:szCs w:val="28"/>
        </w:rPr>
      </w:pPr>
    </w:p>
    <w:p w:rsidR="00FE3958" w:rsidRPr="0098718E" w:rsidRDefault="00FE3958" w:rsidP="0098718E">
      <w:pPr>
        <w:spacing w:after="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Pada tahun 1985, Lemeshow dan Robinson ditugaskan WHO untuk menyusun tinjauan statistik metode survei EPI 30x7.</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Tulisan tersebut merupakan artikel yang dipublikasikan pertama kali oleh ahli statistik yang memberikan jastifikasi pada metodologi survei cepat (Lemeshow &amp; Robinson, 1985).</w:t>
      </w:r>
      <w:proofErr w:type="gramEnd"/>
      <w:r w:rsidRPr="0098718E">
        <w:rPr>
          <w:rFonts w:ascii="Times New Roman" w:eastAsia="Times New Roman" w:hAnsi="Times New Roman" w:cs="Times New Roman"/>
          <w:sz w:val="28"/>
          <w:szCs w:val="28"/>
        </w:rPr>
        <w:t xml:space="preserve"> UC Berkeley dan University of Hawaii melalui konsorsium bersama UCLA bekerja </w:t>
      </w:r>
      <w:proofErr w:type="gramStart"/>
      <w:r w:rsidRPr="0098718E">
        <w:rPr>
          <w:rFonts w:ascii="Times New Roman" w:eastAsia="Times New Roman" w:hAnsi="Times New Roman" w:cs="Times New Roman"/>
          <w:sz w:val="28"/>
          <w:szCs w:val="28"/>
        </w:rPr>
        <w:t>sama</w:t>
      </w:r>
      <w:proofErr w:type="gramEnd"/>
      <w:r w:rsidRPr="0098718E">
        <w:rPr>
          <w:rFonts w:ascii="Times New Roman" w:eastAsia="Times New Roman" w:hAnsi="Times New Roman" w:cs="Times New Roman"/>
          <w:sz w:val="28"/>
          <w:szCs w:val="28"/>
        </w:rPr>
        <w:t xml:space="preserve"> dalam proyek pengembangan pelayanan kesehatan primer di Burma (sekarang Myanmar). </w:t>
      </w:r>
      <w:proofErr w:type="gramStart"/>
      <w:r w:rsidRPr="0098718E">
        <w:rPr>
          <w:rFonts w:ascii="Times New Roman" w:eastAsia="Times New Roman" w:hAnsi="Times New Roman" w:cs="Times New Roman"/>
          <w:sz w:val="28"/>
          <w:szCs w:val="28"/>
        </w:rPr>
        <w:t xml:space="preserve">Pada saat itu Frerichs berpendapat bahwa penyelesaian laporan mengenai masalah </w:t>
      </w:r>
      <w:r w:rsidRPr="0098718E">
        <w:rPr>
          <w:rFonts w:ascii="Times New Roman" w:eastAsia="Times New Roman" w:hAnsi="Times New Roman" w:cs="Times New Roman"/>
          <w:sz w:val="28"/>
          <w:szCs w:val="28"/>
        </w:rPr>
        <w:lastRenderedPageBreak/>
        <w:t>kesehatan masyarakat masih terlalu lama, sehingga Frerichs mengembangkan survei cepat dengan memanfaatkan mikro komputer dan kemungkinan aplikasi metode survei ini pada masalah kesehatan lainnya (Frerichs, 1989; Frerichs RR, &amp; Tar Tar, 1989).</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Aplikasi komputer tersebut dapat mempercepat penyelesaian laporan survei kurang dari satu bulan.</w:t>
      </w:r>
      <w:proofErr w:type="gramEnd"/>
      <w:r w:rsidRPr="0098718E">
        <w:rPr>
          <w:rFonts w:ascii="Times New Roman" w:eastAsia="Times New Roman" w:hAnsi="Times New Roman" w:cs="Times New Roman"/>
          <w:sz w:val="28"/>
          <w:szCs w:val="28"/>
        </w:rPr>
        <w:t> </w:t>
      </w:r>
    </w:p>
    <w:p w:rsidR="00FE3958" w:rsidRPr="0098718E" w:rsidRDefault="00FE3958" w:rsidP="0098718E">
      <w:pPr>
        <w:spacing w:after="0" w:line="360" w:lineRule="auto"/>
        <w:jc w:val="both"/>
        <w:rPr>
          <w:rFonts w:ascii="Times New Roman" w:eastAsia="Times New Roman" w:hAnsi="Times New Roman" w:cs="Times New Roman"/>
          <w:sz w:val="28"/>
          <w:szCs w:val="28"/>
        </w:rPr>
      </w:pPr>
    </w:p>
    <w:p w:rsidR="00FE3958" w:rsidRPr="0098718E" w:rsidRDefault="00FE3958" w:rsidP="0098718E">
      <w:pPr>
        <w:spacing w:after="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Ariawan dan Frerichs pada tahun 1994 selanjutnya mengembangkan perangkat lunak CSURVEI yang dapat digunakan untuk merancang sampel pada survei cepat (Ariawan &amp; Frerichs, 1994).</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Center for Disease Control (1994) juga telah menambahkan modul CSAMPLE pada program EPI-Info untuk keperluan analisis data survei cepat.</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Semua pengembangan metode survei cepat tersebut semakin mempermudah pelaksanaan survei cepat dan meningkatkan akurasi hasilnya (Dean et al., 1994).</w:t>
      </w:r>
      <w:proofErr w:type="gramEnd"/>
      <w:r w:rsidRPr="0098718E">
        <w:rPr>
          <w:rFonts w:ascii="Times New Roman" w:eastAsia="Times New Roman" w:hAnsi="Times New Roman" w:cs="Times New Roman"/>
          <w:sz w:val="28"/>
          <w:szCs w:val="28"/>
        </w:rPr>
        <w:t xml:space="preserve"> Pengembangan kompatibelitas program EPI dan metode survei cepat terhadap permasalahan kesehatan secara umum dilakukan secara terus menerus, terutama tinjauan dari sudut statistiknya. </w:t>
      </w:r>
      <w:proofErr w:type="gramStart"/>
      <w:r w:rsidRPr="0098718E">
        <w:rPr>
          <w:rFonts w:ascii="Times New Roman" w:eastAsia="Times New Roman" w:hAnsi="Times New Roman" w:cs="Times New Roman"/>
          <w:sz w:val="28"/>
          <w:szCs w:val="28"/>
        </w:rPr>
        <w:t>Bennett dkk.</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(1991), mempublikasikan artikel mengenai survei klaster dua tahap sebagai pengembangan dari publikasi Frerichs (1989) yang menguraikan estimasi rasio sebagai landasan statistik metode survei cepat.</w:t>
      </w:r>
      <w:proofErr w:type="gramEnd"/>
      <w:r w:rsidRPr="0098718E">
        <w:rPr>
          <w:rFonts w:ascii="Times New Roman" w:eastAsia="Times New Roman" w:hAnsi="Times New Roman" w:cs="Times New Roman"/>
          <w:sz w:val="28"/>
          <w:szCs w:val="28"/>
        </w:rPr>
        <w:t> </w:t>
      </w:r>
    </w:p>
    <w:p w:rsidR="00FE3958" w:rsidRPr="0098718E" w:rsidRDefault="00FE3958" w:rsidP="0098718E">
      <w:pPr>
        <w:spacing w:after="0" w:line="360" w:lineRule="auto"/>
        <w:jc w:val="both"/>
        <w:rPr>
          <w:rFonts w:ascii="Times New Roman" w:eastAsia="Times New Roman" w:hAnsi="Times New Roman" w:cs="Times New Roman"/>
          <w:sz w:val="28"/>
          <w:szCs w:val="28"/>
        </w:rPr>
      </w:pPr>
    </w:p>
    <w:p w:rsidR="00FE3958" w:rsidRPr="0098718E" w:rsidRDefault="00FE3958" w:rsidP="0098718E">
      <w:pPr>
        <w:spacing w:after="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Pada tahun-tahun awal pengembangannya, metode survei cepat difokuskan di negara-negara berkembang yang memiliki keterbatasan infrastruktur informasi kesehatan masyarakat.</w:t>
      </w:r>
      <w:proofErr w:type="gramEnd"/>
      <w:r w:rsidRPr="0098718E">
        <w:rPr>
          <w:rFonts w:ascii="Times New Roman" w:eastAsia="Times New Roman" w:hAnsi="Times New Roman" w:cs="Times New Roman"/>
          <w:sz w:val="28"/>
          <w:szCs w:val="28"/>
        </w:rPr>
        <w:t xml:space="preserve"> </w:t>
      </w:r>
      <w:proofErr w:type="gramStart"/>
      <w:r w:rsidRPr="0098718E">
        <w:rPr>
          <w:rFonts w:ascii="Times New Roman" w:eastAsia="Times New Roman" w:hAnsi="Times New Roman" w:cs="Times New Roman"/>
          <w:sz w:val="28"/>
          <w:szCs w:val="28"/>
        </w:rPr>
        <w:t>Frerichs dan Shaheen pada tahun 1991, selanjutnya telah mempublikasikan implementasi metode survei cepat di Amerika Serikat.</w:t>
      </w:r>
      <w:proofErr w:type="gramEnd"/>
      <w:r w:rsidRPr="0098718E">
        <w:rPr>
          <w:rFonts w:ascii="Times New Roman" w:eastAsia="Times New Roman" w:hAnsi="Times New Roman" w:cs="Times New Roman"/>
          <w:sz w:val="28"/>
          <w:szCs w:val="28"/>
        </w:rPr>
        <w:t xml:space="preserve"> Frerichs dan Shaheen melakukan tiga revisi, yaitu: </w:t>
      </w:r>
    </w:p>
    <w:p w:rsidR="00FE3958" w:rsidRPr="0098718E" w:rsidRDefault="00FE3958" w:rsidP="0098718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mengaplikasikan metode survei cepat kepada sukarelawan dan enumerator yang bekerjasama dalam melakukan sensus di masyarakat; </w:t>
      </w:r>
    </w:p>
    <w:p w:rsidR="00FE3958" w:rsidRPr="0098718E" w:rsidRDefault="00FE3958" w:rsidP="0098718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lastRenderedPageBreak/>
        <w:t>tujuh responden pada tahap kedua dipilih secara acak, hal ini agak berbeda dengan metode EPI dimana prosedur acak hanya dilakukan pada responden pertama sedangkan enam responden lainnya dipilih dari rumah-rumah di sekitarnya; dan </w:t>
      </w:r>
    </w:p>
    <w:p w:rsidR="00FE3958" w:rsidRPr="0098718E" w:rsidRDefault="00FE3958" w:rsidP="0098718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metode</w:t>
      </w:r>
      <w:proofErr w:type="gramEnd"/>
      <w:r w:rsidRPr="0098718E">
        <w:rPr>
          <w:rFonts w:ascii="Times New Roman" w:eastAsia="Times New Roman" w:hAnsi="Times New Roman" w:cs="Times New Roman"/>
          <w:sz w:val="28"/>
          <w:szCs w:val="28"/>
        </w:rPr>
        <w:t xml:space="preserve"> sampling memiliki estimasi varians yang lebih kecil dibanding metode EPI, hal tersebut ditunjukkan dari estimasi interval kepercayaan yang lebih sempit.</w:t>
      </w:r>
    </w:p>
    <w:p w:rsidR="00FE3958" w:rsidRPr="0098718E" w:rsidRDefault="00FE3958" w:rsidP="0098718E">
      <w:pPr>
        <w:spacing w:after="0" w:line="360" w:lineRule="auto"/>
        <w:jc w:val="both"/>
        <w:rPr>
          <w:rFonts w:ascii="Times New Roman" w:eastAsia="Times New Roman" w:hAnsi="Times New Roman" w:cs="Times New Roman"/>
          <w:sz w:val="28"/>
          <w:szCs w:val="28"/>
        </w:rPr>
      </w:pPr>
    </w:p>
    <w:p w:rsidR="00FE3958" w:rsidRPr="0098718E" w:rsidRDefault="00FE3958"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Sebagai metode pengumpulan informasi yang berasal dari masyarakat (population based information), metode survei cepat memiliki beberapa ciri khas, yaitu: </w:t>
      </w:r>
    </w:p>
    <w:p w:rsidR="00FE3958" w:rsidRPr="0098718E" w:rsidRDefault="00FE3958" w:rsidP="0098718E">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Dipergunakan untuk mengukur kejadian yang sering terjadi di masyarakat.</w:t>
      </w:r>
    </w:p>
    <w:p w:rsidR="00FE3958" w:rsidRPr="0098718E" w:rsidRDefault="00FE3958" w:rsidP="0098718E">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Pengambilan sampel secara klaster dua tahap, dimana untuk tiap wilayah diambil sebanyak 30 klaster dan pada masing-masing klaster diambil sebanyak 7 dan dengan 10 responden.</w:t>
      </w:r>
    </w:p>
    <w:p w:rsidR="00FE3958" w:rsidRPr="0098718E" w:rsidRDefault="00FE3958" w:rsidP="0098718E">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Jumlah pertanyaan hanya dibatasi 20 sampai dengan 30 item pertanyaan saja.</w:t>
      </w:r>
    </w:p>
    <w:p w:rsidR="00FE3958" w:rsidRPr="0098718E" w:rsidRDefault="00FE3958" w:rsidP="0098718E">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Rancangan sampel, pemasukan, pengolahan dan analisis data dilakukan dengan bantuan komputer (program CSURVEY dan CSAMPLE yang menggunakan asumsi klaster dua tahap).</w:t>
      </w:r>
    </w:p>
    <w:p w:rsidR="00FE3958" w:rsidRPr="0098718E" w:rsidRDefault="00FE3958" w:rsidP="0098718E">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Waktu pelaksanaan sampai dengan penyusunan laporan hanya berkisar 2-3 minggu saja.</w:t>
      </w:r>
    </w:p>
    <w:p w:rsidR="00FE3958" w:rsidRPr="0098718E" w:rsidRDefault="00FE3958" w:rsidP="0098718E">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Hasil survei disajikan dengan menggunakan teknik statistik yang sederhana dengan tetap memperhatikan kaidah statistik yang berlaku.</w:t>
      </w:r>
    </w:p>
    <w:p w:rsidR="00A803F7" w:rsidRPr="0098718E" w:rsidRDefault="00A803F7" w:rsidP="0098718E">
      <w:pPr>
        <w:pStyle w:val="Heading2"/>
        <w:spacing w:line="360" w:lineRule="auto"/>
        <w:jc w:val="both"/>
        <w:rPr>
          <w:rFonts w:ascii="Times New Roman" w:hAnsi="Times New Roman" w:cs="Times New Roman"/>
          <w:color w:val="auto"/>
          <w:sz w:val="28"/>
          <w:szCs w:val="28"/>
        </w:rPr>
      </w:pPr>
      <w:r w:rsidRPr="0098718E">
        <w:rPr>
          <w:rFonts w:ascii="Times New Roman" w:hAnsi="Times New Roman" w:cs="Times New Roman"/>
          <w:color w:val="auto"/>
          <w:sz w:val="28"/>
          <w:szCs w:val="28"/>
        </w:rPr>
        <w:lastRenderedPageBreak/>
        <w:t>METODE PENELITIAN SURVEI</w:t>
      </w:r>
    </w:p>
    <w:p w:rsidR="00A803F7" w:rsidRPr="0098718E" w:rsidRDefault="00A803F7" w:rsidP="0098718E">
      <w:pPr>
        <w:pStyle w:val="NormalWeb"/>
        <w:spacing w:line="360" w:lineRule="auto"/>
        <w:jc w:val="both"/>
        <w:rPr>
          <w:sz w:val="28"/>
          <w:szCs w:val="28"/>
        </w:rPr>
      </w:pPr>
      <w:r w:rsidRPr="0098718E">
        <w:rPr>
          <w:sz w:val="28"/>
          <w:szCs w:val="28"/>
        </w:rPr>
        <w:t>A. PENGERTIAN</w:t>
      </w:r>
      <w:r w:rsidRPr="0098718E">
        <w:rPr>
          <w:sz w:val="28"/>
          <w:szCs w:val="28"/>
        </w:rPr>
        <w:br/>
        <w:t>Pendekatan survei adalah salah satu pendekatan penelitian yang pada umumnya digunakan untuk pemngumpulan data yang luas dan banyak.</w:t>
      </w:r>
      <w:r w:rsidRPr="0098718E">
        <w:rPr>
          <w:sz w:val="28"/>
          <w:szCs w:val="28"/>
        </w:rPr>
        <w:br/>
        <w:t xml:space="preserve">Van Dalen mengatakan bahwa survei merupakan bagian dari studi deskriptif yang bertujuan untuk mencari kedudukan (status), fenomena (gejala) dan menentukan kesamaan status dengan </w:t>
      </w:r>
      <w:proofErr w:type="gramStart"/>
      <w:r w:rsidRPr="0098718E">
        <w:rPr>
          <w:sz w:val="28"/>
          <w:szCs w:val="28"/>
        </w:rPr>
        <w:t>cara</w:t>
      </w:r>
      <w:proofErr w:type="gramEnd"/>
      <w:r w:rsidRPr="0098718E">
        <w:rPr>
          <w:sz w:val="28"/>
          <w:szCs w:val="28"/>
        </w:rPr>
        <w:t xml:space="preserve"> membandingkannya dengan standar yang sudah ditentukan.</w:t>
      </w:r>
      <w:r w:rsidRPr="0098718E">
        <w:rPr>
          <w:sz w:val="28"/>
          <w:szCs w:val="28"/>
        </w:rPr>
        <w:br/>
      </w:r>
      <w:proofErr w:type="gramStart"/>
      <w:r w:rsidRPr="0098718E">
        <w:rPr>
          <w:sz w:val="28"/>
          <w:szCs w:val="28"/>
        </w:rPr>
        <w:t>Survey dapat dilakukan secara pribadi ataupun kelompok.</w:t>
      </w:r>
      <w:proofErr w:type="gramEnd"/>
      <w:r w:rsidRPr="0098718E">
        <w:rPr>
          <w:sz w:val="28"/>
          <w:szCs w:val="28"/>
        </w:rPr>
        <w:t xml:space="preserve"> </w:t>
      </w:r>
      <w:proofErr w:type="gramStart"/>
      <w:r w:rsidRPr="0098718E">
        <w:rPr>
          <w:sz w:val="28"/>
          <w:szCs w:val="28"/>
        </w:rPr>
        <w:t>Persiapan survei dilakukan secara sistematis dan berencana.</w:t>
      </w:r>
      <w:proofErr w:type="gramEnd"/>
      <w:r w:rsidRPr="0098718E">
        <w:rPr>
          <w:sz w:val="28"/>
          <w:szCs w:val="28"/>
        </w:rPr>
        <w:t xml:space="preserve"> Pemerintah, lembaga dan sebagainya sebelum mengadakan survei sudah ditentukan: siapa pelaksananya, dilaksanakan dimana, kapan, berapa lama, </w:t>
      </w:r>
      <w:proofErr w:type="gramStart"/>
      <w:r w:rsidRPr="0098718E">
        <w:rPr>
          <w:sz w:val="28"/>
          <w:szCs w:val="28"/>
        </w:rPr>
        <w:t>apa</w:t>
      </w:r>
      <w:proofErr w:type="gramEnd"/>
      <w:r w:rsidRPr="0098718E">
        <w:rPr>
          <w:sz w:val="28"/>
          <w:szCs w:val="28"/>
        </w:rPr>
        <w:t xml:space="preserve"> saja yang dilihat, data apa saja yang dikumpulkan, menggunakan instrumen apa, bagaimana cara menarik kesimpulan, dan bagaimana cara melaporkan.</w:t>
      </w:r>
      <w:r w:rsidRPr="0098718E">
        <w:rPr>
          <w:sz w:val="28"/>
          <w:szCs w:val="28"/>
        </w:rPr>
        <w:br/>
        <w:t xml:space="preserve">Van Dalen </w:t>
      </w:r>
      <w:proofErr w:type="gramStart"/>
      <w:r w:rsidRPr="0098718E">
        <w:rPr>
          <w:sz w:val="28"/>
          <w:szCs w:val="28"/>
        </w:rPr>
        <w:t>mengatakan :</w:t>
      </w:r>
      <w:proofErr w:type="gramEnd"/>
      <w:r w:rsidRPr="0098718E">
        <w:rPr>
          <w:sz w:val="28"/>
          <w:szCs w:val="28"/>
        </w:rPr>
        <w:t xml:space="preserve"> Their objective ( of survey ) may not merely be to as certain status, but also to determine the adequacy of status by comparing it with selected or established standards, norms or criteria. Jadi survei bukanlah hanya bermaksud mengetahui status gejala, tetapi juga bermaksud menentukan kesamaan status dengan </w:t>
      </w:r>
      <w:proofErr w:type="gramStart"/>
      <w:r w:rsidRPr="0098718E">
        <w:rPr>
          <w:sz w:val="28"/>
          <w:szCs w:val="28"/>
        </w:rPr>
        <w:t>cara</w:t>
      </w:r>
      <w:proofErr w:type="gramEnd"/>
      <w:r w:rsidRPr="0098718E">
        <w:rPr>
          <w:sz w:val="28"/>
          <w:szCs w:val="28"/>
        </w:rPr>
        <w:t xml:space="preserve"> membandingkannya dengan standar yang sudah dipilih atau ditentukan. </w:t>
      </w:r>
      <w:proofErr w:type="gramStart"/>
      <w:r w:rsidRPr="0098718E">
        <w:rPr>
          <w:sz w:val="28"/>
          <w:szCs w:val="28"/>
        </w:rPr>
        <w:t>Disamping itu juga, untuk membuktikan atau membenarkan suatu hipotesis.</w:t>
      </w:r>
      <w:proofErr w:type="gramEnd"/>
    </w:p>
    <w:p w:rsidR="00A803F7" w:rsidRPr="0098718E" w:rsidRDefault="00A803F7" w:rsidP="0098718E">
      <w:pPr>
        <w:pStyle w:val="NormalWeb"/>
        <w:spacing w:line="360" w:lineRule="auto"/>
        <w:jc w:val="both"/>
        <w:rPr>
          <w:sz w:val="28"/>
          <w:szCs w:val="28"/>
        </w:rPr>
      </w:pPr>
      <w:r w:rsidRPr="0098718E">
        <w:rPr>
          <w:sz w:val="28"/>
          <w:szCs w:val="28"/>
        </w:rPr>
        <w:t>B. MACAM-MACAM PENDEKATAN SURVEY</w:t>
      </w:r>
      <w:r w:rsidRPr="0098718E">
        <w:rPr>
          <w:sz w:val="28"/>
          <w:szCs w:val="28"/>
        </w:rPr>
        <w:br/>
        <w:t xml:space="preserve">Dikatakan oleh Van Dalen bahwa studi survei merupakan bagian dari studi deskriptif </w:t>
      </w:r>
      <w:proofErr w:type="gramStart"/>
      <w:r w:rsidRPr="0098718E">
        <w:rPr>
          <w:sz w:val="28"/>
          <w:szCs w:val="28"/>
        </w:rPr>
        <w:t>dan meliputi :</w:t>
      </w:r>
      <w:proofErr w:type="gramEnd"/>
      <w:r w:rsidRPr="0098718E">
        <w:rPr>
          <w:sz w:val="28"/>
          <w:szCs w:val="28"/>
        </w:rPr>
        <w:br/>
        <w:t xml:space="preserve">1. School Survey yang bertujuan meningkatkan efisiensi dan efektifitas pendidikan. Masalahnya berhubungan dengan situasi belajar, proses belajar </w:t>
      </w:r>
      <w:r w:rsidRPr="0098718E">
        <w:rPr>
          <w:sz w:val="28"/>
          <w:szCs w:val="28"/>
        </w:rPr>
        <w:lastRenderedPageBreak/>
        <w:t>mengajar, ciri-ciri personalia pendidikan, keadaan murid dan hal-hal yang menunjang proses belajar mengajar.</w:t>
      </w:r>
      <w:r w:rsidRPr="0098718E">
        <w:rPr>
          <w:sz w:val="28"/>
          <w:szCs w:val="28"/>
        </w:rPr>
        <w:br/>
        <w:t>2. Job Analysis yang bertujuan untuk mengumpulkan informasi mengenai tugas-tugas umum dan tanggung jawab para karyawan, aktifitas khusus yang dibutuhkan, keterlibatan, dan fungsi anggota organisasi, kondisi kerjanya dan fasilitas.</w:t>
      </w:r>
      <w:r w:rsidRPr="0098718E">
        <w:rPr>
          <w:sz w:val="28"/>
          <w:szCs w:val="28"/>
        </w:rPr>
        <w:br/>
        <w:t xml:space="preserve">3. Analysis Dokumen. Istilah </w:t>
      </w:r>
      <w:proofErr w:type="gramStart"/>
      <w:r w:rsidRPr="0098718E">
        <w:rPr>
          <w:sz w:val="28"/>
          <w:szCs w:val="28"/>
        </w:rPr>
        <w:t>lain</w:t>
      </w:r>
      <w:proofErr w:type="gramEnd"/>
      <w:r w:rsidRPr="0098718E">
        <w:rPr>
          <w:sz w:val="28"/>
          <w:szCs w:val="28"/>
        </w:rPr>
        <w:t xml:space="preserve"> adalah analisis isi (content analysis), analisis aktivitas atau analisis informasi. Contoh </w:t>
      </w:r>
      <w:proofErr w:type="gramStart"/>
      <w:r w:rsidRPr="0098718E">
        <w:rPr>
          <w:sz w:val="28"/>
          <w:szCs w:val="28"/>
        </w:rPr>
        <w:t>kegiatannya :</w:t>
      </w:r>
      <w:proofErr w:type="gramEnd"/>
      <w:r w:rsidRPr="0098718E">
        <w:rPr>
          <w:sz w:val="28"/>
          <w:szCs w:val="28"/>
        </w:rPr>
        <w:t xml:space="preserve"> meneliti dokumen, menganalisis peraturan, hukum, keputusan-keputusan.</w:t>
      </w:r>
      <w:r w:rsidRPr="0098718E">
        <w:rPr>
          <w:sz w:val="28"/>
          <w:szCs w:val="28"/>
        </w:rPr>
        <w:br/>
      </w:r>
      <w:proofErr w:type="gramStart"/>
      <w:r w:rsidRPr="0098718E">
        <w:rPr>
          <w:sz w:val="28"/>
          <w:szCs w:val="28"/>
        </w:rPr>
        <w:t>Analisis dokumen juga dapat dilakukan untuk menganalisis isi buku dengan menghitung istilah, konsep, diagram, tabel, gambar, dan sebagainya untuk mengetahui klasifikasi buku-buku tersebut.</w:t>
      </w:r>
      <w:proofErr w:type="gramEnd"/>
      <w:r w:rsidRPr="0098718E">
        <w:rPr>
          <w:sz w:val="28"/>
          <w:szCs w:val="28"/>
        </w:rPr>
        <w:br/>
        <w:t>4. Public Opinion Surveys.</w:t>
      </w:r>
      <w:r w:rsidRPr="0098718E">
        <w:rPr>
          <w:sz w:val="28"/>
          <w:szCs w:val="28"/>
        </w:rPr>
        <w:br/>
        <w:t xml:space="preserve">Survey ini bertujuan untuk mengetahui pendapat umum tentang suatu hal misalnya tentang rehabilitasi suatu bangunan bersejarah, tentang jalan satu jurusan, pemasangan lampu lalu lintas, </w:t>
      </w:r>
      <w:proofErr w:type="gramStart"/>
      <w:r w:rsidRPr="0098718E">
        <w:rPr>
          <w:sz w:val="28"/>
          <w:szCs w:val="28"/>
        </w:rPr>
        <w:t>dan</w:t>
      </w:r>
      <w:proofErr w:type="gramEnd"/>
      <w:r w:rsidRPr="0098718E">
        <w:rPr>
          <w:sz w:val="28"/>
          <w:szCs w:val="28"/>
        </w:rPr>
        <w:t xml:space="preserve"> sebagainya.</w:t>
      </w:r>
      <w:r w:rsidRPr="0098718E">
        <w:rPr>
          <w:sz w:val="28"/>
          <w:szCs w:val="28"/>
        </w:rPr>
        <w:br/>
        <w:t>5. Community Surveys.</w:t>
      </w:r>
      <w:r w:rsidRPr="0098718E">
        <w:rPr>
          <w:sz w:val="28"/>
          <w:szCs w:val="28"/>
        </w:rPr>
        <w:br/>
      </w:r>
      <w:proofErr w:type="gramStart"/>
      <w:r w:rsidRPr="0098718E">
        <w:rPr>
          <w:sz w:val="28"/>
          <w:szCs w:val="28"/>
        </w:rPr>
        <w:t>Survey ini juga disebut “social surveys” atau “field surveys” karena di dalam survey ini peneliti bertujuan mencari informasi tentang aspek kehidupan secara luas dan mendalam.</w:t>
      </w:r>
      <w:proofErr w:type="gramEnd"/>
      <w:r w:rsidRPr="0098718E">
        <w:rPr>
          <w:sz w:val="28"/>
          <w:szCs w:val="28"/>
        </w:rPr>
        <w:t xml:space="preserve"> </w:t>
      </w:r>
      <w:proofErr w:type="gramStart"/>
      <w:r w:rsidRPr="0098718E">
        <w:rPr>
          <w:sz w:val="28"/>
          <w:szCs w:val="28"/>
        </w:rPr>
        <w:t>Walaupun kelihatannya survey ini menyangkut masyarakat, namun sangat erat hubungannya dengan survey sekolah.</w:t>
      </w:r>
      <w:proofErr w:type="gramEnd"/>
      <w:r w:rsidRPr="0098718E">
        <w:rPr>
          <w:sz w:val="28"/>
          <w:szCs w:val="28"/>
        </w:rPr>
        <w:t xml:space="preserve"> </w:t>
      </w:r>
      <w:proofErr w:type="gramStart"/>
      <w:r w:rsidRPr="0098718E">
        <w:rPr>
          <w:sz w:val="28"/>
          <w:szCs w:val="28"/>
        </w:rPr>
        <w:t>Dalam hal ini sekolah dapat menggali data di masyarakat yang biasa membantu lancarnya roda persekolahan.</w:t>
      </w:r>
      <w:proofErr w:type="gramEnd"/>
    </w:p>
    <w:p w:rsidR="00A803F7" w:rsidRPr="0098718E" w:rsidRDefault="00A803F7" w:rsidP="0098718E">
      <w:pPr>
        <w:pStyle w:val="NormalWeb"/>
        <w:spacing w:line="360" w:lineRule="auto"/>
        <w:jc w:val="both"/>
        <w:rPr>
          <w:sz w:val="28"/>
          <w:szCs w:val="28"/>
        </w:rPr>
      </w:pPr>
      <w:r w:rsidRPr="0098718E">
        <w:rPr>
          <w:sz w:val="28"/>
          <w:szCs w:val="28"/>
        </w:rPr>
        <w:t>C. Contoh Pendekataan Survei</w:t>
      </w:r>
      <w:r w:rsidRPr="0098718E">
        <w:rPr>
          <w:sz w:val="28"/>
          <w:szCs w:val="28"/>
        </w:rPr>
        <w:br/>
        <w:t xml:space="preserve">1. </w:t>
      </w:r>
      <w:proofErr w:type="gramStart"/>
      <w:r w:rsidRPr="0098718E">
        <w:rPr>
          <w:sz w:val="28"/>
          <w:szCs w:val="28"/>
        </w:rPr>
        <w:t>BP3K departemen Pdan K mengadakan survei tenteng kualitas pendidikan anak kelas 6 SD tahun di seluruh Indonesia tahun 1976.</w:t>
      </w:r>
      <w:proofErr w:type="gramEnd"/>
      <w:r w:rsidRPr="0098718E">
        <w:rPr>
          <w:sz w:val="28"/>
          <w:szCs w:val="28"/>
        </w:rPr>
        <w:t xml:space="preserve"> </w:t>
      </w:r>
      <w:proofErr w:type="gramStart"/>
      <w:r w:rsidRPr="0098718E">
        <w:rPr>
          <w:sz w:val="28"/>
          <w:szCs w:val="28"/>
        </w:rPr>
        <w:t>survei</w:t>
      </w:r>
      <w:proofErr w:type="gramEnd"/>
      <w:r w:rsidRPr="0098718E">
        <w:rPr>
          <w:sz w:val="28"/>
          <w:szCs w:val="28"/>
        </w:rPr>
        <w:t xml:space="preserve"> tersebut bermaksud untuk mengetahui seberapa tinggi kualitas pendidikan yang tercermin dari daya serap </w:t>
      </w:r>
      <w:r w:rsidRPr="0098718E">
        <w:rPr>
          <w:sz w:val="28"/>
          <w:szCs w:val="28"/>
        </w:rPr>
        <w:lastRenderedPageBreak/>
        <w:t>beberapa bidang studi yang diajarkan di SD. Di dalam survei tersebut dikumpulkan pula data tentang faktor-faktor yang mempengaruhi tingkat belajar belajar siswa.</w:t>
      </w:r>
      <w:r w:rsidRPr="0098718E">
        <w:rPr>
          <w:sz w:val="28"/>
          <w:szCs w:val="28"/>
        </w:rPr>
        <w:br/>
        <w:t xml:space="preserve">2. Sebelum membangun bendungan Asahan departemen PUTL bersama-bersama dengan Departemen perindustrian mengadakan survei ke daerah sekitar danau Toba dan Sungai Asahan. </w:t>
      </w:r>
      <w:proofErr w:type="gramStart"/>
      <w:r w:rsidRPr="0098718E">
        <w:rPr>
          <w:sz w:val="28"/>
          <w:szCs w:val="28"/>
        </w:rPr>
        <w:t>Survei bertujuan untuk mengumpulkan data tentang kemugkinan membangun bendungan serta menfaatnya bagi perindustrian di sekitar pembangunan bendungan tersebut.</w:t>
      </w:r>
      <w:proofErr w:type="gramEnd"/>
      <w:r w:rsidRPr="0098718E">
        <w:rPr>
          <w:sz w:val="28"/>
          <w:szCs w:val="28"/>
        </w:rPr>
        <w:br/>
        <w:t xml:space="preserve">3. Sekelompok mahasiswa mengadakan survei ke suatu daerah yang </w:t>
      </w:r>
      <w:proofErr w:type="gramStart"/>
      <w:r w:rsidRPr="0098718E">
        <w:rPr>
          <w:sz w:val="28"/>
          <w:szCs w:val="28"/>
        </w:rPr>
        <w:t>akan</w:t>
      </w:r>
      <w:proofErr w:type="gramEnd"/>
      <w:r w:rsidRPr="0098718E">
        <w:rPr>
          <w:sz w:val="28"/>
          <w:szCs w:val="28"/>
        </w:rPr>
        <w:t xml:space="preserve"> digunakan sebagai kancah pelaksanaan KKN. </w:t>
      </w:r>
      <w:proofErr w:type="gramStart"/>
      <w:r w:rsidRPr="0098718E">
        <w:rPr>
          <w:sz w:val="28"/>
          <w:szCs w:val="28"/>
        </w:rPr>
        <w:t>Survei tersebut bertujuan untuk memperoleh data tentang keadaan daerah baik fisik, lokasi serta sumber alam yang merupakan akomodasi, serta keadaan interaksi social daerah itu, adapt-adat, pencaharian, kebiasaan dan sebagainya yang menyangkut kehidupan sehari-hari.</w:t>
      </w:r>
      <w:proofErr w:type="gramEnd"/>
    </w:p>
    <w:p w:rsidR="00A803F7" w:rsidRPr="0098718E" w:rsidRDefault="00A803F7" w:rsidP="0098718E">
      <w:pPr>
        <w:spacing w:line="360" w:lineRule="auto"/>
        <w:jc w:val="both"/>
        <w:rPr>
          <w:rFonts w:ascii="Times New Roman" w:hAnsi="Times New Roman" w:cs="Times New Roman"/>
          <w:sz w:val="28"/>
          <w:szCs w:val="28"/>
        </w:rPr>
      </w:pPr>
      <w:r w:rsidRPr="0098718E">
        <w:rPr>
          <w:rFonts w:ascii="Times New Roman" w:hAnsi="Times New Roman" w:cs="Times New Roman"/>
          <w:caps/>
          <w:spacing w:val="18"/>
          <w:sz w:val="28"/>
          <w:szCs w:val="28"/>
        </w:rPr>
        <w:t>Advertisement</w:t>
      </w:r>
      <w:r w:rsidRPr="0098718E">
        <w:rPr>
          <w:rFonts w:ascii="Times New Roman" w:hAnsi="Times New Roman" w:cs="Times New Roman"/>
          <w:sz w:val="28"/>
          <w:szCs w:val="28"/>
        </w:rPr>
        <w:t xml:space="preserve"> </w:t>
      </w:r>
    </w:p>
    <w:p w:rsidR="00A803F7" w:rsidRPr="0098718E" w:rsidRDefault="00A803F7" w:rsidP="0098718E">
      <w:pPr>
        <w:spacing w:line="360" w:lineRule="auto"/>
        <w:jc w:val="both"/>
        <w:rPr>
          <w:rFonts w:ascii="Times New Roman" w:hAnsi="Times New Roman" w:cs="Times New Roman"/>
          <w:sz w:val="28"/>
          <w:szCs w:val="28"/>
        </w:rPr>
      </w:pPr>
    </w:p>
    <w:p w:rsidR="00A803F7" w:rsidRPr="0098718E" w:rsidRDefault="00A803F7" w:rsidP="0098718E">
      <w:pPr>
        <w:spacing w:after="0" w:line="360" w:lineRule="auto"/>
        <w:jc w:val="both"/>
        <w:rPr>
          <w:rFonts w:ascii="Times New Roman" w:eastAsia="Times New Roman" w:hAnsi="Times New Roman" w:cs="Times New Roman"/>
          <w:sz w:val="28"/>
          <w:szCs w:val="28"/>
        </w:rPr>
      </w:pPr>
    </w:p>
    <w:p w:rsidR="00A803F7" w:rsidRPr="0098718E" w:rsidRDefault="00A803F7" w:rsidP="0098718E">
      <w:pPr>
        <w:pStyle w:val="NormalWeb"/>
        <w:spacing w:line="360" w:lineRule="auto"/>
        <w:jc w:val="both"/>
        <w:rPr>
          <w:sz w:val="28"/>
          <w:szCs w:val="28"/>
        </w:rPr>
      </w:pPr>
      <w:r w:rsidRPr="0098718E">
        <w:rPr>
          <w:b/>
          <w:bCs/>
          <w:sz w:val="28"/>
          <w:szCs w:val="28"/>
        </w:rPr>
        <w:t>Penelitian survei</w:t>
      </w:r>
      <w:r w:rsidRPr="0098718E">
        <w:rPr>
          <w:sz w:val="28"/>
          <w:szCs w:val="28"/>
        </w:rPr>
        <w:t xml:space="preserve"> merupakan suatu </w:t>
      </w:r>
      <w:hyperlink r:id="rId6" w:tooltip="Teknik" w:history="1">
        <w:r w:rsidRPr="0098718E">
          <w:rPr>
            <w:rStyle w:val="Hyperlink"/>
            <w:color w:val="auto"/>
            <w:sz w:val="28"/>
            <w:szCs w:val="28"/>
          </w:rPr>
          <w:t>teknik</w:t>
        </w:r>
      </w:hyperlink>
      <w:r w:rsidRPr="0098718E">
        <w:rPr>
          <w:sz w:val="28"/>
          <w:szCs w:val="28"/>
        </w:rPr>
        <w:t xml:space="preserve"> </w:t>
      </w:r>
      <w:hyperlink r:id="rId7" w:tooltip="Pengumpulan (halaman belum tersedia)" w:history="1">
        <w:r w:rsidRPr="0098718E">
          <w:rPr>
            <w:rStyle w:val="Hyperlink"/>
            <w:color w:val="auto"/>
            <w:sz w:val="28"/>
            <w:szCs w:val="28"/>
          </w:rPr>
          <w:t>pengumpulan</w:t>
        </w:r>
      </w:hyperlink>
      <w:r w:rsidRPr="0098718E">
        <w:rPr>
          <w:sz w:val="28"/>
          <w:szCs w:val="28"/>
        </w:rPr>
        <w:t xml:space="preserve"> </w:t>
      </w:r>
      <w:hyperlink r:id="rId8" w:tooltip="Informasi" w:history="1">
        <w:r w:rsidRPr="0098718E">
          <w:rPr>
            <w:rStyle w:val="Hyperlink"/>
            <w:color w:val="auto"/>
            <w:sz w:val="28"/>
            <w:szCs w:val="28"/>
          </w:rPr>
          <w:t>informasi</w:t>
        </w:r>
      </w:hyperlink>
      <w:r w:rsidRPr="0098718E">
        <w:rPr>
          <w:sz w:val="28"/>
          <w:szCs w:val="28"/>
        </w:rPr>
        <w:t xml:space="preserve"> yang dilakukan dengan </w:t>
      </w:r>
      <w:hyperlink r:id="rId9" w:tooltip="Cara (halaman belum tersedia)" w:history="1">
        <w:r w:rsidRPr="0098718E">
          <w:rPr>
            <w:rStyle w:val="Hyperlink"/>
            <w:color w:val="auto"/>
            <w:sz w:val="28"/>
            <w:szCs w:val="28"/>
          </w:rPr>
          <w:t>cara</w:t>
        </w:r>
      </w:hyperlink>
      <w:r w:rsidRPr="0098718E">
        <w:rPr>
          <w:sz w:val="28"/>
          <w:szCs w:val="28"/>
        </w:rPr>
        <w:t xml:space="preserve"> menyusun </w:t>
      </w:r>
      <w:hyperlink r:id="rId10" w:tooltip="Daftar" w:history="1">
        <w:r w:rsidRPr="0098718E">
          <w:rPr>
            <w:rStyle w:val="Hyperlink"/>
            <w:color w:val="auto"/>
            <w:sz w:val="28"/>
            <w:szCs w:val="28"/>
          </w:rPr>
          <w:t>daftar</w:t>
        </w:r>
      </w:hyperlink>
      <w:r w:rsidRPr="0098718E">
        <w:rPr>
          <w:sz w:val="28"/>
          <w:szCs w:val="28"/>
        </w:rPr>
        <w:t xml:space="preserve"> </w:t>
      </w:r>
      <w:hyperlink r:id="rId11" w:tooltip="Pertanyaan" w:history="1">
        <w:r w:rsidRPr="0098718E">
          <w:rPr>
            <w:rStyle w:val="Hyperlink"/>
            <w:color w:val="auto"/>
            <w:sz w:val="28"/>
            <w:szCs w:val="28"/>
          </w:rPr>
          <w:t>pertanyaan</w:t>
        </w:r>
      </w:hyperlink>
      <w:r w:rsidRPr="0098718E">
        <w:rPr>
          <w:sz w:val="28"/>
          <w:szCs w:val="28"/>
        </w:rPr>
        <w:t xml:space="preserve"> yang diajukan pada </w:t>
      </w:r>
      <w:hyperlink r:id="rId12" w:tooltip="Responden (halaman belum tersedia)" w:history="1">
        <w:r w:rsidRPr="0098718E">
          <w:rPr>
            <w:rStyle w:val="Hyperlink"/>
            <w:color w:val="auto"/>
            <w:sz w:val="28"/>
            <w:szCs w:val="28"/>
          </w:rPr>
          <w:t>responden</w:t>
        </w:r>
      </w:hyperlink>
      <w:r w:rsidRPr="0098718E">
        <w:rPr>
          <w:sz w:val="28"/>
          <w:szCs w:val="28"/>
        </w:rPr>
        <w:t>.</w:t>
      </w:r>
      <w:hyperlink r:id="rId13" w:anchor="cite_note-Perancangan-0" w:history="1">
        <w:r w:rsidRPr="0098718E">
          <w:rPr>
            <w:rStyle w:val="Hyperlink"/>
            <w:color w:val="auto"/>
            <w:sz w:val="28"/>
            <w:szCs w:val="28"/>
            <w:vertAlign w:val="superscript"/>
          </w:rPr>
          <w:t>[1]</w:t>
        </w:r>
      </w:hyperlink>
      <w:r w:rsidRPr="0098718E">
        <w:rPr>
          <w:sz w:val="28"/>
          <w:szCs w:val="28"/>
        </w:rPr>
        <w:t xml:space="preserve"> Dalam </w:t>
      </w:r>
      <w:hyperlink r:id="rId14" w:tooltip="Penelitian" w:history="1">
        <w:r w:rsidRPr="0098718E">
          <w:rPr>
            <w:rStyle w:val="Hyperlink"/>
            <w:color w:val="auto"/>
            <w:sz w:val="28"/>
            <w:szCs w:val="28"/>
          </w:rPr>
          <w:t>penelitian</w:t>
        </w:r>
      </w:hyperlink>
      <w:r w:rsidRPr="0098718E">
        <w:rPr>
          <w:sz w:val="28"/>
          <w:szCs w:val="28"/>
        </w:rPr>
        <w:t xml:space="preserve"> </w:t>
      </w:r>
      <w:hyperlink r:id="rId15" w:tooltip="Survei" w:history="1">
        <w:r w:rsidRPr="0098718E">
          <w:rPr>
            <w:rStyle w:val="Hyperlink"/>
            <w:color w:val="auto"/>
            <w:sz w:val="28"/>
            <w:szCs w:val="28"/>
          </w:rPr>
          <w:t>survei</w:t>
        </w:r>
      </w:hyperlink>
      <w:r w:rsidRPr="0098718E">
        <w:rPr>
          <w:sz w:val="28"/>
          <w:szCs w:val="28"/>
        </w:rPr>
        <w:t xml:space="preserve">, peneliti meneliti </w:t>
      </w:r>
      <w:hyperlink r:id="rId16" w:tooltip="Karakteristik (halaman belum tersedia)" w:history="1">
        <w:r w:rsidRPr="0098718E">
          <w:rPr>
            <w:rStyle w:val="Hyperlink"/>
            <w:color w:val="auto"/>
            <w:sz w:val="28"/>
            <w:szCs w:val="28"/>
          </w:rPr>
          <w:t>karakteristik</w:t>
        </w:r>
      </w:hyperlink>
      <w:r w:rsidRPr="0098718E">
        <w:rPr>
          <w:sz w:val="28"/>
          <w:szCs w:val="28"/>
        </w:rPr>
        <w:t xml:space="preserve"> atau </w:t>
      </w:r>
      <w:hyperlink r:id="rId17" w:tooltip="Hubungan" w:history="1">
        <w:r w:rsidRPr="0098718E">
          <w:rPr>
            <w:rStyle w:val="Hyperlink"/>
            <w:color w:val="auto"/>
            <w:sz w:val="28"/>
            <w:szCs w:val="28"/>
          </w:rPr>
          <w:t>hubungan</w:t>
        </w:r>
      </w:hyperlink>
      <w:r w:rsidRPr="0098718E">
        <w:rPr>
          <w:sz w:val="28"/>
          <w:szCs w:val="28"/>
        </w:rPr>
        <w:t xml:space="preserve"> </w:t>
      </w:r>
      <w:hyperlink r:id="rId18" w:tooltip="Sebab akibat (halaman belum tersedia)" w:history="1">
        <w:r w:rsidRPr="0098718E">
          <w:rPr>
            <w:rStyle w:val="Hyperlink"/>
            <w:color w:val="auto"/>
            <w:sz w:val="28"/>
            <w:szCs w:val="28"/>
          </w:rPr>
          <w:t>sebab akibat</w:t>
        </w:r>
      </w:hyperlink>
      <w:r w:rsidRPr="0098718E">
        <w:rPr>
          <w:sz w:val="28"/>
          <w:szCs w:val="28"/>
        </w:rPr>
        <w:t xml:space="preserve"> antar </w:t>
      </w:r>
      <w:hyperlink r:id="rId19" w:tooltip="Variabel" w:history="1">
        <w:r w:rsidRPr="0098718E">
          <w:rPr>
            <w:rStyle w:val="Hyperlink"/>
            <w:color w:val="auto"/>
            <w:sz w:val="28"/>
            <w:szCs w:val="28"/>
          </w:rPr>
          <w:t>variabel</w:t>
        </w:r>
      </w:hyperlink>
      <w:r w:rsidRPr="0098718E">
        <w:rPr>
          <w:sz w:val="28"/>
          <w:szCs w:val="28"/>
        </w:rPr>
        <w:t xml:space="preserve"> tanpa adanya intervensi </w:t>
      </w:r>
      <w:hyperlink r:id="rId20" w:tooltip="Peneliti" w:history="1">
        <w:r w:rsidRPr="0098718E">
          <w:rPr>
            <w:rStyle w:val="Hyperlink"/>
            <w:color w:val="auto"/>
            <w:sz w:val="28"/>
            <w:szCs w:val="28"/>
          </w:rPr>
          <w:t>peneliti</w:t>
        </w:r>
      </w:hyperlink>
      <w:r w:rsidRPr="0098718E">
        <w:rPr>
          <w:sz w:val="28"/>
          <w:szCs w:val="28"/>
        </w:rPr>
        <w:t xml:space="preserve">. </w:t>
      </w:r>
      <w:hyperlink r:id="rId21" w:anchor="cite_note-Social-1" w:history="1">
        <w:r w:rsidRPr="0098718E">
          <w:rPr>
            <w:rStyle w:val="Hyperlink"/>
            <w:color w:val="auto"/>
            <w:sz w:val="28"/>
            <w:szCs w:val="28"/>
            <w:vertAlign w:val="superscript"/>
          </w:rPr>
          <w:t>[2]</w:t>
        </w:r>
      </w:hyperlink>
      <w:r w:rsidRPr="0098718E">
        <w:rPr>
          <w:sz w:val="28"/>
          <w:szCs w:val="28"/>
        </w:rPr>
        <w:t xml:space="preserve"> </w:t>
      </w:r>
      <w:hyperlink r:id="rId22" w:anchor="cite_note-Penelitian-2" w:history="1">
        <w:r w:rsidRPr="0098718E">
          <w:rPr>
            <w:rStyle w:val="Hyperlink"/>
            <w:color w:val="auto"/>
            <w:sz w:val="28"/>
            <w:szCs w:val="28"/>
            <w:vertAlign w:val="superscript"/>
          </w:rPr>
          <w:t>[3]</w:t>
        </w:r>
      </w:hyperlink>
    </w:p>
    <w:tbl>
      <w:tblPr>
        <w:tblW w:w="0" w:type="auto"/>
        <w:tblCellSpacing w:w="15" w:type="dxa"/>
        <w:tblCellMar>
          <w:top w:w="15" w:type="dxa"/>
          <w:left w:w="15" w:type="dxa"/>
          <w:bottom w:w="15" w:type="dxa"/>
          <w:right w:w="15" w:type="dxa"/>
        </w:tblCellMar>
        <w:tblLook w:val="04A0"/>
      </w:tblPr>
      <w:tblGrid>
        <w:gridCol w:w="96"/>
      </w:tblGrid>
      <w:tr w:rsidR="00A803F7" w:rsidRPr="0098718E" w:rsidTr="00A803F7">
        <w:trPr>
          <w:tblCellSpacing w:w="15" w:type="dxa"/>
        </w:trPr>
        <w:tc>
          <w:tcPr>
            <w:tcW w:w="0" w:type="auto"/>
            <w:vAlign w:val="center"/>
            <w:hideMark/>
          </w:tcPr>
          <w:p w:rsidR="00A803F7" w:rsidRPr="0098718E" w:rsidRDefault="00A803F7" w:rsidP="0098718E">
            <w:pPr>
              <w:numPr>
                <w:ilvl w:val="0"/>
                <w:numId w:val="4"/>
              </w:numPr>
              <w:spacing w:before="100" w:beforeAutospacing="1" w:after="100" w:afterAutospacing="1" w:line="360" w:lineRule="auto"/>
              <w:jc w:val="both"/>
              <w:rPr>
                <w:rFonts w:ascii="Times New Roman" w:hAnsi="Times New Roman" w:cs="Times New Roman"/>
                <w:sz w:val="28"/>
                <w:szCs w:val="28"/>
              </w:rPr>
            </w:pPr>
          </w:p>
        </w:tc>
      </w:tr>
    </w:tbl>
    <w:p w:rsidR="00A803F7" w:rsidRPr="0098718E" w:rsidRDefault="00A803F7" w:rsidP="0098718E">
      <w:pPr>
        <w:pStyle w:val="NormalWeb"/>
        <w:spacing w:line="360" w:lineRule="auto"/>
        <w:jc w:val="both"/>
        <w:rPr>
          <w:sz w:val="28"/>
          <w:szCs w:val="28"/>
        </w:rPr>
      </w:pPr>
      <w:r w:rsidRPr="0098718E">
        <w:rPr>
          <w:sz w:val="28"/>
          <w:szCs w:val="28"/>
        </w:rPr>
        <w:t>Terdapat enam langkah dasar dalam melakukan sebuah penelitian survei, yakni</w:t>
      </w:r>
      <w:proofErr w:type="gramStart"/>
      <w:r w:rsidRPr="0098718E">
        <w:rPr>
          <w:sz w:val="28"/>
          <w:szCs w:val="28"/>
        </w:rPr>
        <w:t>:</w:t>
      </w:r>
      <w:proofErr w:type="gramEnd"/>
      <w:r w:rsidR="00121358" w:rsidRPr="0098718E">
        <w:rPr>
          <w:sz w:val="28"/>
          <w:szCs w:val="28"/>
          <w:vertAlign w:val="superscript"/>
        </w:rPr>
        <w:fldChar w:fldCharType="begin"/>
      </w:r>
      <w:r w:rsidRPr="0098718E">
        <w:rPr>
          <w:sz w:val="28"/>
          <w:szCs w:val="28"/>
          <w:vertAlign w:val="superscript"/>
        </w:rPr>
        <w:instrText xml:space="preserve"> HYPERLINK "http://id.wikipedia.org/wiki/Penelitian_survei" \l "cite_note-Social-1" </w:instrText>
      </w:r>
      <w:r w:rsidR="00121358" w:rsidRPr="0098718E">
        <w:rPr>
          <w:sz w:val="28"/>
          <w:szCs w:val="28"/>
          <w:vertAlign w:val="superscript"/>
        </w:rPr>
        <w:fldChar w:fldCharType="separate"/>
      </w:r>
      <w:r w:rsidRPr="0098718E">
        <w:rPr>
          <w:rStyle w:val="Hyperlink"/>
          <w:color w:val="auto"/>
          <w:sz w:val="28"/>
          <w:szCs w:val="28"/>
          <w:vertAlign w:val="superscript"/>
        </w:rPr>
        <w:t>[2]</w:t>
      </w:r>
      <w:r w:rsidR="00121358" w:rsidRPr="0098718E">
        <w:rPr>
          <w:sz w:val="28"/>
          <w:szCs w:val="28"/>
          <w:vertAlign w:val="superscript"/>
        </w:rPr>
        <w:fldChar w:fldCharType="end"/>
      </w:r>
    </w:p>
    <w:p w:rsidR="00A803F7" w:rsidRPr="0098718E" w:rsidRDefault="00A803F7" w:rsidP="0098718E">
      <w:pPr>
        <w:numPr>
          <w:ilvl w:val="0"/>
          <w:numId w:val="5"/>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lastRenderedPageBreak/>
        <w:t xml:space="preserve">Langkah pertama, yaitu dengan membentuk </w:t>
      </w:r>
      <w:hyperlink r:id="rId23" w:tooltip="Hipotesis" w:history="1">
        <w:r w:rsidRPr="0098718E">
          <w:rPr>
            <w:rStyle w:val="Hyperlink"/>
            <w:rFonts w:ascii="Times New Roman" w:hAnsi="Times New Roman" w:cs="Times New Roman"/>
            <w:color w:val="auto"/>
            <w:sz w:val="28"/>
            <w:szCs w:val="28"/>
          </w:rPr>
          <w:t>hipotesis</w:t>
        </w:r>
      </w:hyperlink>
      <w:r w:rsidRPr="0098718E">
        <w:rPr>
          <w:rFonts w:ascii="Times New Roman" w:hAnsi="Times New Roman" w:cs="Times New Roman"/>
          <w:sz w:val="28"/>
          <w:szCs w:val="28"/>
        </w:rPr>
        <w:t xml:space="preserve"> awal, menentukan jenis survei yang akan dilakukan akankah melalui surel (</w:t>
      </w:r>
      <w:r w:rsidRPr="0098718E">
        <w:rPr>
          <w:rFonts w:ascii="Times New Roman" w:hAnsi="Times New Roman" w:cs="Times New Roman"/>
          <w:i/>
          <w:iCs/>
          <w:sz w:val="28"/>
          <w:szCs w:val="28"/>
        </w:rPr>
        <w:t>e-mail</w:t>
      </w:r>
      <w:r w:rsidRPr="0098718E">
        <w:rPr>
          <w:rFonts w:ascii="Times New Roman" w:hAnsi="Times New Roman" w:cs="Times New Roman"/>
          <w:sz w:val="28"/>
          <w:szCs w:val="28"/>
        </w:rPr>
        <w:t xml:space="preserve">), </w:t>
      </w:r>
      <w:hyperlink r:id="rId24" w:tooltip="Wawancara" w:history="1">
        <w:r w:rsidRPr="0098718E">
          <w:rPr>
            <w:rStyle w:val="Hyperlink"/>
            <w:rFonts w:ascii="Times New Roman" w:hAnsi="Times New Roman" w:cs="Times New Roman"/>
            <w:color w:val="auto"/>
            <w:sz w:val="28"/>
            <w:szCs w:val="28"/>
          </w:rPr>
          <w:t>wawancara</w:t>
        </w:r>
      </w:hyperlink>
      <w:r w:rsidRPr="0098718E">
        <w:rPr>
          <w:rFonts w:ascii="Times New Roman" w:hAnsi="Times New Roman" w:cs="Times New Roman"/>
          <w:sz w:val="28"/>
          <w:szCs w:val="28"/>
        </w:rPr>
        <w:t xml:space="preserve"> (</w:t>
      </w:r>
      <w:r w:rsidRPr="0098718E">
        <w:rPr>
          <w:rFonts w:ascii="Times New Roman" w:hAnsi="Times New Roman" w:cs="Times New Roman"/>
          <w:i/>
          <w:iCs/>
          <w:sz w:val="28"/>
          <w:szCs w:val="28"/>
        </w:rPr>
        <w:t>interview</w:t>
      </w:r>
      <w:r w:rsidRPr="0098718E">
        <w:rPr>
          <w:rFonts w:ascii="Times New Roman" w:hAnsi="Times New Roman" w:cs="Times New Roman"/>
          <w:sz w:val="28"/>
          <w:szCs w:val="28"/>
        </w:rPr>
        <w:t xml:space="preserve">), atau </w:t>
      </w:r>
      <w:hyperlink r:id="rId25" w:tooltip="Telepon" w:history="1">
        <w:r w:rsidRPr="0098718E">
          <w:rPr>
            <w:rStyle w:val="Hyperlink"/>
            <w:rFonts w:ascii="Times New Roman" w:hAnsi="Times New Roman" w:cs="Times New Roman"/>
            <w:color w:val="auto"/>
            <w:sz w:val="28"/>
            <w:szCs w:val="28"/>
          </w:rPr>
          <w:t>telepon</w:t>
        </w:r>
      </w:hyperlink>
      <w:r w:rsidRPr="0098718E">
        <w:rPr>
          <w:rFonts w:ascii="Times New Roman" w:hAnsi="Times New Roman" w:cs="Times New Roman"/>
          <w:sz w:val="28"/>
          <w:szCs w:val="28"/>
        </w:rPr>
        <w:t xml:space="preserve">, membuat pertanyaan-pertanyaan, menentukan </w:t>
      </w:r>
      <w:hyperlink r:id="rId26" w:tooltip="Kategori" w:history="1">
        <w:r w:rsidRPr="0098718E">
          <w:rPr>
            <w:rStyle w:val="Hyperlink"/>
            <w:rFonts w:ascii="Times New Roman" w:hAnsi="Times New Roman" w:cs="Times New Roman"/>
            <w:color w:val="auto"/>
            <w:sz w:val="28"/>
            <w:szCs w:val="28"/>
          </w:rPr>
          <w:t>kategori</w:t>
        </w:r>
      </w:hyperlink>
      <w:r w:rsidRPr="0098718E">
        <w:rPr>
          <w:rFonts w:ascii="Times New Roman" w:hAnsi="Times New Roman" w:cs="Times New Roman"/>
          <w:sz w:val="28"/>
          <w:szCs w:val="28"/>
        </w:rPr>
        <w:t xml:space="preserve"> dari responden, dan menentukan setting penelitian.</w:t>
      </w:r>
      <w:hyperlink r:id="rId27"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5"/>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Langkah kedua, yaitu merencanakan </w:t>
      </w:r>
      <w:proofErr w:type="gramStart"/>
      <w:r w:rsidRPr="0098718E">
        <w:rPr>
          <w:rFonts w:ascii="Times New Roman" w:hAnsi="Times New Roman" w:cs="Times New Roman"/>
          <w:sz w:val="28"/>
          <w:szCs w:val="28"/>
        </w:rPr>
        <w:t>cara</w:t>
      </w:r>
      <w:proofErr w:type="gramEnd"/>
      <w:r w:rsidRPr="0098718E">
        <w:rPr>
          <w:rFonts w:ascii="Times New Roman" w:hAnsi="Times New Roman" w:cs="Times New Roman"/>
          <w:sz w:val="28"/>
          <w:szCs w:val="28"/>
        </w:rPr>
        <w:t xml:space="preserve"> untuk merekam </w:t>
      </w:r>
      <w:hyperlink r:id="rId28" w:tooltip="Data" w:history="1">
        <w:r w:rsidRPr="0098718E">
          <w:rPr>
            <w:rStyle w:val="Hyperlink"/>
            <w:rFonts w:ascii="Times New Roman" w:hAnsi="Times New Roman" w:cs="Times New Roman"/>
            <w:color w:val="auto"/>
            <w:sz w:val="28"/>
            <w:szCs w:val="28"/>
          </w:rPr>
          <w:t>data</w:t>
        </w:r>
      </w:hyperlink>
      <w:r w:rsidRPr="0098718E">
        <w:rPr>
          <w:rFonts w:ascii="Times New Roman" w:hAnsi="Times New Roman" w:cs="Times New Roman"/>
          <w:sz w:val="28"/>
          <w:szCs w:val="28"/>
        </w:rPr>
        <w:t xml:space="preserve"> dan melakukan pengujian awal terhadap </w:t>
      </w:r>
      <w:hyperlink r:id="rId29" w:tooltip="Instrumen (halaman belum tersedia)" w:history="1">
        <w:r w:rsidRPr="0098718E">
          <w:rPr>
            <w:rStyle w:val="Hyperlink"/>
            <w:rFonts w:ascii="Times New Roman" w:hAnsi="Times New Roman" w:cs="Times New Roman"/>
            <w:color w:val="auto"/>
            <w:sz w:val="28"/>
            <w:szCs w:val="28"/>
          </w:rPr>
          <w:t>instrumen</w:t>
        </w:r>
      </w:hyperlink>
      <w:r w:rsidRPr="0098718E">
        <w:rPr>
          <w:rFonts w:ascii="Times New Roman" w:hAnsi="Times New Roman" w:cs="Times New Roman"/>
          <w:sz w:val="28"/>
          <w:szCs w:val="28"/>
        </w:rPr>
        <w:t xml:space="preserve"> survei.</w:t>
      </w:r>
      <w:hyperlink r:id="rId30"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5"/>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Langkah ketiga, yaitu menentukan </w:t>
      </w:r>
      <w:hyperlink r:id="rId31" w:tooltip="Target (halaman belum tersedia)" w:history="1">
        <w:r w:rsidRPr="0098718E">
          <w:rPr>
            <w:rStyle w:val="Hyperlink"/>
            <w:rFonts w:ascii="Times New Roman" w:hAnsi="Times New Roman" w:cs="Times New Roman"/>
            <w:color w:val="auto"/>
            <w:sz w:val="28"/>
            <w:szCs w:val="28"/>
          </w:rPr>
          <w:t>target</w:t>
        </w:r>
      </w:hyperlink>
      <w:r w:rsidRPr="0098718E">
        <w:rPr>
          <w:rFonts w:ascii="Times New Roman" w:hAnsi="Times New Roman" w:cs="Times New Roman"/>
          <w:sz w:val="28"/>
          <w:szCs w:val="28"/>
        </w:rPr>
        <w:t xml:space="preserve"> populasi responden yang akan di survei, membuat </w:t>
      </w:r>
      <w:hyperlink r:id="rId32" w:tooltip="Kerangka sampel (halaman belum tersedia)" w:history="1">
        <w:r w:rsidRPr="0098718E">
          <w:rPr>
            <w:rStyle w:val="Hyperlink"/>
            <w:rFonts w:ascii="Times New Roman" w:hAnsi="Times New Roman" w:cs="Times New Roman"/>
            <w:color w:val="auto"/>
            <w:sz w:val="28"/>
            <w:szCs w:val="28"/>
          </w:rPr>
          <w:t>kerangka sampel</w:t>
        </w:r>
      </w:hyperlink>
      <w:r w:rsidRPr="0098718E">
        <w:rPr>
          <w:rFonts w:ascii="Times New Roman" w:hAnsi="Times New Roman" w:cs="Times New Roman"/>
          <w:sz w:val="28"/>
          <w:szCs w:val="28"/>
        </w:rPr>
        <w:t xml:space="preserve"> survei, menentukan besarnya </w:t>
      </w:r>
      <w:hyperlink r:id="rId33" w:tooltip="Sampel" w:history="1">
        <w:r w:rsidRPr="0098718E">
          <w:rPr>
            <w:rStyle w:val="Hyperlink"/>
            <w:rFonts w:ascii="Times New Roman" w:hAnsi="Times New Roman" w:cs="Times New Roman"/>
            <w:color w:val="auto"/>
            <w:sz w:val="28"/>
            <w:szCs w:val="28"/>
          </w:rPr>
          <w:t>sampel</w:t>
        </w:r>
      </w:hyperlink>
      <w:r w:rsidRPr="0098718E">
        <w:rPr>
          <w:rFonts w:ascii="Times New Roman" w:hAnsi="Times New Roman" w:cs="Times New Roman"/>
          <w:sz w:val="28"/>
          <w:szCs w:val="28"/>
        </w:rPr>
        <w:t>, dan memilih sampel.</w:t>
      </w:r>
      <w:hyperlink r:id="rId34"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5"/>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Langkah keempat, yaitu menentukan </w:t>
      </w:r>
      <w:hyperlink r:id="rId35" w:tooltip="Lokasi" w:history="1">
        <w:r w:rsidRPr="0098718E">
          <w:rPr>
            <w:rStyle w:val="Hyperlink"/>
            <w:rFonts w:ascii="Times New Roman" w:hAnsi="Times New Roman" w:cs="Times New Roman"/>
            <w:color w:val="auto"/>
            <w:sz w:val="28"/>
            <w:szCs w:val="28"/>
          </w:rPr>
          <w:t>lokasi</w:t>
        </w:r>
      </w:hyperlink>
      <w:r w:rsidRPr="0098718E">
        <w:rPr>
          <w:rFonts w:ascii="Times New Roman" w:hAnsi="Times New Roman" w:cs="Times New Roman"/>
          <w:sz w:val="28"/>
          <w:szCs w:val="28"/>
        </w:rPr>
        <w:t xml:space="preserve"> responden, melakukan </w:t>
      </w:r>
      <w:hyperlink r:id="rId36" w:tooltip="Wawancara" w:history="1">
        <w:r w:rsidRPr="0098718E">
          <w:rPr>
            <w:rStyle w:val="Hyperlink"/>
            <w:rFonts w:ascii="Times New Roman" w:hAnsi="Times New Roman" w:cs="Times New Roman"/>
            <w:color w:val="auto"/>
            <w:sz w:val="28"/>
            <w:szCs w:val="28"/>
          </w:rPr>
          <w:t>wawancara</w:t>
        </w:r>
      </w:hyperlink>
      <w:r w:rsidRPr="0098718E">
        <w:rPr>
          <w:rFonts w:ascii="Times New Roman" w:hAnsi="Times New Roman" w:cs="Times New Roman"/>
          <w:sz w:val="28"/>
          <w:szCs w:val="28"/>
        </w:rPr>
        <w:t xml:space="preserve"> (</w:t>
      </w:r>
      <w:r w:rsidRPr="0098718E">
        <w:rPr>
          <w:rFonts w:ascii="Times New Roman" w:hAnsi="Times New Roman" w:cs="Times New Roman"/>
          <w:i/>
          <w:iCs/>
          <w:sz w:val="28"/>
          <w:szCs w:val="28"/>
        </w:rPr>
        <w:t>interview</w:t>
      </w:r>
      <w:r w:rsidRPr="0098718E">
        <w:rPr>
          <w:rFonts w:ascii="Times New Roman" w:hAnsi="Times New Roman" w:cs="Times New Roman"/>
          <w:sz w:val="28"/>
          <w:szCs w:val="28"/>
        </w:rPr>
        <w:t>), dan mengumpulkan data.</w:t>
      </w:r>
      <w:hyperlink r:id="rId37"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5"/>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Langkah kelima, yaitu memasukkan data ke </w:t>
      </w:r>
      <w:hyperlink r:id="rId38" w:tooltip="Komputer" w:history="1">
        <w:r w:rsidRPr="0098718E">
          <w:rPr>
            <w:rStyle w:val="Hyperlink"/>
            <w:rFonts w:ascii="Times New Roman" w:hAnsi="Times New Roman" w:cs="Times New Roman"/>
            <w:color w:val="auto"/>
            <w:sz w:val="28"/>
            <w:szCs w:val="28"/>
          </w:rPr>
          <w:t>komputer</w:t>
        </w:r>
      </w:hyperlink>
      <w:r w:rsidRPr="0098718E">
        <w:rPr>
          <w:rFonts w:ascii="Times New Roman" w:hAnsi="Times New Roman" w:cs="Times New Roman"/>
          <w:sz w:val="28"/>
          <w:szCs w:val="28"/>
        </w:rPr>
        <w:t xml:space="preserve">, mengecek ulang </w:t>
      </w:r>
      <w:hyperlink r:id="rId39" w:tooltip="Data" w:history="1">
        <w:r w:rsidRPr="0098718E">
          <w:rPr>
            <w:rStyle w:val="Hyperlink"/>
            <w:rFonts w:ascii="Times New Roman" w:hAnsi="Times New Roman" w:cs="Times New Roman"/>
            <w:color w:val="auto"/>
            <w:sz w:val="28"/>
            <w:szCs w:val="28"/>
          </w:rPr>
          <w:t>data</w:t>
        </w:r>
      </w:hyperlink>
      <w:r w:rsidRPr="0098718E">
        <w:rPr>
          <w:rFonts w:ascii="Times New Roman" w:hAnsi="Times New Roman" w:cs="Times New Roman"/>
          <w:sz w:val="28"/>
          <w:szCs w:val="28"/>
        </w:rPr>
        <w:t xml:space="preserve"> yang telah dimasukkan, dan membuat </w:t>
      </w:r>
      <w:hyperlink r:id="rId40" w:tooltip="Analisis" w:history="1">
        <w:r w:rsidRPr="0098718E">
          <w:rPr>
            <w:rStyle w:val="Hyperlink"/>
            <w:rFonts w:ascii="Times New Roman" w:hAnsi="Times New Roman" w:cs="Times New Roman"/>
            <w:color w:val="auto"/>
            <w:sz w:val="28"/>
            <w:szCs w:val="28"/>
          </w:rPr>
          <w:t>analisis</w:t>
        </w:r>
      </w:hyperlink>
      <w:r w:rsidRPr="0098718E">
        <w:rPr>
          <w:rFonts w:ascii="Times New Roman" w:hAnsi="Times New Roman" w:cs="Times New Roman"/>
          <w:sz w:val="28"/>
          <w:szCs w:val="28"/>
        </w:rPr>
        <w:t xml:space="preserve"> </w:t>
      </w:r>
      <w:hyperlink r:id="rId41" w:tooltip="Statistik" w:history="1">
        <w:r w:rsidRPr="0098718E">
          <w:rPr>
            <w:rStyle w:val="Hyperlink"/>
            <w:rFonts w:ascii="Times New Roman" w:hAnsi="Times New Roman" w:cs="Times New Roman"/>
            <w:color w:val="auto"/>
            <w:sz w:val="28"/>
            <w:szCs w:val="28"/>
          </w:rPr>
          <w:t>statistik</w:t>
        </w:r>
      </w:hyperlink>
      <w:r w:rsidRPr="0098718E">
        <w:rPr>
          <w:rFonts w:ascii="Times New Roman" w:hAnsi="Times New Roman" w:cs="Times New Roman"/>
          <w:sz w:val="28"/>
          <w:szCs w:val="28"/>
        </w:rPr>
        <w:t xml:space="preserve"> data.</w:t>
      </w:r>
      <w:hyperlink r:id="rId42"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5"/>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Langkah keenam, yaitu menjelaskan </w:t>
      </w:r>
      <w:hyperlink r:id="rId43" w:tooltip="Metode" w:history="1">
        <w:r w:rsidRPr="0098718E">
          <w:rPr>
            <w:rStyle w:val="Hyperlink"/>
            <w:rFonts w:ascii="Times New Roman" w:hAnsi="Times New Roman" w:cs="Times New Roman"/>
            <w:color w:val="auto"/>
            <w:sz w:val="28"/>
            <w:szCs w:val="28"/>
          </w:rPr>
          <w:t>metode</w:t>
        </w:r>
      </w:hyperlink>
      <w:r w:rsidRPr="0098718E">
        <w:rPr>
          <w:rFonts w:ascii="Times New Roman" w:hAnsi="Times New Roman" w:cs="Times New Roman"/>
          <w:sz w:val="28"/>
          <w:szCs w:val="28"/>
        </w:rPr>
        <w:t xml:space="preserve"> yang digunakan dan menjabarkan </w:t>
      </w:r>
      <w:hyperlink r:id="rId44" w:tooltip="Hasil" w:history="1">
        <w:r w:rsidRPr="0098718E">
          <w:rPr>
            <w:rStyle w:val="Hyperlink"/>
            <w:rFonts w:ascii="Times New Roman" w:hAnsi="Times New Roman" w:cs="Times New Roman"/>
            <w:color w:val="auto"/>
            <w:sz w:val="28"/>
            <w:szCs w:val="28"/>
          </w:rPr>
          <w:t>hasil</w:t>
        </w:r>
      </w:hyperlink>
      <w:r w:rsidRPr="0098718E">
        <w:rPr>
          <w:rFonts w:ascii="Times New Roman" w:hAnsi="Times New Roman" w:cs="Times New Roman"/>
          <w:sz w:val="28"/>
          <w:szCs w:val="28"/>
        </w:rPr>
        <w:t xml:space="preserve"> penemuan untuk mendapatkan </w:t>
      </w:r>
      <w:hyperlink r:id="rId45" w:tooltip="Kritik" w:history="1">
        <w:r w:rsidRPr="0098718E">
          <w:rPr>
            <w:rStyle w:val="Hyperlink"/>
            <w:rFonts w:ascii="Times New Roman" w:hAnsi="Times New Roman" w:cs="Times New Roman"/>
            <w:color w:val="auto"/>
            <w:sz w:val="28"/>
            <w:szCs w:val="28"/>
          </w:rPr>
          <w:t>kritik</w:t>
        </w:r>
      </w:hyperlink>
      <w:r w:rsidRPr="0098718E">
        <w:rPr>
          <w:rFonts w:ascii="Times New Roman" w:hAnsi="Times New Roman" w:cs="Times New Roman"/>
          <w:sz w:val="28"/>
          <w:szCs w:val="28"/>
        </w:rPr>
        <w:t xml:space="preserve">, serta melakukan </w:t>
      </w:r>
      <w:hyperlink r:id="rId46" w:tooltip="Evaluasi" w:history="1">
        <w:r w:rsidRPr="0098718E">
          <w:rPr>
            <w:rStyle w:val="Hyperlink"/>
            <w:rFonts w:ascii="Times New Roman" w:hAnsi="Times New Roman" w:cs="Times New Roman"/>
            <w:color w:val="auto"/>
            <w:sz w:val="28"/>
            <w:szCs w:val="28"/>
          </w:rPr>
          <w:t>evaluasi</w:t>
        </w:r>
      </w:hyperlink>
      <w:r w:rsidRPr="0098718E">
        <w:rPr>
          <w:rFonts w:ascii="Times New Roman" w:hAnsi="Times New Roman" w:cs="Times New Roman"/>
          <w:sz w:val="28"/>
          <w:szCs w:val="28"/>
        </w:rPr>
        <w:t>.</w:t>
      </w:r>
      <w:hyperlink r:id="rId47"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pStyle w:val="NormalWeb"/>
        <w:spacing w:line="360" w:lineRule="auto"/>
        <w:jc w:val="both"/>
        <w:rPr>
          <w:sz w:val="28"/>
          <w:szCs w:val="28"/>
        </w:rPr>
      </w:pPr>
      <w:proofErr w:type="gramStart"/>
      <w:r w:rsidRPr="0098718E">
        <w:rPr>
          <w:sz w:val="28"/>
          <w:szCs w:val="28"/>
        </w:rPr>
        <w:t>Terdapat 3 jenis penelitian survei dengan berbagai kelebihan dan kelemahannya masing-masing.</w:t>
      </w:r>
      <w:proofErr w:type="gramEnd"/>
    </w:p>
    <w:p w:rsidR="00A803F7" w:rsidRPr="0098718E" w:rsidRDefault="00A803F7" w:rsidP="0098718E">
      <w:pPr>
        <w:numPr>
          <w:ilvl w:val="0"/>
          <w:numId w:val="6"/>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Melalui surat (</w:t>
      </w:r>
      <w:r w:rsidRPr="0098718E">
        <w:rPr>
          <w:rFonts w:ascii="Times New Roman" w:hAnsi="Times New Roman" w:cs="Times New Roman"/>
          <w:i/>
          <w:iCs/>
          <w:sz w:val="28"/>
          <w:szCs w:val="28"/>
        </w:rPr>
        <w:t>mail-questionare</w:t>
      </w:r>
      <w:r w:rsidRPr="0098718E">
        <w:rPr>
          <w:rFonts w:ascii="Times New Roman" w:hAnsi="Times New Roman" w:cs="Times New Roman"/>
          <w:sz w:val="28"/>
          <w:szCs w:val="28"/>
        </w:rPr>
        <w:t xml:space="preserve">) merupakan cara untuk menguji </w:t>
      </w:r>
      <w:hyperlink r:id="rId48" w:tooltip="Tanggapan (halaman belum tersedia)" w:history="1">
        <w:r w:rsidRPr="0098718E">
          <w:rPr>
            <w:rStyle w:val="Hyperlink"/>
            <w:rFonts w:ascii="Times New Roman" w:hAnsi="Times New Roman" w:cs="Times New Roman"/>
            <w:color w:val="auto"/>
            <w:sz w:val="28"/>
            <w:szCs w:val="28"/>
          </w:rPr>
          <w:t>tanggapan</w:t>
        </w:r>
      </w:hyperlink>
      <w:r w:rsidRPr="0098718E">
        <w:rPr>
          <w:rFonts w:ascii="Times New Roman" w:hAnsi="Times New Roman" w:cs="Times New Roman"/>
          <w:sz w:val="28"/>
          <w:szCs w:val="28"/>
        </w:rPr>
        <w:t xml:space="preserve"> responden melalui pengiriman </w:t>
      </w:r>
      <w:hyperlink r:id="rId49" w:tooltip="Kuesioner (halaman belum tersedia)" w:history="1">
        <w:r w:rsidRPr="0098718E">
          <w:rPr>
            <w:rStyle w:val="Hyperlink"/>
            <w:rFonts w:ascii="Times New Roman" w:hAnsi="Times New Roman" w:cs="Times New Roman"/>
            <w:color w:val="auto"/>
            <w:sz w:val="28"/>
            <w:szCs w:val="28"/>
          </w:rPr>
          <w:t>kuesioner</w:t>
        </w:r>
      </w:hyperlink>
      <w:r w:rsidRPr="0098718E">
        <w:rPr>
          <w:rFonts w:ascii="Times New Roman" w:hAnsi="Times New Roman" w:cs="Times New Roman"/>
          <w:sz w:val="28"/>
          <w:szCs w:val="28"/>
        </w:rPr>
        <w:t xml:space="preserve"> </w:t>
      </w:r>
      <w:hyperlink r:id="rId50" w:tooltip="Via (halaman belum tersedia)" w:history="1">
        <w:r w:rsidRPr="0098718E">
          <w:rPr>
            <w:rStyle w:val="Hyperlink"/>
            <w:rFonts w:ascii="Times New Roman" w:hAnsi="Times New Roman" w:cs="Times New Roman"/>
            <w:color w:val="auto"/>
            <w:sz w:val="28"/>
            <w:szCs w:val="28"/>
          </w:rPr>
          <w:t>via</w:t>
        </w:r>
      </w:hyperlink>
      <w:r w:rsidRPr="0098718E">
        <w:rPr>
          <w:rFonts w:ascii="Times New Roman" w:hAnsi="Times New Roman" w:cs="Times New Roman"/>
          <w:sz w:val="28"/>
          <w:szCs w:val="28"/>
        </w:rPr>
        <w:t xml:space="preserve"> </w:t>
      </w:r>
      <w:hyperlink r:id="rId51" w:tooltip="Pos" w:history="1">
        <w:r w:rsidRPr="0098718E">
          <w:rPr>
            <w:rStyle w:val="Hyperlink"/>
            <w:rFonts w:ascii="Times New Roman" w:hAnsi="Times New Roman" w:cs="Times New Roman"/>
            <w:color w:val="auto"/>
            <w:sz w:val="28"/>
            <w:szCs w:val="28"/>
          </w:rPr>
          <w:t>pos</w:t>
        </w:r>
      </w:hyperlink>
      <w:r w:rsidRPr="0098718E">
        <w:rPr>
          <w:rFonts w:ascii="Times New Roman" w:hAnsi="Times New Roman" w:cs="Times New Roman"/>
          <w:sz w:val="28"/>
          <w:szCs w:val="28"/>
        </w:rPr>
        <w:t xml:space="preserve">. </w:t>
      </w:r>
      <w:hyperlink r:id="rId52" w:anchor="cite_note-Social-1" w:history="1">
        <w:r w:rsidRPr="0098718E">
          <w:rPr>
            <w:rStyle w:val="Hyperlink"/>
            <w:rFonts w:ascii="Times New Roman" w:hAnsi="Times New Roman" w:cs="Times New Roman"/>
            <w:color w:val="auto"/>
            <w:sz w:val="28"/>
            <w:szCs w:val="28"/>
            <w:vertAlign w:val="superscript"/>
          </w:rPr>
          <w:t>[2]</w:t>
        </w:r>
      </w:hyperlink>
      <w:r w:rsidRPr="0098718E">
        <w:rPr>
          <w:rFonts w:ascii="Times New Roman" w:hAnsi="Times New Roman" w:cs="Times New Roman"/>
          <w:sz w:val="28"/>
          <w:szCs w:val="28"/>
        </w:rPr>
        <w:t xml:space="preserve"> Kelebihan dari </w:t>
      </w:r>
      <w:r w:rsidRPr="0098718E">
        <w:rPr>
          <w:rFonts w:ascii="Times New Roman" w:hAnsi="Times New Roman" w:cs="Times New Roman"/>
          <w:i/>
          <w:iCs/>
          <w:sz w:val="28"/>
          <w:szCs w:val="28"/>
        </w:rPr>
        <w:t>mail-questionare</w:t>
      </w:r>
      <w:r w:rsidRPr="0098718E">
        <w:rPr>
          <w:rFonts w:ascii="Times New Roman" w:hAnsi="Times New Roman" w:cs="Times New Roman"/>
          <w:sz w:val="28"/>
          <w:szCs w:val="28"/>
        </w:rPr>
        <w:t xml:space="preserve"> adalah hemat biaya, hemat waktu, responden bisa memilih waktu yang tepat baginya untuk mengisi kuesioner, ada jaminan kerahasiaan (</w:t>
      </w:r>
      <w:r w:rsidRPr="0098718E">
        <w:rPr>
          <w:rFonts w:ascii="Times New Roman" w:hAnsi="Times New Roman" w:cs="Times New Roman"/>
          <w:i/>
          <w:iCs/>
          <w:sz w:val="28"/>
          <w:szCs w:val="28"/>
        </w:rPr>
        <w:t>anonymity</w:t>
      </w:r>
      <w:r w:rsidRPr="0098718E">
        <w:rPr>
          <w:rFonts w:ascii="Times New Roman" w:hAnsi="Times New Roman" w:cs="Times New Roman"/>
          <w:sz w:val="28"/>
          <w:szCs w:val="28"/>
        </w:rPr>
        <w:t>) yang lebih besar, keseragaman kata (tidak dibacakan lagi), tidak ada bias pewawancara, serta banyak responden yang dapat dicapai (dibandigkan dengan pengiriman pewawancara ke banyak tempat).</w:t>
      </w:r>
      <w:hyperlink r:id="rId53" w:anchor="cite_note-Survei-3" w:history="1">
        <w:r w:rsidRPr="0098718E">
          <w:rPr>
            <w:rStyle w:val="Hyperlink"/>
            <w:rFonts w:ascii="Times New Roman" w:hAnsi="Times New Roman" w:cs="Times New Roman"/>
            <w:color w:val="auto"/>
            <w:sz w:val="28"/>
            <w:szCs w:val="28"/>
            <w:vertAlign w:val="superscript"/>
          </w:rPr>
          <w:t>[4]</w:t>
        </w:r>
      </w:hyperlink>
      <w:r w:rsidRPr="0098718E">
        <w:rPr>
          <w:rFonts w:ascii="Times New Roman" w:hAnsi="Times New Roman" w:cs="Times New Roman"/>
          <w:sz w:val="28"/>
          <w:szCs w:val="28"/>
        </w:rPr>
        <w:t xml:space="preserve"> Sedangakan, kekurangannya adalah tidak fleksibel, terdapat kecenderungan </w:t>
      </w:r>
      <w:hyperlink r:id="rId54" w:tooltip="Rendah (halaman belum tersedia)" w:history="1">
        <w:r w:rsidRPr="0098718E">
          <w:rPr>
            <w:rStyle w:val="Hyperlink"/>
            <w:rFonts w:ascii="Times New Roman" w:hAnsi="Times New Roman" w:cs="Times New Roman"/>
            <w:color w:val="auto"/>
            <w:sz w:val="28"/>
            <w:szCs w:val="28"/>
          </w:rPr>
          <w:t>rendahnya</w:t>
        </w:r>
      </w:hyperlink>
      <w:r w:rsidRPr="0098718E">
        <w:rPr>
          <w:rFonts w:ascii="Times New Roman" w:hAnsi="Times New Roman" w:cs="Times New Roman"/>
          <w:sz w:val="28"/>
          <w:szCs w:val="28"/>
        </w:rPr>
        <w:t xml:space="preserve"> </w:t>
      </w:r>
      <w:hyperlink r:id="rId55" w:tooltip="Tanggapan (halaman belum tersedia)" w:history="1">
        <w:r w:rsidRPr="0098718E">
          <w:rPr>
            <w:rStyle w:val="Hyperlink"/>
            <w:rFonts w:ascii="Times New Roman" w:hAnsi="Times New Roman" w:cs="Times New Roman"/>
            <w:color w:val="auto"/>
            <w:sz w:val="28"/>
            <w:szCs w:val="28"/>
          </w:rPr>
          <w:t>tanggapan</w:t>
        </w:r>
      </w:hyperlink>
      <w:r w:rsidRPr="0098718E">
        <w:rPr>
          <w:rFonts w:ascii="Times New Roman" w:hAnsi="Times New Roman" w:cs="Times New Roman"/>
          <w:sz w:val="28"/>
          <w:szCs w:val="28"/>
        </w:rPr>
        <w:t xml:space="preserve"> (</w:t>
      </w:r>
      <w:r w:rsidRPr="0098718E">
        <w:rPr>
          <w:rFonts w:ascii="Times New Roman" w:hAnsi="Times New Roman" w:cs="Times New Roman"/>
          <w:i/>
          <w:iCs/>
          <w:sz w:val="28"/>
          <w:szCs w:val="28"/>
        </w:rPr>
        <w:t>response rate</w:t>
      </w:r>
      <w:r w:rsidRPr="0098718E">
        <w:rPr>
          <w:rFonts w:ascii="Times New Roman" w:hAnsi="Times New Roman" w:cs="Times New Roman"/>
          <w:sz w:val="28"/>
          <w:szCs w:val="28"/>
        </w:rPr>
        <w:t xml:space="preserve">), hanya perilaku </w:t>
      </w:r>
      <w:hyperlink r:id="rId56" w:tooltip="Verbal" w:history="1">
        <w:r w:rsidRPr="0098718E">
          <w:rPr>
            <w:rStyle w:val="Hyperlink"/>
            <w:rFonts w:ascii="Times New Roman" w:hAnsi="Times New Roman" w:cs="Times New Roman"/>
            <w:color w:val="auto"/>
            <w:sz w:val="28"/>
            <w:szCs w:val="28"/>
          </w:rPr>
          <w:t>verbal</w:t>
        </w:r>
      </w:hyperlink>
      <w:r w:rsidRPr="0098718E">
        <w:rPr>
          <w:rFonts w:ascii="Times New Roman" w:hAnsi="Times New Roman" w:cs="Times New Roman"/>
          <w:sz w:val="28"/>
          <w:szCs w:val="28"/>
        </w:rPr>
        <w:t xml:space="preserve"> yang tercatat, idak ada kendali atas </w:t>
      </w:r>
      <w:hyperlink r:id="rId57" w:tooltip="Lingkungan" w:history="1">
        <w:r w:rsidRPr="0098718E">
          <w:rPr>
            <w:rStyle w:val="Hyperlink"/>
            <w:rFonts w:ascii="Times New Roman" w:hAnsi="Times New Roman" w:cs="Times New Roman"/>
            <w:color w:val="auto"/>
            <w:sz w:val="28"/>
            <w:szCs w:val="28"/>
          </w:rPr>
          <w:t>lingkungan</w:t>
        </w:r>
      </w:hyperlink>
      <w:r w:rsidRPr="0098718E">
        <w:rPr>
          <w:rFonts w:ascii="Times New Roman" w:hAnsi="Times New Roman" w:cs="Times New Roman"/>
          <w:sz w:val="28"/>
          <w:szCs w:val="28"/>
        </w:rPr>
        <w:t xml:space="preserve"> (ribut, diganggu), tidak ada </w:t>
      </w:r>
      <w:hyperlink r:id="rId58" w:tooltip="Kendali (halaman belum tersedia)" w:history="1">
        <w:r w:rsidRPr="0098718E">
          <w:rPr>
            <w:rStyle w:val="Hyperlink"/>
            <w:rFonts w:ascii="Times New Roman" w:hAnsi="Times New Roman" w:cs="Times New Roman"/>
            <w:color w:val="auto"/>
            <w:sz w:val="28"/>
            <w:szCs w:val="28"/>
          </w:rPr>
          <w:t>kendali</w:t>
        </w:r>
      </w:hyperlink>
      <w:r w:rsidRPr="0098718E">
        <w:rPr>
          <w:rFonts w:ascii="Times New Roman" w:hAnsi="Times New Roman" w:cs="Times New Roman"/>
          <w:sz w:val="28"/>
          <w:szCs w:val="28"/>
        </w:rPr>
        <w:t xml:space="preserve"> atas urutan pertanyaan, bisa menyebabkan pertanyaan-pertanyaan yang tidak terjawab, tidak bisa merekam jawaban secara </w:t>
      </w:r>
      <w:hyperlink r:id="rId59" w:tooltip="Spontan" w:history="1">
        <w:r w:rsidRPr="0098718E">
          <w:rPr>
            <w:rStyle w:val="Hyperlink"/>
            <w:rFonts w:ascii="Times New Roman" w:hAnsi="Times New Roman" w:cs="Times New Roman"/>
            <w:color w:val="auto"/>
            <w:sz w:val="28"/>
            <w:szCs w:val="28"/>
          </w:rPr>
          <w:t>spontan</w:t>
        </w:r>
      </w:hyperlink>
      <w:r w:rsidRPr="0098718E">
        <w:rPr>
          <w:rFonts w:ascii="Times New Roman" w:hAnsi="Times New Roman" w:cs="Times New Roman"/>
          <w:sz w:val="28"/>
          <w:szCs w:val="28"/>
        </w:rPr>
        <w:t>, kesulitan untuk membedakan antara tidak menjawab (</w:t>
      </w:r>
      <w:r w:rsidRPr="0098718E">
        <w:rPr>
          <w:rFonts w:ascii="Times New Roman" w:hAnsi="Times New Roman" w:cs="Times New Roman"/>
          <w:i/>
          <w:iCs/>
          <w:sz w:val="28"/>
          <w:szCs w:val="28"/>
        </w:rPr>
        <w:t>non-response</w:t>
      </w:r>
      <w:r w:rsidRPr="0098718E">
        <w:rPr>
          <w:rFonts w:ascii="Times New Roman" w:hAnsi="Times New Roman" w:cs="Times New Roman"/>
          <w:sz w:val="28"/>
          <w:szCs w:val="28"/>
        </w:rPr>
        <w:t xml:space="preserve">) dengan salah alamat, tidak ada kendali atas </w:t>
      </w:r>
      <w:hyperlink r:id="rId60" w:tooltip="Waktu" w:history="1">
        <w:r w:rsidRPr="0098718E">
          <w:rPr>
            <w:rStyle w:val="Hyperlink"/>
            <w:rFonts w:ascii="Times New Roman" w:hAnsi="Times New Roman" w:cs="Times New Roman"/>
            <w:color w:val="auto"/>
            <w:sz w:val="28"/>
            <w:szCs w:val="28"/>
          </w:rPr>
          <w:t>waktu</w:t>
        </w:r>
      </w:hyperlink>
      <w:r w:rsidRPr="0098718E">
        <w:rPr>
          <w:rFonts w:ascii="Times New Roman" w:hAnsi="Times New Roman" w:cs="Times New Roman"/>
          <w:sz w:val="28"/>
          <w:szCs w:val="28"/>
        </w:rPr>
        <w:t xml:space="preserve"> pengembalian, tidak dapat menggunakan </w:t>
      </w:r>
      <w:hyperlink r:id="rId61" w:tooltip="Format (halaman belum tersedia)" w:history="1">
        <w:r w:rsidRPr="0098718E">
          <w:rPr>
            <w:rStyle w:val="Hyperlink"/>
            <w:rFonts w:ascii="Times New Roman" w:hAnsi="Times New Roman" w:cs="Times New Roman"/>
            <w:color w:val="auto"/>
            <w:sz w:val="28"/>
            <w:szCs w:val="28"/>
          </w:rPr>
          <w:t>format</w:t>
        </w:r>
      </w:hyperlink>
      <w:r w:rsidRPr="0098718E">
        <w:rPr>
          <w:rFonts w:ascii="Times New Roman" w:hAnsi="Times New Roman" w:cs="Times New Roman"/>
          <w:sz w:val="28"/>
          <w:szCs w:val="28"/>
        </w:rPr>
        <w:t xml:space="preserve"> yang kompleks, dan bisa mendapatkan sample yang </w:t>
      </w:r>
      <w:hyperlink r:id="rId62" w:tooltip="Bias (halaman belum tersedia)" w:history="1">
        <w:r w:rsidRPr="0098718E">
          <w:rPr>
            <w:rStyle w:val="Hyperlink"/>
            <w:rFonts w:ascii="Times New Roman" w:hAnsi="Times New Roman" w:cs="Times New Roman"/>
            <w:color w:val="auto"/>
            <w:sz w:val="28"/>
            <w:szCs w:val="28"/>
          </w:rPr>
          <w:t>bias</w:t>
        </w:r>
      </w:hyperlink>
      <w:r w:rsidRPr="0098718E">
        <w:rPr>
          <w:rFonts w:ascii="Times New Roman" w:hAnsi="Times New Roman" w:cs="Times New Roman"/>
          <w:sz w:val="28"/>
          <w:szCs w:val="28"/>
        </w:rPr>
        <w:t>.</w:t>
      </w:r>
      <w:hyperlink r:id="rId63"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6"/>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Metode wawancara tatap muka (</w:t>
      </w:r>
      <w:r w:rsidRPr="0098718E">
        <w:rPr>
          <w:rFonts w:ascii="Times New Roman" w:hAnsi="Times New Roman" w:cs="Times New Roman"/>
          <w:i/>
          <w:iCs/>
          <w:sz w:val="28"/>
          <w:szCs w:val="28"/>
        </w:rPr>
        <w:t>face-to-face interview</w:t>
      </w:r>
      <w:r w:rsidRPr="0098718E">
        <w:rPr>
          <w:rFonts w:ascii="Times New Roman" w:hAnsi="Times New Roman" w:cs="Times New Roman"/>
          <w:sz w:val="28"/>
          <w:szCs w:val="28"/>
        </w:rPr>
        <w:t xml:space="preserve">) merupakan </w:t>
      </w:r>
      <w:proofErr w:type="gramStart"/>
      <w:r w:rsidRPr="0098718E">
        <w:rPr>
          <w:rFonts w:ascii="Times New Roman" w:hAnsi="Times New Roman" w:cs="Times New Roman"/>
          <w:sz w:val="28"/>
          <w:szCs w:val="28"/>
        </w:rPr>
        <w:t>cara</w:t>
      </w:r>
      <w:proofErr w:type="gramEnd"/>
      <w:r w:rsidRPr="0098718E">
        <w:rPr>
          <w:rFonts w:ascii="Times New Roman" w:hAnsi="Times New Roman" w:cs="Times New Roman"/>
          <w:sz w:val="28"/>
          <w:szCs w:val="28"/>
        </w:rPr>
        <w:t xml:space="preserve"> untuk menguji tanggapan responden dengan bertemu muka atau berhadapan langsung. </w:t>
      </w:r>
      <w:hyperlink r:id="rId64" w:anchor="cite_note-Social-1" w:history="1">
        <w:r w:rsidRPr="0098718E">
          <w:rPr>
            <w:rStyle w:val="Hyperlink"/>
            <w:rFonts w:ascii="Times New Roman" w:hAnsi="Times New Roman" w:cs="Times New Roman"/>
            <w:color w:val="auto"/>
            <w:sz w:val="28"/>
            <w:szCs w:val="28"/>
            <w:vertAlign w:val="superscript"/>
          </w:rPr>
          <w:t>[2]</w:t>
        </w:r>
      </w:hyperlink>
      <w:r w:rsidRPr="0098718E">
        <w:rPr>
          <w:rFonts w:ascii="Times New Roman" w:hAnsi="Times New Roman" w:cs="Times New Roman"/>
          <w:sz w:val="28"/>
          <w:szCs w:val="28"/>
        </w:rPr>
        <w:t xml:space="preserve"> Kelebihan dari penelitian </w:t>
      </w:r>
      <w:r w:rsidRPr="0098718E">
        <w:rPr>
          <w:rFonts w:ascii="Times New Roman" w:hAnsi="Times New Roman" w:cs="Times New Roman"/>
          <w:i/>
          <w:iCs/>
          <w:sz w:val="28"/>
          <w:szCs w:val="28"/>
        </w:rPr>
        <w:t>face-to-face interview</w:t>
      </w:r>
      <w:r w:rsidRPr="0098718E">
        <w:rPr>
          <w:rFonts w:ascii="Times New Roman" w:hAnsi="Times New Roman" w:cs="Times New Roman"/>
          <w:sz w:val="28"/>
          <w:szCs w:val="28"/>
        </w:rPr>
        <w:t xml:space="preserve"> adalah </w:t>
      </w:r>
      <w:hyperlink r:id="rId65" w:tooltip="Fleksibilitas (halaman belum tersedia)" w:history="1">
        <w:r w:rsidRPr="0098718E">
          <w:rPr>
            <w:rStyle w:val="Hyperlink"/>
            <w:rFonts w:ascii="Times New Roman" w:hAnsi="Times New Roman" w:cs="Times New Roman"/>
            <w:color w:val="auto"/>
            <w:sz w:val="28"/>
            <w:szCs w:val="28"/>
          </w:rPr>
          <w:t>fleksibilitas</w:t>
        </w:r>
      </w:hyperlink>
      <w:r w:rsidRPr="0098718E">
        <w:rPr>
          <w:rFonts w:ascii="Times New Roman" w:hAnsi="Times New Roman" w:cs="Times New Roman"/>
          <w:sz w:val="28"/>
          <w:szCs w:val="28"/>
        </w:rPr>
        <w:t xml:space="preserve">, </w:t>
      </w:r>
      <w:hyperlink r:id="rId66" w:tooltip="Tingkat (halaman belum tersedia)" w:history="1">
        <w:r w:rsidRPr="0098718E">
          <w:rPr>
            <w:rStyle w:val="Hyperlink"/>
            <w:rFonts w:ascii="Times New Roman" w:hAnsi="Times New Roman" w:cs="Times New Roman"/>
            <w:color w:val="auto"/>
            <w:sz w:val="28"/>
            <w:szCs w:val="28"/>
          </w:rPr>
          <w:t>tingkat</w:t>
        </w:r>
      </w:hyperlink>
      <w:r w:rsidRPr="0098718E">
        <w:rPr>
          <w:rFonts w:ascii="Times New Roman" w:hAnsi="Times New Roman" w:cs="Times New Roman"/>
          <w:sz w:val="28"/>
          <w:szCs w:val="28"/>
        </w:rPr>
        <w:t xml:space="preserve"> respon (</w:t>
      </w:r>
      <w:r w:rsidRPr="0098718E">
        <w:rPr>
          <w:rFonts w:ascii="Times New Roman" w:hAnsi="Times New Roman" w:cs="Times New Roman"/>
          <w:i/>
          <w:iCs/>
          <w:sz w:val="28"/>
          <w:szCs w:val="28"/>
        </w:rPr>
        <w:t>response rate</w:t>
      </w:r>
      <w:r w:rsidRPr="0098718E">
        <w:rPr>
          <w:rFonts w:ascii="Times New Roman" w:hAnsi="Times New Roman" w:cs="Times New Roman"/>
          <w:sz w:val="28"/>
          <w:szCs w:val="28"/>
        </w:rPr>
        <w:t xml:space="preserve">) yang baik, memungkinkan pencatatan </w:t>
      </w:r>
      <w:hyperlink r:id="rId67" w:tooltip="Perilaku" w:history="1">
        <w:r w:rsidRPr="0098718E">
          <w:rPr>
            <w:rStyle w:val="Hyperlink"/>
            <w:rFonts w:ascii="Times New Roman" w:hAnsi="Times New Roman" w:cs="Times New Roman"/>
            <w:color w:val="auto"/>
            <w:sz w:val="28"/>
            <w:szCs w:val="28"/>
          </w:rPr>
          <w:t>perilaku</w:t>
        </w:r>
      </w:hyperlink>
      <w:r w:rsidRPr="0098718E">
        <w:rPr>
          <w:rFonts w:ascii="Times New Roman" w:hAnsi="Times New Roman" w:cs="Times New Roman"/>
          <w:sz w:val="28"/>
          <w:szCs w:val="28"/>
        </w:rPr>
        <w:t xml:space="preserve"> non verbal, kendali atas lingkungan waktu menjawab, kemampuan untuk mengikuti urutan pertanyaan dan pencatatan jawaban seecara spontan, responden tidak bisa curang dan harus menjawab sendiri, terjaminnya kelengkapan jawaban dan pertanyaan yang dijawab, adanya kendali atas waktu menjawab pertanyaan, serta dapat digunakan untuk kuesioner yang kompleks.</w:t>
      </w:r>
      <w:hyperlink r:id="rId68" w:anchor="cite_note-Kekuatan-4" w:history="1">
        <w:r w:rsidRPr="0098718E">
          <w:rPr>
            <w:rStyle w:val="Hyperlink"/>
            <w:rFonts w:ascii="Times New Roman" w:hAnsi="Times New Roman" w:cs="Times New Roman"/>
            <w:color w:val="auto"/>
            <w:sz w:val="28"/>
            <w:szCs w:val="28"/>
            <w:vertAlign w:val="superscript"/>
          </w:rPr>
          <w:t>[5]</w:t>
        </w:r>
      </w:hyperlink>
      <w:r w:rsidRPr="0098718E">
        <w:rPr>
          <w:rFonts w:ascii="Times New Roman" w:hAnsi="Times New Roman" w:cs="Times New Roman"/>
          <w:sz w:val="28"/>
          <w:szCs w:val="28"/>
        </w:rPr>
        <w:t xml:space="preserve"> Sedangkan, kelemhannnya adalah biayanya yang </w:t>
      </w:r>
      <w:hyperlink r:id="rId69" w:tooltip="Mahal (halaman belum tersedia)" w:history="1">
        <w:r w:rsidRPr="0098718E">
          <w:rPr>
            <w:rStyle w:val="Hyperlink"/>
            <w:rFonts w:ascii="Times New Roman" w:hAnsi="Times New Roman" w:cs="Times New Roman"/>
            <w:color w:val="auto"/>
            <w:sz w:val="28"/>
            <w:szCs w:val="28"/>
          </w:rPr>
          <w:t>mahal</w:t>
        </w:r>
      </w:hyperlink>
      <w:r w:rsidRPr="0098718E">
        <w:rPr>
          <w:rFonts w:ascii="Times New Roman" w:hAnsi="Times New Roman" w:cs="Times New Roman"/>
          <w:sz w:val="28"/>
          <w:szCs w:val="28"/>
        </w:rPr>
        <w:t>, waktu yang dibutuhkan untuk ber</w:t>
      </w:r>
      <w:hyperlink r:id="rId70" w:tooltip="Tanya (halaman belum tersedia)" w:history="1">
        <w:r w:rsidRPr="0098718E">
          <w:rPr>
            <w:rStyle w:val="Hyperlink"/>
            <w:rFonts w:ascii="Times New Roman" w:hAnsi="Times New Roman" w:cs="Times New Roman"/>
            <w:color w:val="auto"/>
            <w:sz w:val="28"/>
            <w:szCs w:val="28"/>
          </w:rPr>
          <w:t>tanya</w:t>
        </w:r>
      </w:hyperlink>
      <w:r w:rsidRPr="0098718E">
        <w:rPr>
          <w:rFonts w:ascii="Times New Roman" w:hAnsi="Times New Roman" w:cs="Times New Roman"/>
          <w:sz w:val="28"/>
          <w:szCs w:val="28"/>
        </w:rPr>
        <w:t xml:space="preserve"> dan untuk berkunjung ke lokasi, bias pewawancara, tidak ada kesempatan bagi responden untuk mengecek </w:t>
      </w:r>
      <w:hyperlink r:id="rId71" w:tooltip="Fakta" w:history="1">
        <w:r w:rsidRPr="0098718E">
          <w:rPr>
            <w:rStyle w:val="Hyperlink"/>
            <w:rFonts w:ascii="Times New Roman" w:hAnsi="Times New Roman" w:cs="Times New Roman"/>
            <w:color w:val="auto"/>
            <w:sz w:val="28"/>
            <w:szCs w:val="28"/>
          </w:rPr>
          <w:t>fakta</w:t>
        </w:r>
      </w:hyperlink>
      <w:r w:rsidRPr="0098718E">
        <w:rPr>
          <w:rFonts w:ascii="Times New Roman" w:hAnsi="Times New Roman" w:cs="Times New Roman"/>
          <w:sz w:val="28"/>
          <w:szCs w:val="28"/>
        </w:rPr>
        <w:t>, mengganggu responden, kurang menjamin kerahasiaan, kurangnya keseragaman pertanyaan, serta kurang bisa diandalkan untuk mencapai banyak responden.</w:t>
      </w:r>
      <w:hyperlink r:id="rId72" w:anchor="cite_note-Kekuatan-4" w:history="1">
        <w:r w:rsidRPr="0098718E">
          <w:rPr>
            <w:rStyle w:val="Hyperlink"/>
            <w:rFonts w:ascii="Times New Roman" w:hAnsi="Times New Roman" w:cs="Times New Roman"/>
            <w:color w:val="auto"/>
            <w:sz w:val="28"/>
            <w:szCs w:val="28"/>
            <w:vertAlign w:val="superscript"/>
          </w:rPr>
          <w:t>[5]</w:t>
        </w:r>
      </w:hyperlink>
    </w:p>
    <w:p w:rsidR="00A803F7" w:rsidRPr="0098718E" w:rsidRDefault="00A803F7" w:rsidP="0098718E">
      <w:pPr>
        <w:numPr>
          <w:ilvl w:val="0"/>
          <w:numId w:val="6"/>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Wawancara telepon (</w:t>
      </w:r>
      <w:r w:rsidRPr="0098718E">
        <w:rPr>
          <w:rFonts w:ascii="Times New Roman" w:hAnsi="Times New Roman" w:cs="Times New Roman"/>
          <w:i/>
          <w:iCs/>
          <w:sz w:val="28"/>
          <w:szCs w:val="28"/>
        </w:rPr>
        <w:t>telephone interview</w:t>
      </w:r>
      <w:r w:rsidRPr="0098718E">
        <w:rPr>
          <w:rFonts w:ascii="Times New Roman" w:hAnsi="Times New Roman" w:cs="Times New Roman"/>
          <w:sz w:val="28"/>
          <w:szCs w:val="28"/>
        </w:rPr>
        <w:t xml:space="preserve">) merupakan </w:t>
      </w:r>
      <w:proofErr w:type="gramStart"/>
      <w:r w:rsidRPr="0098718E">
        <w:rPr>
          <w:rFonts w:ascii="Times New Roman" w:hAnsi="Times New Roman" w:cs="Times New Roman"/>
          <w:sz w:val="28"/>
          <w:szCs w:val="28"/>
        </w:rPr>
        <w:t>cara</w:t>
      </w:r>
      <w:proofErr w:type="gramEnd"/>
      <w:r w:rsidRPr="0098718E">
        <w:rPr>
          <w:rFonts w:ascii="Times New Roman" w:hAnsi="Times New Roman" w:cs="Times New Roman"/>
          <w:sz w:val="28"/>
          <w:szCs w:val="28"/>
        </w:rPr>
        <w:t xml:space="preserve"> menguji tanggapan respondenvia telepon.</w:t>
      </w:r>
      <w:hyperlink r:id="rId73" w:anchor="cite_note-Social-1" w:history="1">
        <w:r w:rsidRPr="0098718E">
          <w:rPr>
            <w:rStyle w:val="Hyperlink"/>
            <w:rFonts w:ascii="Times New Roman" w:hAnsi="Times New Roman" w:cs="Times New Roman"/>
            <w:color w:val="auto"/>
            <w:sz w:val="28"/>
            <w:szCs w:val="28"/>
            <w:vertAlign w:val="superscript"/>
          </w:rPr>
          <w:t>[2]</w:t>
        </w:r>
      </w:hyperlink>
      <w:r w:rsidRPr="0098718E">
        <w:rPr>
          <w:rFonts w:ascii="Times New Roman" w:hAnsi="Times New Roman" w:cs="Times New Roman"/>
          <w:sz w:val="28"/>
          <w:szCs w:val="28"/>
        </w:rPr>
        <w:t xml:space="preserve"> Kelebihan dari </w:t>
      </w:r>
      <w:r w:rsidRPr="0098718E">
        <w:rPr>
          <w:rFonts w:ascii="Times New Roman" w:hAnsi="Times New Roman" w:cs="Times New Roman"/>
          <w:i/>
          <w:iCs/>
          <w:sz w:val="28"/>
          <w:szCs w:val="28"/>
        </w:rPr>
        <w:t>telephone interview</w:t>
      </w:r>
      <w:r w:rsidRPr="0098718E">
        <w:rPr>
          <w:rFonts w:ascii="Times New Roman" w:hAnsi="Times New Roman" w:cs="Times New Roman"/>
          <w:sz w:val="28"/>
          <w:szCs w:val="28"/>
        </w:rPr>
        <w:t xml:space="preserve"> adalah tingkat respon (</w:t>
      </w:r>
      <w:r w:rsidRPr="0098718E">
        <w:rPr>
          <w:rFonts w:ascii="Times New Roman" w:hAnsi="Times New Roman" w:cs="Times New Roman"/>
          <w:i/>
          <w:iCs/>
          <w:sz w:val="28"/>
          <w:szCs w:val="28"/>
        </w:rPr>
        <w:t>Respon rate</w:t>
      </w:r>
      <w:r w:rsidRPr="0098718E">
        <w:rPr>
          <w:rFonts w:ascii="Times New Roman" w:hAnsi="Times New Roman" w:cs="Times New Roman"/>
          <w:sz w:val="28"/>
          <w:szCs w:val="28"/>
        </w:rPr>
        <w:t xml:space="preserve">) lebih tinggi dari </w:t>
      </w:r>
      <w:r w:rsidRPr="0098718E">
        <w:rPr>
          <w:rFonts w:ascii="Times New Roman" w:hAnsi="Times New Roman" w:cs="Times New Roman"/>
          <w:i/>
          <w:iCs/>
          <w:sz w:val="28"/>
          <w:szCs w:val="28"/>
        </w:rPr>
        <w:t>mail</w:t>
      </w:r>
      <w:r w:rsidRPr="0098718E">
        <w:rPr>
          <w:rFonts w:ascii="Times New Roman" w:hAnsi="Times New Roman" w:cs="Times New Roman"/>
          <w:sz w:val="28"/>
          <w:szCs w:val="28"/>
        </w:rPr>
        <w:t xml:space="preserve"> atau </w:t>
      </w:r>
      <w:r w:rsidRPr="0098718E">
        <w:rPr>
          <w:rFonts w:ascii="Times New Roman" w:hAnsi="Times New Roman" w:cs="Times New Roman"/>
          <w:i/>
          <w:iCs/>
          <w:sz w:val="28"/>
          <w:szCs w:val="28"/>
        </w:rPr>
        <w:t>self administered</w:t>
      </w:r>
      <w:r w:rsidRPr="0098718E">
        <w:rPr>
          <w:rFonts w:ascii="Times New Roman" w:hAnsi="Times New Roman" w:cs="Times New Roman"/>
          <w:sz w:val="28"/>
          <w:szCs w:val="28"/>
        </w:rPr>
        <w:t xml:space="preserve">. memnungkinkan untuk menjangkau </w:t>
      </w:r>
      <w:hyperlink r:id="rId74" w:tooltip="Geografis" w:history="1">
        <w:r w:rsidRPr="0098718E">
          <w:rPr>
            <w:rStyle w:val="Hyperlink"/>
            <w:rFonts w:ascii="Times New Roman" w:hAnsi="Times New Roman" w:cs="Times New Roman"/>
            <w:color w:val="auto"/>
            <w:sz w:val="28"/>
            <w:szCs w:val="28"/>
          </w:rPr>
          <w:t>geografis</w:t>
        </w:r>
      </w:hyperlink>
      <w:r w:rsidRPr="0098718E">
        <w:rPr>
          <w:rFonts w:ascii="Times New Roman" w:hAnsi="Times New Roman" w:cs="Times New Roman"/>
          <w:sz w:val="28"/>
          <w:szCs w:val="28"/>
        </w:rPr>
        <w:t xml:space="preserve"> yang luas/ jauh, waktu lebih singkat, dapat mengontrol tahapan pengisian </w:t>
      </w:r>
      <w:hyperlink r:id="rId75" w:tooltip="Kuesioner (halaman belum tersedia)" w:history="1">
        <w:r w:rsidRPr="0098718E">
          <w:rPr>
            <w:rStyle w:val="Hyperlink"/>
            <w:rFonts w:ascii="Times New Roman" w:hAnsi="Times New Roman" w:cs="Times New Roman"/>
            <w:color w:val="auto"/>
            <w:sz w:val="28"/>
            <w:szCs w:val="28"/>
          </w:rPr>
          <w:t>kuesioner</w:t>
        </w:r>
      </w:hyperlink>
      <w:r w:rsidRPr="0098718E">
        <w:rPr>
          <w:rFonts w:ascii="Times New Roman" w:hAnsi="Times New Roman" w:cs="Times New Roman"/>
          <w:sz w:val="28"/>
          <w:szCs w:val="28"/>
        </w:rPr>
        <w:t xml:space="preserve">, dapat </w:t>
      </w:r>
      <w:r w:rsidRPr="0098718E">
        <w:rPr>
          <w:rFonts w:ascii="Times New Roman" w:hAnsi="Times New Roman" w:cs="Times New Roman"/>
          <w:sz w:val="28"/>
          <w:szCs w:val="28"/>
        </w:rPr>
        <w:lastRenderedPageBreak/>
        <w:t xml:space="preserve">melakukan pertanyaan lanjutan </w:t>
      </w:r>
      <w:hyperlink r:id="rId76" w:tooltip="Probing (halaman belum tersedia)" w:history="1">
        <w:r w:rsidRPr="0098718E">
          <w:rPr>
            <w:rStyle w:val="Hyperlink"/>
            <w:rFonts w:ascii="Times New Roman" w:hAnsi="Times New Roman" w:cs="Times New Roman"/>
            <w:i/>
            <w:iCs/>
            <w:color w:val="auto"/>
            <w:sz w:val="28"/>
            <w:szCs w:val="28"/>
          </w:rPr>
          <w:t>probing</w:t>
        </w:r>
      </w:hyperlink>
      <w:r w:rsidRPr="0098718E">
        <w:rPr>
          <w:rFonts w:ascii="Times New Roman" w:hAnsi="Times New Roman" w:cs="Times New Roman"/>
          <w:sz w:val="28"/>
          <w:szCs w:val="28"/>
        </w:rPr>
        <w:t>, dan memungkinkan untuk format pertanyaan yang lebih kompleks.</w:t>
      </w:r>
      <w:hyperlink r:id="rId77" w:anchor="cite_note-Social-1" w:history="1">
        <w:r w:rsidRPr="0098718E">
          <w:rPr>
            <w:rStyle w:val="Hyperlink"/>
            <w:rFonts w:ascii="Times New Roman" w:hAnsi="Times New Roman" w:cs="Times New Roman"/>
            <w:color w:val="auto"/>
            <w:sz w:val="28"/>
            <w:szCs w:val="28"/>
            <w:vertAlign w:val="superscript"/>
          </w:rPr>
          <w:t>[2]</w:t>
        </w:r>
      </w:hyperlink>
      <w:r w:rsidRPr="0098718E">
        <w:rPr>
          <w:rFonts w:ascii="Times New Roman" w:hAnsi="Times New Roman" w:cs="Times New Roman"/>
          <w:sz w:val="28"/>
          <w:szCs w:val="28"/>
        </w:rPr>
        <w:t xml:space="preserve"> Sedangkan, kekurangannya adalah biaya tinggi, panjang wawancara terbatas, terbatas untuk responden yang memiliki </w:t>
      </w:r>
      <w:hyperlink r:id="rId78" w:tooltip="Telepon" w:history="1">
        <w:r w:rsidRPr="0098718E">
          <w:rPr>
            <w:rStyle w:val="Hyperlink"/>
            <w:rFonts w:ascii="Times New Roman" w:hAnsi="Times New Roman" w:cs="Times New Roman"/>
            <w:color w:val="auto"/>
            <w:sz w:val="28"/>
            <w:szCs w:val="28"/>
          </w:rPr>
          <w:t>telepon</w:t>
        </w:r>
      </w:hyperlink>
      <w:r w:rsidRPr="0098718E">
        <w:rPr>
          <w:rFonts w:ascii="Times New Roman" w:hAnsi="Times New Roman" w:cs="Times New Roman"/>
          <w:sz w:val="28"/>
          <w:szCs w:val="28"/>
        </w:rPr>
        <w:t xml:space="preserve">, mengurangi </w:t>
      </w:r>
      <w:hyperlink r:id="rId79" w:tooltip="Anonimitas" w:history="1">
        <w:r w:rsidRPr="0098718E">
          <w:rPr>
            <w:rStyle w:val="Hyperlink"/>
            <w:rFonts w:ascii="Times New Roman" w:hAnsi="Times New Roman" w:cs="Times New Roman"/>
            <w:color w:val="auto"/>
            <w:sz w:val="28"/>
            <w:szCs w:val="28"/>
          </w:rPr>
          <w:t>anonimitas</w:t>
        </w:r>
      </w:hyperlink>
      <w:r w:rsidRPr="0098718E">
        <w:rPr>
          <w:rFonts w:ascii="Times New Roman" w:hAnsi="Times New Roman" w:cs="Times New Roman"/>
          <w:sz w:val="28"/>
          <w:szCs w:val="28"/>
        </w:rPr>
        <w:t xml:space="preserve">, memungkinkan bias pewawancara, sulit untuk </w:t>
      </w:r>
      <w:hyperlink r:id="rId80" w:tooltip="Pertanyaan terbuka (halaman belum tersedia)" w:history="1">
        <w:r w:rsidRPr="0098718E">
          <w:rPr>
            <w:rStyle w:val="Hyperlink"/>
            <w:rFonts w:ascii="Times New Roman" w:hAnsi="Times New Roman" w:cs="Times New Roman"/>
            <w:color w:val="auto"/>
            <w:sz w:val="28"/>
            <w:szCs w:val="28"/>
          </w:rPr>
          <w:t>pertanyaan terbuka</w:t>
        </w:r>
      </w:hyperlink>
      <w:r w:rsidRPr="0098718E">
        <w:rPr>
          <w:rFonts w:ascii="Times New Roman" w:hAnsi="Times New Roman" w:cs="Times New Roman"/>
          <w:sz w:val="28"/>
          <w:szCs w:val="28"/>
        </w:rPr>
        <w:t xml:space="preserve">, membutuhkan bantuan </w:t>
      </w:r>
      <w:hyperlink r:id="rId81" w:tooltip="Visual (halaman belum tersedia)" w:history="1">
        <w:r w:rsidRPr="0098718E">
          <w:rPr>
            <w:rStyle w:val="Hyperlink"/>
            <w:rFonts w:ascii="Times New Roman" w:hAnsi="Times New Roman" w:cs="Times New Roman"/>
            <w:color w:val="auto"/>
            <w:sz w:val="28"/>
            <w:szCs w:val="28"/>
          </w:rPr>
          <w:t>visual</w:t>
        </w:r>
      </w:hyperlink>
      <w:r w:rsidRPr="0098718E">
        <w:rPr>
          <w:rFonts w:ascii="Times New Roman" w:hAnsi="Times New Roman" w:cs="Times New Roman"/>
          <w:sz w:val="28"/>
          <w:szCs w:val="28"/>
        </w:rPr>
        <w:t xml:space="preserve">, serta hanya dapat mencatat hal-hal tertentu dari latar belakang suara atau </w:t>
      </w:r>
      <w:hyperlink r:id="rId82" w:tooltip="Intonasi (halaman belum tersedia)" w:history="1">
        <w:r w:rsidRPr="0098718E">
          <w:rPr>
            <w:rStyle w:val="Hyperlink"/>
            <w:rFonts w:ascii="Times New Roman" w:hAnsi="Times New Roman" w:cs="Times New Roman"/>
            <w:color w:val="auto"/>
            <w:sz w:val="28"/>
            <w:szCs w:val="28"/>
          </w:rPr>
          <w:t>intonasi</w:t>
        </w:r>
      </w:hyperlink>
      <w:r w:rsidRPr="0098718E">
        <w:rPr>
          <w:rFonts w:ascii="Times New Roman" w:hAnsi="Times New Roman" w:cs="Times New Roman"/>
          <w:sz w:val="28"/>
          <w:szCs w:val="28"/>
        </w:rPr>
        <w:t xml:space="preserve"> </w:t>
      </w:r>
      <w:hyperlink r:id="rId83" w:tooltip="Suara" w:history="1">
        <w:r w:rsidRPr="0098718E">
          <w:rPr>
            <w:rStyle w:val="Hyperlink"/>
            <w:rFonts w:ascii="Times New Roman" w:hAnsi="Times New Roman" w:cs="Times New Roman"/>
            <w:color w:val="auto"/>
            <w:sz w:val="28"/>
            <w:szCs w:val="28"/>
          </w:rPr>
          <w:t>suara</w:t>
        </w:r>
      </w:hyperlink>
      <w:r w:rsidRPr="0098718E">
        <w:rPr>
          <w:rFonts w:ascii="Times New Roman" w:hAnsi="Times New Roman" w:cs="Times New Roman"/>
          <w:sz w:val="28"/>
          <w:szCs w:val="28"/>
        </w:rPr>
        <w:t xml:space="preserve">. </w:t>
      </w:r>
      <w:hyperlink r:id="rId84"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pStyle w:val="Heading2"/>
        <w:spacing w:line="360" w:lineRule="auto"/>
        <w:jc w:val="both"/>
        <w:rPr>
          <w:rFonts w:ascii="Times New Roman" w:hAnsi="Times New Roman" w:cs="Times New Roman"/>
          <w:color w:val="auto"/>
          <w:sz w:val="28"/>
          <w:szCs w:val="28"/>
        </w:rPr>
      </w:pPr>
      <w:r w:rsidRPr="0098718E">
        <w:rPr>
          <w:rStyle w:val="editsection"/>
          <w:rFonts w:ascii="Times New Roman" w:hAnsi="Times New Roman" w:cs="Times New Roman"/>
          <w:color w:val="auto"/>
          <w:sz w:val="28"/>
          <w:szCs w:val="28"/>
        </w:rPr>
        <w:t>[</w:t>
      </w:r>
      <w:hyperlink r:id="rId85" w:tooltip="Sunting bagian: Hal-hal yang perlu dihindari" w:history="1">
        <w:proofErr w:type="gramStart"/>
        <w:r w:rsidRPr="0098718E">
          <w:rPr>
            <w:rStyle w:val="Hyperlink"/>
            <w:rFonts w:ascii="Times New Roman" w:hAnsi="Times New Roman" w:cs="Times New Roman"/>
            <w:color w:val="auto"/>
            <w:sz w:val="28"/>
            <w:szCs w:val="28"/>
          </w:rPr>
          <w:t>sunting</w:t>
        </w:r>
        <w:proofErr w:type="gramEnd"/>
      </w:hyperlink>
      <w:r w:rsidRPr="0098718E">
        <w:rPr>
          <w:rStyle w:val="editsection"/>
          <w:rFonts w:ascii="Times New Roman" w:hAnsi="Times New Roman" w:cs="Times New Roman"/>
          <w:color w:val="auto"/>
          <w:sz w:val="28"/>
          <w:szCs w:val="28"/>
        </w:rPr>
        <w:t>]</w:t>
      </w:r>
      <w:r w:rsidRPr="0098718E">
        <w:rPr>
          <w:rFonts w:ascii="Times New Roman" w:hAnsi="Times New Roman" w:cs="Times New Roman"/>
          <w:color w:val="auto"/>
          <w:sz w:val="28"/>
          <w:szCs w:val="28"/>
        </w:rPr>
        <w:t xml:space="preserve"> </w:t>
      </w:r>
      <w:r w:rsidRPr="0098718E">
        <w:rPr>
          <w:rStyle w:val="mw-headline"/>
          <w:rFonts w:ascii="Times New Roman" w:hAnsi="Times New Roman" w:cs="Times New Roman"/>
          <w:color w:val="auto"/>
          <w:sz w:val="28"/>
          <w:szCs w:val="28"/>
        </w:rPr>
        <w:t>Hal-hal yang perlu dihindari</w:t>
      </w:r>
    </w:p>
    <w:p w:rsidR="00A803F7" w:rsidRPr="0098718E" w:rsidRDefault="00A803F7" w:rsidP="0098718E">
      <w:pPr>
        <w:pStyle w:val="NormalWeb"/>
        <w:spacing w:line="360" w:lineRule="auto"/>
        <w:jc w:val="both"/>
        <w:rPr>
          <w:sz w:val="28"/>
          <w:szCs w:val="28"/>
        </w:rPr>
      </w:pPr>
      <w:r w:rsidRPr="0098718E">
        <w:rPr>
          <w:sz w:val="28"/>
          <w:szCs w:val="28"/>
        </w:rPr>
        <w:t>Dalam membuat pertanyaan untuk penelitian survei, seorang peneliti perlu memerhatikan hal-hal sebagai berikut:</w:t>
      </w:r>
    </w:p>
    <w:p w:rsidR="00A803F7" w:rsidRPr="0098718E" w:rsidRDefault="00A803F7" w:rsidP="0098718E">
      <w:pPr>
        <w:numPr>
          <w:ilvl w:val="0"/>
          <w:numId w:val="7"/>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Hindari </w:t>
      </w:r>
      <w:hyperlink r:id="rId86" w:tooltip="Penggunaan (halaman belum tersedia)" w:history="1">
        <w:r w:rsidRPr="0098718E">
          <w:rPr>
            <w:rStyle w:val="Hyperlink"/>
            <w:rFonts w:ascii="Times New Roman" w:hAnsi="Times New Roman" w:cs="Times New Roman"/>
            <w:color w:val="auto"/>
            <w:sz w:val="28"/>
            <w:szCs w:val="28"/>
          </w:rPr>
          <w:t>penggunaan</w:t>
        </w:r>
      </w:hyperlink>
      <w:r w:rsidRPr="0098718E">
        <w:rPr>
          <w:rFonts w:ascii="Times New Roman" w:hAnsi="Times New Roman" w:cs="Times New Roman"/>
          <w:sz w:val="28"/>
          <w:szCs w:val="28"/>
        </w:rPr>
        <w:t xml:space="preserve"> </w:t>
      </w:r>
      <w:hyperlink r:id="rId87" w:tooltip="Jargon" w:history="1">
        <w:r w:rsidRPr="0098718E">
          <w:rPr>
            <w:rStyle w:val="Hyperlink"/>
            <w:rFonts w:ascii="Times New Roman" w:hAnsi="Times New Roman" w:cs="Times New Roman"/>
            <w:color w:val="auto"/>
            <w:sz w:val="28"/>
            <w:szCs w:val="28"/>
          </w:rPr>
          <w:t>jargon</w:t>
        </w:r>
      </w:hyperlink>
      <w:r w:rsidRPr="0098718E">
        <w:rPr>
          <w:rFonts w:ascii="Times New Roman" w:hAnsi="Times New Roman" w:cs="Times New Roman"/>
          <w:sz w:val="28"/>
          <w:szCs w:val="28"/>
        </w:rPr>
        <w:t xml:space="preserve"> (contoh : </w:t>
      </w:r>
      <w:hyperlink r:id="rId88" w:tooltip="Sosialisasi" w:history="1">
        <w:r w:rsidRPr="0098718E">
          <w:rPr>
            <w:rStyle w:val="Hyperlink"/>
            <w:rFonts w:ascii="Times New Roman" w:hAnsi="Times New Roman" w:cs="Times New Roman"/>
            <w:color w:val="auto"/>
            <w:sz w:val="28"/>
            <w:szCs w:val="28"/>
          </w:rPr>
          <w:t>sosialisasi</w:t>
        </w:r>
      </w:hyperlink>
      <w:r w:rsidRPr="0098718E">
        <w:rPr>
          <w:rFonts w:ascii="Times New Roman" w:hAnsi="Times New Roman" w:cs="Times New Roman"/>
          <w:sz w:val="28"/>
          <w:szCs w:val="28"/>
        </w:rPr>
        <w:t xml:space="preserve">, </w:t>
      </w:r>
      <w:hyperlink r:id="rId89" w:tooltip="Demokrasi" w:history="1">
        <w:r w:rsidRPr="0098718E">
          <w:rPr>
            <w:rStyle w:val="Hyperlink"/>
            <w:rFonts w:ascii="Times New Roman" w:hAnsi="Times New Roman" w:cs="Times New Roman"/>
            <w:color w:val="auto"/>
            <w:sz w:val="28"/>
            <w:szCs w:val="28"/>
          </w:rPr>
          <w:t>demokrasi</w:t>
        </w:r>
      </w:hyperlink>
      <w:r w:rsidRPr="0098718E">
        <w:rPr>
          <w:rFonts w:ascii="Times New Roman" w:hAnsi="Times New Roman" w:cs="Times New Roman"/>
          <w:sz w:val="28"/>
          <w:szCs w:val="28"/>
        </w:rPr>
        <w:t xml:space="preserve">), kata-kata slank (contoh : gaptek, cupu, geje) , dan penggunaan </w:t>
      </w:r>
      <w:hyperlink r:id="rId90" w:tooltip="Singkatan" w:history="1">
        <w:r w:rsidRPr="0098718E">
          <w:rPr>
            <w:rStyle w:val="Hyperlink"/>
            <w:rFonts w:ascii="Times New Roman" w:hAnsi="Times New Roman" w:cs="Times New Roman"/>
            <w:color w:val="auto"/>
            <w:sz w:val="28"/>
            <w:szCs w:val="28"/>
          </w:rPr>
          <w:t>singkatan</w:t>
        </w:r>
      </w:hyperlink>
      <w:r w:rsidRPr="0098718E">
        <w:rPr>
          <w:rFonts w:ascii="Times New Roman" w:hAnsi="Times New Roman" w:cs="Times New Roman"/>
          <w:sz w:val="28"/>
          <w:szCs w:val="28"/>
        </w:rPr>
        <w:t>.</w:t>
      </w:r>
      <w:hyperlink r:id="rId91"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7"/>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Hindari </w:t>
      </w:r>
      <w:hyperlink r:id="rId92" w:tooltip="Ambiguitas (halaman belum tersedia)" w:history="1">
        <w:r w:rsidRPr="0098718E">
          <w:rPr>
            <w:rStyle w:val="Hyperlink"/>
            <w:rFonts w:ascii="Times New Roman" w:hAnsi="Times New Roman" w:cs="Times New Roman"/>
            <w:color w:val="auto"/>
            <w:sz w:val="28"/>
            <w:szCs w:val="28"/>
          </w:rPr>
          <w:t>ambiguitas</w:t>
        </w:r>
      </w:hyperlink>
      <w:r w:rsidRPr="0098718E">
        <w:rPr>
          <w:rFonts w:ascii="Times New Roman" w:hAnsi="Times New Roman" w:cs="Times New Roman"/>
          <w:sz w:val="28"/>
          <w:szCs w:val="28"/>
        </w:rPr>
        <w:t xml:space="preserve"> atau pertanyaan-pertanyaan yang membingungkan dan pertanyaan yang kabur.</w:t>
      </w:r>
      <w:hyperlink r:id="rId93"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7"/>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Hindari </w:t>
      </w:r>
      <w:hyperlink r:id="rId94" w:tooltip="Bahasa" w:history="1">
        <w:r w:rsidRPr="0098718E">
          <w:rPr>
            <w:rStyle w:val="Hyperlink"/>
            <w:rFonts w:ascii="Times New Roman" w:hAnsi="Times New Roman" w:cs="Times New Roman"/>
            <w:color w:val="auto"/>
            <w:sz w:val="28"/>
            <w:szCs w:val="28"/>
          </w:rPr>
          <w:t>bahasa</w:t>
        </w:r>
      </w:hyperlink>
      <w:r w:rsidRPr="0098718E">
        <w:rPr>
          <w:rFonts w:ascii="Times New Roman" w:hAnsi="Times New Roman" w:cs="Times New Roman"/>
          <w:sz w:val="28"/>
          <w:szCs w:val="28"/>
        </w:rPr>
        <w:t xml:space="preserve"> yang </w:t>
      </w:r>
      <w:hyperlink r:id="rId95" w:tooltip="Emosional (halaman belum tersedia)" w:history="1">
        <w:r w:rsidRPr="0098718E">
          <w:rPr>
            <w:rStyle w:val="Hyperlink"/>
            <w:rFonts w:ascii="Times New Roman" w:hAnsi="Times New Roman" w:cs="Times New Roman"/>
            <w:color w:val="auto"/>
            <w:sz w:val="28"/>
            <w:szCs w:val="28"/>
          </w:rPr>
          <w:t>emosional</w:t>
        </w:r>
      </w:hyperlink>
      <w:r w:rsidRPr="0098718E">
        <w:rPr>
          <w:rFonts w:ascii="Times New Roman" w:hAnsi="Times New Roman" w:cs="Times New Roman"/>
          <w:sz w:val="28"/>
          <w:szCs w:val="28"/>
        </w:rPr>
        <w:t xml:space="preserve"> dan bias prestise (gelar) à gunakan bahasa yang </w:t>
      </w:r>
      <w:hyperlink r:id="rId96" w:tooltip="Netral" w:history="1">
        <w:r w:rsidRPr="0098718E">
          <w:rPr>
            <w:rStyle w:val="Hyperlink"/>
            <w:rFonts w:ascii="Times New Roman" w:hAnsi="Times New Roman" w:cs="Times New Roman"/>
            <w:color w:val="auto"/>
            <w:sz w:val="28"/>
            <w:szCs w:val="28"/>
          </w:rPr>
          <w:t>netral</w:t>
        </w:r>
      </w:hyperlink>
      <w:r w:rsidRPr="0098718E">
        <w:rPr>
          <w:rFonts w:ascii="Times New Roman" w:hAnsi="Times New Roman" w:cs="Times New Roman"/>
          <w:sz w:val="28"/>
          <w:szCs w:val="28"/>
        </w:rPr>
        <w:t>.</w:t>
      </w:r>
      <w:hyperlink r:id="rId97"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7"/>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Hindari pertanyaan yang di dalam satu </w:t>
      </w:r>
      <w:hyperlink r:id="rId98" w:tooltip="Kalimat" w:history="1">
        <w:r w:rsidRPr="0098718E">
          <w:rPr>
            <w:rStyle w:val="Hyperlink"/>
            <w:rFonts w:ascii="Times New Roman" w:hAnsi="Times New Roman" w:cs="Times New Roman"/>
            <w:color w:val="auto"/>
            <w:sz w:val="28"/>
            <w:szCs w:val="28"/>
          </w:rPr>
          <w:t>kalimat</w:t>
        </w:r>
      </w:hyperlink>
      <w:r w:rsidRPr="0098718E">
        <w:rPr>
          <w:rFonts w:ascii="Times New Roman" w:hAnsi="Times New Roman" w:cs="Times New Roman"/>
          <w:sz w:val="28"/>
          <w:szCs w:val="28"/>
        </w:rPr>
        <w:t xml:space="preserve"> terdapat 2 pertanyaan sekaligus (</w:t>
      </w:r>
      <w:r w:rsidRPr="0098718E">
        <w:rPr>
          <w:rFonts w:ascii="Times New Roman" w:hAnsi="Times New Roman" w:cs="Times New Roman"/>
          <w:i/>
          <w:iCs/>
          <w:sz w:val="28"/>
          <w:szCs w:val="28"/>
        </w:rPr>
        <w:t>double barraled</w:t>
      </w:r>
      <w:r w:rsidRPr="0098718E">
        <w:rPr>
          <w:rFonts w:ascii="Times New Roman" w:hAnsi="Times New Roman" w:cs="Times New Roman"/>
          <w:sz w:val="28"/>
          <w:szCs w:val="28"/>
        </w:rPr>
        <w:t>).</w:t>
      </w:r>
      <w:hyperlink r:id="rId99"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7"/>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Hindari pertanyaan yang mengarahkan </w:t>
      </w:r>
      <w:hyperlink r:id="rId100" w:tooltip="Jawaban (halaman belum tersedia)" w:history="1">
        <w:r w:rsidRPr="0098718E">
          <w:rPr>
            <w:rStyle w:val="Hyperlink"/>
            <w:rFonts w:ascii="Times New Roman" w:hAnsi="Times New Roman" w:cs="Times New Roman"/>
            <w:color w:val="auto"/>
            <w:sz w:val="28"/>
            <w:szCs w:val="28"/>
          </w:rPr>
          <w:t>jawaban</w:t>
        </w:r>
      </w:hyperlink>
      <w:r w:rsidRPr="0098718E">
        <w:rPr>
          <w:rFonts w:ascii="Times New Roman" w:hAnsi="Times New Roman" w:cs="Times New Roman"/>
          <w:sz w:val="28"/>
          <w:szCs w:val="28"/>
        </w:rPr>
        <w:t xml:space="preserve"> responden (</w:t>
      </w:r>
      <w:r w:rsidRPr="0098718E">
        <w:rPr>
          <w:rFonts w:ascii="Times New Roman" w:hAnsi="Times New Roman" w:cs="Times New Roman"/>
          <w:i/>
          <w:iCs/>
          <w:sz w:val="28"/>
          <w:szCs w:val="28"/>
        </w:rPr>
        <w:t>leading question</w:t>
      </w:r>
      <w:r w:rsidRPr="0098718E">
        <w:rPr>
          <w:rFonts w:ascii="Times New Roman" w:hAnsi="Times New Roman" w:cs="Times New Roman"/>
          <w:sz w:val="28"/>
          <w:szCs w:val="28"/>
        </w:rPr>
        <w:t>).</w:t>
      </w:r>
      <w:hyperlink r:id="rId101"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7"/>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Hindari pertanyaan yang di luar </w:t>
      </w:r>
      <w:hyperlink r:id="rId102" w:tooltip="Kemampuan" w:history="1">
        <w:r w:rsidRPr="0098718E">
          <w:rPr>
            <w:rStyle w:val="Hyperlink"/>
            <w:rFonts w:ascii="Times New Roman" w:hAnsi="Times New Roman" w:cs="Times New Roman"/>
            <w:color w:val="auto"/>
            <w:sz w:val="28"/>
            <w:szCs w:val="28"/>
          </w:rPr>
          <w:t>kemampuan</w:t>
        </w:r>
      </w:hyperlink>
      <w:r w:rsidRPr="0098718E">
        <w:rPr>
          <w:rFonts w:ascii="Times New Roman" w:hAnsi="Times New Roman" w:cs="Times New Roman"/>
          <w:sz w:val="28"/>
          <w:szCs w:val="28"/>
        </w:rPr>
        <w:t xml:space="preserve"> responden untuk menjawabnya.</w:t>
      </w:r>
      <w:hyperlink r:id="rId103"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7"/>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Hindari pertanyaan yang dimulai dengan </w:t>
      </w:r>
      <w:hyperlink r:id="rId104" w:tooltip="Premis (halaman belum tersedia)" w:history="1">
        <w:r w:rsidRPr="0098718E">
          <w:rPr>
            <w:rStyle w:val="Hyperlink"/>
            <w:rFonts w:ascii="Times New Roman" w:hAnsi="Times New Roman" w:cs="Times New Roman"/>
            <w:color w:val="auto"/>
            <w:sz w:val="28"/>
            <w:szCs w:val="28"/>
          </w:rPr>
          <w:t>premis</w:t>
        </w:r>
      </w:hyperlink>
      <w:r w:rsidRPr="0098718E">
        <w:rPr>
          <w:rFonts w:ascii="Times New Roman" w:hAnsi="Times New Roman" w:cs="Times New Roman"/>
          <w:sz w:val="28"/>
          <w:szCs w:val="28"/>
        </w:rPr>
        <w:t xml:space="preserve"> yang </w:t>
      </w:r>
      <w:hyperlink r:id="rId105" w:tooltip="Salah (halaman belum tersedia)" w:history="1">
        <w:r w:rsidRPr="0098718E">
          <w:rPr>
            <w:rStyle w:val="Hyperlink"/>
            <w:rFonts w:ascii="Times New Roman" w:hAnsi="Times New Roman" w:cs="Times New Roman"/>
            <w:color w:val="auto"/>
            <w:sz w:val="28"/>
            <w:szCs w:val="28"/>
          </w:rPr>
          <w:t>salah</w:t>
        </w:r>
      </w:hyperlink>
      <w:r w:rsidRPr="0098718E">
        <w:rPr>
          <w:rFonts w:ascii="Times New Roman" w:hAnsi="Times New Roman" w:cs="Times New Roman"/>
          <w:sz w:val="28"/>
          <w:szCs w:val="28"/>
        </w:rPr>
        <w:t>.</w:t>
      </w:r>
      <w:hyperlink r:id="rId106"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7"/>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Hindari pertanyaan mengenai </w:t>
      </w:r>
      <w:hyperlink r:id="rId107" w:tooltip="Masa depan (halaman belum tersedia)" w:history="1">
        <w:r w:rsidRPr="0098718E">
          <w:rPr>
            <w:rStyle w:val="Hyperlink"/>
            <w:rFonts w:ascii="Times New Roman" w:hAnsi="Times New Roman" w:cs="Times New Roman"/>
            <w:color w:val="auto"/>
            <w:sz w:val="28"/>
            <w:szCs w:val="28"/>
          </w:rPr>
          <w:t>masa depan</w:t>
        </w:r>
      </w:hyperlink>
      <w:r w:rsidRPr="0098718E">
        <w:rPr>
          <w:rFonts w:ascii="Times New Roman" w:hAnsi="Times New Roman" w:cs="Times New Roman"/>
          <w:sz w:val="28"/>
          <w:szCs w:val="28"/>
        </w:rPr>
        <w:t>.</w:t>
      </w:r>
      <w:hyperlink r:id="rId108"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7"/>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t xml:space="preserve">Hindari pertanyaan yang menggunakan dua pernyataan </w:t>
      </w:r>
      <w:hyperlink r:id="rId109" w:tooltip="Negatif (halaman belum tersedia)" w:history="1">
        <w:r w:rsidRPr="0098718E">
          <w:rPr>
            <w:rStyle w:val="Hyperlink"/>
            <w:rFonts w:ascii="Times New Roman" w:hAnsi="Times New Roman" w:cs="Times New Roman"/>
            <w:color w:val="auto"/>
            <w:sz w:val="28"/>
            <w:szCs w:val="28"/>
          </w:rPr>
          <w:t>negatif</w:t>
        </w:r>
      </w:hyperlink>
      <w:r w:rsidRPr="0098718E">
        <w:rPr>
          <w:rFonts w:ascii="Times New Roman" w:hAnsi="Times New Roman" w:cs="Times New Roman"/>
          <w:sz w:val="28"/>
          <w:szCs w:val="28"/>
        </w:rPr>
        <w:t xml:space="preserve"> (</w:t>
      </w:r>
      <w:r w:rsidRPr="0098718E">
        <w:rPr>
          <w:rFonts w:ascii="Times New Roman" w:hAnsi="Times New Roman" w:cs="Times New Roman"/>
          <w:i/>
          <w:iCs/>
          <w:sz w:val="28"/>
          <w:szCs w:val="28"/>
        </w:rPr>
        <w:t>double negative</w:t>
      </w:r>
      <w:r w:rsidRPr="0098718E">
        <w:rPr>
          <w:rFonts w:ascii="Times New Roman" w:hAnsi="Times New Roman" w:cs="Times New Roman"/>
          <w:sz w:val="28"/>
          <w:szCs w:val="28"/>
        </w:rPr>
        <w:t>).</w:t>
      </w:r>
      <w:hyperlink r:id="rId110"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numPr>
          <w:ilvl w:val="0"/>
          <w:numId w:val="7"/>
        </w:numPr>
        <w:spacing w:before="100" w:beforeAutospacing="1" w:after="100" w:afterAutospacing="1" w:line="360" w:lineRule="auto"/>
        <w:jc w:val="both"/>
        <w:rPr>
          <w:rFonts w:ascii="Times New Roman" w:hAnsi="Times New Roman" w:cs="Times New Roman"/>
          <w:sz w:val="28"/>
          <w:szCs w:val="28"/>
        </w:rPr>
      </w:pPr>
      <w:r w:rsidRPr="0098718E">
        <w:rPr>
          <w:rFonts w:ascii="Times New Roman" w:hAnsi="Times New Roman" w:cs="Times New Roman"/>
          <w:sz w:val="28"/>
          <w:szCs w:val="28"/>
        </w:rPr>
        <w:lastRenderedPageBreak/>
        <w:t xml:space="preserve">Hindari pertanyaan dengan kategori jawaban yang </w:t>
      </w:r>
      <w:hyperlink r:id="rId111" w:tooltip="Tumpang tindih (halaman belum tersedia)" w:history="1">
        <w:r w:rsidRPr="0098718E">
          <w:rPr>
            <w:rStyle w:val="Hyperlink"/>
            <w:rFonts w:ascii="Times New Roman" w:hAnsi="Times New Roman" w:cs="Times New Roman"/>
            <w:color w:val="auto"/>
            <w:sz w:val="28"/>
            <w:szCs w:val="28"/>
          </w:rPr>
          <w:t>tumpang tindih</w:t>
        </w:r>
      </w:hyperlink>
      <w:r w:rsidRPr="0098718E">
        <w:rPr>
          <w:rFonts w:ascii="Times New Roman" w:hAnsi="Times New Roman" w:cs="Times New Roman"/>
          <w:sz w:val="28"/>
          <w:szCs w:val="28"/>
        </w:rPr>
        <w:t>.</w:t>
      </w:r>
      <w:hyperlink r:id="rId112" w:anchor="cite_note-Social-1" w:history="1">
        <w:r w:rsidRPr="0098718E">
          <w:rPr>
            <w:rStyle w:val="Hyperlink"/>
            <w:rFonts w:ascii="Times New Roman" w:hAnsi="Times New Roman" w:cs="Times New Roman"/>
            <w:color w:val="auto"/>
            <w:sz w:val="28"/>
            <w:szCs w:val="28"/>
            <w:vertAlign w:val="superscript"/>
          </w:rPr>
          <w:t>[2]</w:t>
        </w:r>
      </w:hyperlink>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Definisi </w:t>
      </w:r>
      <w:r w:rsidRPr="0098718E">
        <w:rPr>
          <w:rFonts w:ascii="Times New Roman" w:eastAsia="Times New Roman" w:hAnsi="Times New Roman" w:cs="Times New Roman"/>
          <w:i/>
          <w:iCs/>
          <w:sz w:val="28"/>
          <w:szCs w:val="28"/>
        </w:rPr>
        <w:t>'survei'</w:t>
      </w:r>
    </w:p>
    <w:p w:rsidR="00A803F7" w:rsidRPr="0098718E" w:rsidRDefault="00A803F7" w:rsidP="0098718E">
      <w:pPr>
        <w:spacing w:after="0" w:line="360" w:lineRule="auto"/>
        <w:jc w:val="both"/>
        <w:rPr>
          <w:rFonts w:ascii="Times New Roman" w:eastAsia="Times New Roman" w:hAnsi="Times New Roman" w:cs="Times New Roman"/>
          <w:sz w:val="28"/>
          <w:szCs w:val="28"/>
        </w:rPr>
      </w:pP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Indonesian to Indonesian</w:t>
      </w:r>
    </w:p>
    <w:p w:rsidR="00A803F7" w:rsidRPr="0098718E" w:rsidRDefault="00A803F7" w:rsidP="0098718E">
      <w:pPr>
        <w:spacing w:after="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noun</w:t>
      </w:r>
      <w:proofErr w:type="gramEnd"/>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1. </w:t>
      </w:r>
      <w:r w:rsidRPr="0098718E">
        <w:rPr>
          <w:rFonts w:ascii="Times New Roman" w:eastAsia="Times New Roman" w:hAnsi="Times New Roman" w:cs="Times New Roman"/>
          <w:b/>
          <w:bCs/>
          <w:sz w:val="28"/>
          <w:szCs w:val="28"/>
        </w:rPr>
        <w:t>1</w:t>
      </w:r>
      <w:r w:rsidRPr="0098718E">
        <w:rPr>
          <w:rFonts w:ascii="Times New Roman" w:eastAsia="Times New Roman" w:hAnsi="Times New Roman" w:cs="Times New Roman"/>
          <w:sz w:val="28"/>
          <w:szCs w:val="28"/>
        </w:rPr>
        <w:t xml:space="preserve"> teknik riset dng memberi batas yg jelas atas data; penyelidikan; peninjauan: </w:t>
      </w:r>
      <w:r w:rsidRPr="0098718E">
        <w:rPr>
          <w:rFonts w:ascii="Times New Roman" w:eastAsia="Times New Roman" w:hAnsi="Times New Roman" w:cs="Times New Roman"/>
          <w:i/>
          <w:iCs/>
          <w:sz w:val="28"/>
          <w:szCs w:val="28"/>
        </w:rPr>
        <w:t>hasil -- tanah di daerah itu membuktikan bahwa tanah itu mengandung bijih besi;</w:t>
      </w:r>
      <w:r w:rsidRPr="0098718E">
        <w:rPr>
          <w:rFonts w:ascii="Times New Roman" w:eastAsia="Times New Roman" w:hAnsi="Times New Roman" w:cs="Times New Roman"/>
          <w:sz w:val="28"/>
          <w:szCs w:val="28"/>
        </w:rPr>
        <w:t xml:space="preserve"> </w:t>
      </w:r>
      <w:r w:rsidRPr="0098718E">
        <w:rPr>
          <w:rFonts w:ascii="Times New Roman" w:eastAsia="Times New Roman" w:hAnsi="Times New Roman" w:cs="Times New Roman"/>
          <w:b/>
          <w:bCs/>
          <w:sz w:val="28"/>
          <w:szCs w:val="28"/>
        </w:rPr>
        <w:t>2</w:t>
      </w:r>
      <w:r w:rsidRPr="0098718E">
        <w:rPr>
          <w:rFonts w:ascii="Times New Roman" w:eastAsia="Times New Roman" w:hAnsi="Times New Roman" w:cs="Times New Roman"/>
          <w:sz w:val="28"/>
          <w:szCs w:val="28"/>
        </w:rPr>
        <w:t xml:space="preserve"> pengukuran (tanah); </w:t>
      </w:r>
      <w:r w:rsidRPr="0098718E">
        <w:rPr>
          <w:rFonts w:ascii="Times New Roman" w:eastAsia="Times New Roman" w:hAnsi="Times New Roman" w:cs="Times New Roman"/>
          <w:sz w:val="28"/>
          <w:szCs w:val="28"/>
        </w:rPr>
        <w:br/>
        <w:t>--</w:t>
      </w:r>
      <w:r w:rsidRPr="0098718E">
        <w:rPr>
          <w:rFonts w:ascii="Times New Roman" w:eastAsia="Times New Roman" w:hAnsi="Times New Roman" w:cs="Times New Roman"/>
          <w:b/>
          <w:bCs/>
          <w:sz w:val="28"/>
          <w:szCs w:val="28"/>
        </w:rPr>
        <w:t xml:space="preserve"> udara</w:t>
      </w:r>
      <w:r w:rsidRPr="0098718E">
        <w:rPr>
          <w:rFonts w:ascii="Times New Roman" w:eastAsia="Times New Roman" w:hAnsi="Times New Roman" w:cs="Times New Roman"/>
          <w:sz w:val="28"/>
          <w:szCs w:val="28"/>
        </w:rPr>
        <w:t xml:space="preserve"> kegiatan penyelidikan yg dilakukan di udara oleh suatu alat atau sekelompok manusia; </w:t>
      </w:r>
      <w:r w:rsidRPr="0098718E">
        <w:rPr>
          <w:rFonts w:ascii="Times New Roman" w:eastAsia="Times New Roman" w:hAnsi="Times New Roman" w:cs="Times New Roman"/>
          <w:sz w:val="28"/>
          <w:szCs w:val="28"/>
        </w:rPr>
        <w:br/>
      </w:r>
      <w:r w:rsidRPr="0098718E">
        <w:rPr>
          <w:rFonts w:ascii="Times New Roman" w:eastAsia="Times New Roman" w:hAnsi="Times New Roman" w:cs="Times New Roman"/>
          <w:b/>
          <w:bCs/>
          <w:sz w:val="28"/>
          <w:szCs w:val="28"/>
        </w:rPr>
        <w:t>me·nyur·vei</w:t>
      </w:r>
      <w:r w:rsidRPr="0098718E">
        <w:rPr>
          <w:rFonts w:ascii="Times New Roman" w:eastAsia="Times New Roman" w:hAnsi="Times New Roman" w:cs="Times New Roman"/>
          <w:sz w:val="28"/>
          <w:szCs w:val="28"/>
        </w:rPr>
        <w:t xml:space="preserve"> </w:t>
      </w:r>
      <w:r w:rsidRPr="0098718E">
        <w:rPr>
          <w:rFonts w:ascii="Times New Roman" w:eastAsia="Times New Roman" w:hAnsi="Times New Roman" w:cs="Times New Roman"/>
          <w:i/>
          <w:iCs/>
          <w:sz w:val="28"/>
          <w:szCs w:val="28"/>
        </w:rPr>
        <w:t>v</w:t>
      </w:r>
      <w:r w:rsidRPr="0098718E">
        <w:rPr>
          <w:rFonts w:ascii="Times New Roman" w:eastAsia="Times New Roman" w:hAnsi="Times New Roman" w:cs="Times New Roman"/>
          <w:sz w:val="28"/>
          <w:szCs w:val="28"/>
        </w:rPr>
        <w:t xml:space="preserve"> </w:t>
      </w:r>
      <w:r w:rsidRPr="0098718E">
        <w:rPr>
          <w:rFonts w:ascii="Times New Roman" w:eastAsia="Times New Roman" w:hAnsi="Times New Roman" w:cs="Times New Roman"/>
          <w:b/>
          <w:bCs/>
          <w:sz w:val="28"/>
          <w:szCs w:val="28"/>
        </w:rPr>
        <w:t>1</w:t>
      </w:r>
      <w:r w:rsidRPr="0098718E">
        <w:rPr>
          <w:rFonts w:ascii="Times New Roman" w:eastAsia="Times New Roman" w:hAnsi="Times New Roman" w:cs="Times New Roman"/>
          <w:sz w:val="28"/>
          <w:szCs w:val="28"/>
        </w:rPr>
        <w:t xml:space="preserve"> memeriksa; menyelidiki; meninjau: </w:t>
      </w:r>
      <w:r w:rsidRPr="0098718E">
        <w:rPr>
          <w:rFonts w:ascii="Times New Roman" w:eastAsia="Times New Roman" w:hAnsi="Times New Roman" w:cs="Times New Roman"/>
          <w:i/>
          <w:iCs/>
          <w:sz w:val="28"/>
          <w:szCs w:val="28"/>
        </w:rPr>
        <w:t>pihak kontraktor telah menyatakan kesediaannya - daerah yg akan dipakai untuk mendirikan pabrik makanan kaleng itu;</w:t>
      </w:r>
      <w:r w:rsidRPr="0098718E">
        <w:rPr>
          <w:rFonts w:ascii="Times New Roman" w:eastAsia="Times New Roman" w:hAnsi="Times New Roman" w:cs="Times New Roman"/>
          <w:sz w:val="28"/>
          <w:szCs w:val="28"/>
        </w:rPr>
        <w:t xml:space="preserve"> </w:t>
      </w:r>
      <w:r w:rsidRPr="0098718E">
        <w:rPr>
          <w:rFonts w:ascii="Times New Roman" w:eastAsia="Times New Roman" w:hAnsi="Times New Roman" w:cs="Times New Roman"/>
          <w:b/>
          <w:bCs/>
          <w:sz w:val="28"/>
          <w:szCs w:val="28"/>
        </w:rPr>
        <w:t>2</w:t>
      </w:r>
      <w:r w:rsidRPr="0098718E">
        <w:rPr>
          <w:rFonts w:ascii="Times New Roman" w:eastAsia="Times New Roman" w:hAnsi="Times New Roman" w:cs="Times New Roman"/>
          <w:sz w:val="28"/>
          <w:szCs w:val="28"/>
        </w:rPr>
        <w:t xml:space="preserve"> mengukur (tanah); </w:t>
      </w:r>
      <w:r w:rsidRPr="0098718E">
        <w:rPr>
          <w:rFonts w:ascii="Times New Roman" w:eastAsia="Times New Roman" w:hAnsi="Times New Roman" w:cs="Times New Roman"/>
          <w:sz w:val="28"/>
          <w:szCs w:val="28"/>
        </w:rPr>
        <w:br/>
      </w:r>
      <w:r w:rsidRPr="0098718E">
        <w:rPr>
          <w:rFonts w:ascii="Times New Roman" w:eastAsia="Times New Roman" w:hAnsi="Times New Roman" w:cs="Times New Roman"/>
          <w:b/>
          <w:bCs/>
          <w:sz w:val="28"/>
          <w:szCs w:val="28"/>
        </w:rPr>
        <w:t>pe·nyur·vei</w:t>
      </w:r>
      <w:r w:rsidRPr="0098718E">
        <w:rPr>
          <w:rFonts w:ascii="Times New Roman" w:eastAsia="Times New Roman" w:hAnsi="Times New Roman" w:cs="Times New Roman"/>
          <w:sz w:val="28"/>
          <w:szCs w:val="28"/>
        </w:rPr>
        <w:t xml:space="preserve"> </w:t>
      </w:r>
      <w:r w:rsidRPr="0098718E">
        <w:rPr>
          <w:rFonts w:ascii="Times New Roman" w:eastAsia="Times New Roman" w:hAnsi="Times New Roman" w:cs="Times New Roman"/>
          <w:i/>
          <w:iCs/>
          <w:sz w:val="28"/>
          <w:szCs w:val="28"/>
        </w:rPr>
        <w:t>n</w:t>
      </w:r>
      <w:r w:rsidRPr="0098718E">
        <w:rPr>
          <w:rFonts w:ascii="Times New Roman" w:eastAsia="Times New Roman" w:hAnsi="Times New Roman" w:cs="Times New Roman"/>
          <w:sz w:val="28"/>
          <w:szCs w:val="28"/>
        </w:rPr>
        <w:t xml:space="preserve"> orang yg menyurvei</w:t>
      </w:r>
    </w:p>
    <w:p w:rsidR="00A803F7" w:rsidRPr="0098718E" w:rsidRDefault="00A803F7" w:rsidP="0098718E">
      <w:pPr>
        <w:spacing w:after="0" w:line="360" w:lineRule="auto"/>
        <w:jc w:val="both"/>
        <w:rPr>
          <w:rFonts w:ascii="Times New Roman" w:eastAsia="Times New Roman" w:hAnsi="Times New Roman" w:cs="Times New Roman"/>
          <w:sz w:val="28"/>
          <w:szCs w:val="28"/>
        </w:rPr>
      </w:pP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Definisi </w:t>
      </w:r>
      <w:r w:rsidRPr="0098718E">
        <w:rPr>
          <w:rFonts w:ascii="Times New Roman" w:eastAsia="Times New Roman" w:hAnsi="Times New Roman" w:cs="Times New Roman"/>
          <w:i/>
          <w:iCs/>
          <w:sz w:val="28"/>
          <w:szCs w:val="28"/>
        </w:rPr>
        <w:t>'survey'</w:t>
      </w:r>
    </w:p>
    <w:p w:rsidR="00A803F7" w:rsidRPr="0098718E" w:rsidRDefault="00A803F7" w:rsidP="0098718E">
      <w:pPr>
        <w:spacing w:after="0" w:line="360" w:lineRule="auto"/>
        <w:jc w:val="both"/>
        <w:rPr>
          <w:rFonts w:ascii="Times New Roman" w:eastAsia="Times New Roman" w:hAnsi="Times New Roman" w:cs="Times New Roman"/>
          <w:sz w:val="28"/>
          <w:szCs w:val="28"/>
        </w:rPr>
      </w:pP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English to English</w:t>
      </w:r>
    </w:p>
    <w:p w:rsidR="00A803F7" w:rsidRPr="0098718E" w:rsidRDefault="00A803F7" w:rsidP="0098718E">
      <w:pPr>
        <w:spacing w:after="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noun</w:t>
      </w:r>
      <w:proofErr w:type="gramEnd"/>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1. </w:t>
      </w:r>
      <w:proofErr w:type="gramStart"/>
      <w:r w:rsidRPr="0098718E">
        <w:rPr>
          <w:rFonts w:ascii="Times New Roman" w:eastAsia="Times New Roman" w:hAnsi="Times New Roman" w:cs="Times New Roman"/>
          <w:sz w:val="28"/>
          <w:szCs w:val="28"/>
        </w:rPr>
        <w:t>a</w:t>
      </w:r>
      <w:proofErr w:type="gramEnd"/>
      <w:r w:rsidRPr="0098718E">
        <w:rPr>
          <w:rFonts w:ascii="Times New Roman" w:eastAsia="Times New Roman" w:hAnsi="Times New Roman" w:cs="Times New Roman"/>
          <w:sz w:val="28"/>
          <w:szCs w:val="28"/>
        </w:rPr>
        <w:t xml:space="preserve"> detailed critical inspection </w:t>
      </w:r>
      <w:r w:rsidRPr="0098718E">
        <w:rPr>
          <w:rFonts w:ascii="Times New Roman" w:eastAsia="Times New Roman" w:hAnsi="Times New Roman" w:cs="Times New Roman"/>
          <w:noProof/>
          <w:sz w:val="28"/>
          <w:szCs w:val="28"/>
        </w:rPr>
        <w:drawing>
          <wp:inline distT="0" distB="0" distL="0" distR="0">
            <wp:extent cx="117475" cy="117475"/>
            <wp:effectExtent l="19050" t="0" r="0" b="0"/>
            <wp:docPr id="11" name="Picture 11" descr="Terjemahkan">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rjemahkan">
                      <a:hlinkClick r:id="rId113"/>
                    </pic:cNvPr>
                    <pic:cNvPicPr>
                      <a:picLocks noChangeAspect="1" noChangeArrowheads="1"/>
                    </pic:cNvPicPr>
                  </pic:nvPicPr>
                  <pic:blipFill>
                    <a:blip r:embed="rId114"/>
                    <a:srcRect/>
                    <a:stretch>
                      <a:fillRect/>
                    </a:stretch>
                  </pic:blipFill>
                  <pic:spPr bwMode="auto">
                    <a:xfrm>
                      <a:off x="0" y="0"/>
                      <a:ext cx="117475" cy="117475"/>
                    </a:xfrm>
                    <a:prstGeom prst="rect">
                      <a:avLst/>
                    </a:prstGeom>
                    <a:noFill/>
                    <a:ln w="9525">
                      <a:noFill/>
                      <a:miter lim="800000"/>
                      <a:headEnd/>
                      <a:tailEnd/>
                    </a:ln>
                  </pic:spPr>
                </pic:pic>
              </a:graphicData>
            </a:graphic>
          </wp:inline>
        </w:drawing>
      </w:r>
    </w:p>
    <w:p w:rsidR="00A803F7" w:rsidRPr="0098718E" w:rsidRDefault="00A803F7" w:rsidP="0098718E">
      <w:pPr>
        <w:spacing w:after="24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source</w:t>
      </w:r>
      <w:proofErr w:type="gramEnd"/>
      <w:r w:rsidRPr="0098718E">
        <w:rPr>
          <w:rFonts w:ascii="Times New Roman" w:eastAsia="Times New Roman" w:hAnsi="Times New Roman" w:cs="Times New Roman"/>
          <w:sz w:val="28"/>
          <w:szCs w:val="28"/>
        </w:rPr>
        <w:t>: wordnet30</w:t>
      </w: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2. </w:t>
      </w:r>
      <w:proofErr w:type="gramStart"/>
      <w:r w:rsidRPr="0098718E">
        <w:rPr>
          <w:rFonts w:ascii="Times New Roman" w:eastAsia="Times New Roman" w:hAnsi="Times New Roman" w:cs="Times New Roman"/>
          <w:sz w:val="28"/>
          <w:szCs w:val="28"/>
        </w:rPr>
        <w:t>short</w:t>
      </w:r>
      <w:proofErr w:type="gramEnd"/>
      <w:r w:rsidRPr="0098718E">
        <w:rPr>
          <w:rFonts w:ascii="Times New Roman" w:eastAsia="Times New Roman" w:hAnsi="Times New Roman" w:cs="Times New Roman"/>
          <w:sz w:val="28"/>
          <w:szCs w:val="28"/>
        </w:rPr>
        <w:t xml:space="preserve"> descriptive summary (of events) </w:t>
      </w:r>
      <w:r w:rsidRPr="0098718E">
        <w:rPr>
          <w:rFonts w:ascii="Times New Roman" w:eastAsia="Times New Roman" w:hAnsi="Times New Roman" w:cs="Times New Roman"/>
          <w:noProof/>
          <w:sz w:val="28"/>
          <w:szCs w:val="28"/>
        </w:rPr>
        <w:drawing>
          <wp:inline distT="0" distB="0" distL="0" distR="0">
            <wp:extent cx="117475" cy="117475"/>
            <wp:effectExtent l="19050" t="0" r="0" b="0"/>
            <wp:docPr id="12" name="Picture 12" descr="Terjemahkan">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rjemahkan">
                      <a:hlinkClick r:id="rId115"/>
                    </pic:cNvPr>
                    <pic:cNvPicPr>
                      <a:picLocks noChangeAspect="1" noChangeArrowheads="1"/>
                    </pic:cNvPicPr>
                  </pic:nvPicPr>
                  <pic:blipFill>
                    <a:blip r:embed="rId114"/>
                    <a:srcRect/>
                    <a:stretch>
                      <a:fillRect/>
                    </a:stretch>
                  </pic:blipFill>
                  <pic:spPr bwMode="auto">
                    <a:xfrm>
                      <a:off x="0" y="0"/>
                      <a:ext cx="117475" cy="117475"/>
                    </a:xfrm>
                    <a:prstGeom prst="rect">
                      <a:avLst/>
                    </a:prstGeom>
                    <a:noFill/>
                    <a:ln w="9525">
                      <a:noFill/>
                      <a:miter lim="800000"/>
                      <a:headEnd/>
                      <a:tailEnd/>
                    </a:ln>
                  </pic:spPr>
                </pic:pic>
              </a:graphicData>
            </a:graphic>
          </wp:inline>
        </w:drawing>
      </w:r>
    </w:p>
    <w:p w:rsidR="00A803F7" w:rsidRPr="0098718E" w:rsidRDefault="00A803F7" w:rsidP="0098718E">
      <w:pPr>
        <w:spacing w:after="24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source</w:t>
      </w:r>
      <w:proofErr w:type="gramEnd"/>
      <w:r w:rsidRPr="0098718E">
        <w:rPr>
          <w:rFonts w:ascii="Times New Roman" w:eastAsia="Times New Roman" w:hAnsi="Times New Roman" w:cs="Times New Roman"/>
          <w:sz w:val="28"/>
          <w:szCs w:val="28"/>
        </w:rPr>
        <w:t>: wordnet30</w:t>
      </w: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3. </w:t>
      </w:r>
      <w:proofErr w:type="gramStart"/>
      <w:r w:rsidRPr="0098718E">
        <w:rPr>
          <w:rFonts w:ascii="Times New Roman" w:eastAsia="Times New Roman" w:hAnsi="Times New Roman" w:cs="Times New Roman"/>
          <w:sz w:val="28"/>
          <w:szCs w:val="28"/>
        </w:rPr>
        <w:t>the</w:t>
      </w:r>
      <w:proofErr w:type="gramEnd"/>
      <w:r w:rsidRPr="0098718E">
        <w:rPr>
          <w:rFonts w:ascii="Times New Roman" w:eastAsia="Times New Roman" w:hAnsi="Times New Roman" w:cs="Times New Roman"/>
          <w:sz w:val="28"/>
          <w:szCs w:val="28"/>
        </w:rPr>
        <w:t xml:space="preserve"> act of looking or seeing or observing </w:t>
      </w:r>
      <w:r w:rsidRPr="0098718E">
        <w:rPr>
          <w:rFonts w:ascii="Times New Roman" w:eastAsia="Times New Roman" w:hAnsi="Times New Roman" w:cs="Times New Roman"/>
          <w:noProof/>
          <w:sz w:val="28"/>
          <w:szCs w:val="28"/>
        </w:rPr>
        <w:drawing>
          <wp:inline distT="0" distB="0" distL="0" distR="0">
            <wp:extent cx="117475" cy="117475"/>
            <wp:effectExtent l="19050" t="0" r="0" b="0"/>
            <wp:docPr id="13" name="Picture 13" descr="Terjemahkan">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rjemahkan">
                      <a:hlinkClick r:id="rId116"/>
                    </pic:cNvPr>
                    <pic:cNvPicPr>
                      <a:picLocks noChangeAspect="1" noChangeArrowheads="1"/>
                    </pic:cNvPicPr>
                  </pic:nvPicPr>
                  <pic:blipFill>
                    <a:blip r:embed="rId114"/>
                    <a:srcRect/>
                    <a:stretch>
                      <a:fillRect/>
                    </a:stretch>
                  </pic:blipFill>
                  <pic:spPr bwMode="auto">
                    <a:xfrm>
                      <a:off x="0" y="0"/>
                      <a:ext cx="117475" cy="117475"/>
                    </a:xfrm>
                    <a:prstGeom prst="rect">
                      <a:avLst/>
                    </a:prstGeom>
                    <a:noFill/>
                    <a:ln w="9525">
                      <a:noFill/>
                      <a:miter lim="800000"/>
                      <a:headEnd/>
                      <a:tailEnd/>
                    </a:ln>
                  </pic:spPr>
                </pic:pic>
              </a:graphicData>
            </a:graphic>
          </wp:inline>
        </w:drawing>
      </w:r>
    </w:p>
    <w:p w:rsidR="00A803F7" w:rsidRPr="0098718E" w:rsidRDefault="00A803F7" w:rsidP="0098718E">
      <w:pPr>
        <w:spacing w:after="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he</w:t>
      </w:r>
      <w:proofErr w:type="gramEnd"/>
      <w:r w:rsidRPr="0098718E">
        <w:rPr>
          <w:rFonts w:ascii="Times New Roman" w:eastAsia="Times New Roman" w:hAnsi="Times New Roman" w:cs="Times New Roman"/>
          <w:sz w:val="28"/>
          <w:szCs w:val="28"/>
        </w:rPr>
        <w:t xml:space="preserve"> tried to get a better view of it|his survey of the battlefield was limited</w:t>
      </w:r>
    </w:p>
    <w:p w:rsidR="00A803F7" w:rsidRPr="0098718E" w:rsidRDefault="00A803F7" w:rsidP="0098718E">
      <w:pPr>
        <w:spacing w:after="24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lastRenderedPageBreak/>
        <w:t>source</w:t>
      </w:r>
      <w:proofErr w:type="gramEnd"/>
      <w:r w:rsidRPr="0098718E">
        <w:rPr>
          <w:rFonts w:ascii="Times New Roman" w:eastAsia="Times New Roman" w:hAnsi="Times New Roman" w:cs="Times New Roman"/>
          <w:sz w:val="28"/>
          <w:szCs w:val="28"/>
        </w:rPr>
        <w:t>: wordnet30</w:t>
      </w: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4. The act of surveying; a general view, as from above. </w:t>
      </w:r>
      <w:r w:rsidRPr="0098718E">
        <w:rPr>
          <w:rFonts w:ascii="Times New Roman" w:eastAsia="Times New Roman" w:hAnsi="Times New Roman" w:cs="Times New Roman"/>
          <w:noProof/>
          <w:sz w:val="28"/>
          <w:szCs w:val="28"/>
        </w:rPr>
        <w:drawing>
          <wp:inline distT="0" distB="0" distL="0" distR="0">
            <wp:extent cx="117475" cy="117475"/>
            <wp:effectExtent l="19050" t="0" r="0" b="0"/>
            <wp:docPr id="14" name="Picture 14" descr="Terjemahkan">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rjemahkan">
                      <a:hlinkClick r:id="rId117"/>
                    </pic:cNvPr>
                    <pic:cNvPicPr>
                      <a:picLocks noChangeAspect="1" noChangeArrowheads="1"/>
                    </pic:cNvPicPr>
                  </pic:nvPicPr>
                  <pic:blipFill>
                    <a:blip r:embed="rId114"/>
                    <a:srcRect/>
                    <a:stretch>
                      <a:fillRect/>
                    </a:stretch>
                  </pic:blipFill>
                  <pic:spPr bwMode="auto">
                    <a:xfrm>
                      <a:off x="0" y="0"/>
                      <a:ext cx="117475" cy="117475"/>
                    </a:xfrm>
                    <a:prstGeom prst="rect">
                      <a:avLst/>
                    </a:prstGeom>
                    <a:noFill/>
                    <a:ln w="9525">
                      <a:noFill/>
                      <a:miter lim="800000"/>
                      <a:headEnd/>
                      <a:tailEnd/>
                    </a:ln>
                  </pic:spPr>
                </pic:pic>
              </a:graphicData>
            </a:graphic>
          </wp:inline>
        </w:drawing>
      </w:r>
    </w:p>
    <w:p w:rsidR="00A803F7" w:rsidRPr="0098718E" w:rsidRDefault="00A803F7" w:rsidP="0098718E">
      <w:pPr>
        <w:spacing w:after="24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source</w:t>
      </w:r>
      <w:proofErr w:type="gramEnd"/>
      <w:r w:rsidRPr="0098718E">
        <w:rPr>
          <w:rFonts w:ascii="Times New Roman" w:eastAsia="Times New Roman" w:hAnsi="Times New Roman" w:cs="Times New Roman"/>
          <w:sz w:val="28"/>
          <w:szCs w:val="28"/>
        </w:rPr>
        <w:t>: webster1913</w:t>
      </w:r>
    </w:p>
    <w:p w:rsidR="00A803F7" w:rsidRPr="0098718E" w:rsidRDefault="00A803F7" w:rsidP="0098718E">
      <w:pPr>
        <w:spacing w:after="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verb</w:t>
      </w:r>
      <w:proofErr w:type="gramEnd"/>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5. </w:t>
      </w:r>
      <w:proofErr w:type="gramStart"/>
      <w:r w:rsidRPr="0098718E">
        <w:rPr>
          <w:rFonts w:ascii="Times New Roman" w:eastAsia="Times New Roman" w:hAnsi="Times New Roman" w:cs="Times New Roman"/>
          <w:sz w:val="28"/>
          <w:szCs w:val="28"/>
        </w:rPr>
        <w:t>consider</w:t>
      </w:r>
      <w:proofErr w:type="gramEnd"/>
      <w:r w:rsidRPr="0098718E">
        <w:rPr>
          <w:rFonts w:ascii="Times New Roman" w:eastAsia="Times New Roman" w:hAnsi="Times New Roman" w:cs="Times New Roman"/>
          <w:sz w:val="28"/>
          <w:szCs w:val="28"/>
        </w:rPr>
        <w:t xml:space="preserve"> in a comprehensive way </w:t>
      </w:r>
      <w:r w:rsidRPr="0098718E">
        <w:rPr>
          <w:rFonts w:ascii="Times New Roman" w:eastAsia="Times New Roman" w:hAnsi="Times New Roman" w:cs="Times New Roman"/>
          <w:noProof/>
          <w:sz w:val="28"/>
          <w:szCs w:val="28"/>
        </w:rPr>
        <w:drawing>
          <wp:inline distT="0" distB="0" distL="0" distR="0">
            <wp:extent cx="117475" cy="117475"/>
            <wp:effectExtent l="19050" t="0" r="0" b="0"/>
            <wp:docPr id="15" name="Picture 15" descr="Terjemahkan">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rjemahkan">
                      <a:hlinkClick r:id="rId118"/>
                    </pic:cNvPr>
                    <pic:cNvPicPr>
                      <a:picLocks noChangeAspect="1" noChangeArrowheads="1"/>
                    </pic:cNvPicPr>
                  </pic:nvPicPr>
                  <pic:blipFill>
                    <a:blip r:embed="rId114"/>
                    <a:srcRect/>
                    <a:stretch>
                      <a:fillRect/>
                    </a:stretch>
                  </pic:blipFill>
                  <pic:spPr bwMode="auto">
                    <a:xfrm>
                      <a:off x="0" y="0"/>
                      <a:ext cx="117475" cy="117475"/>
                    </a:xfrm>
                    <a:prstGeom prst="rect">
                      <a:avLst/>
                    </a:prstGeom>
                    <a:noFill/>
                    <a:ln w="9525">
                      <a:noFill/>
                      <a:miter lim="800000"/>
                      <a:headEnd/>
                      <a:tailEnd/>
                    </a:ln>
                  </pic:spPr>
                </pic:pic>
              </a:graphicData>
            </a:graphic>
          </wp:inline>
        </w:drawing>
      </w: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He appraised the situation carefully before acting</w:t>
      </w:r>
    </w:p>
    <w:p w:rsidR="00A803F7" w:rsidRPr="0098718E" w:rsidRDefault="00A803F7" w:rsidP="0098718E">
      <w:pPr>
        <w:spacing w:after="24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source</w:t>
      </w:r>
      <w:proofErr w:type="gramEnd"/>
      <w:r w:rsidRPr="0098718E">
        <w:rPr>
          <w:rFonts w:ascii="Times New Roman" w:eastAsia="Times New Roman" w:hAnsi="Times New Roman" w:cs="Times New Roman"/>
          <w:sz w:val="28"/>
          <w:szCs w:val="28"/>
        </w:rPr>
        <w:t>: wordnet30</w:t>
      </w: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6. </w:t>
      </w:r>
      <w:proofErr w:type="gramStart"/>
      <w:r w:rsidRPr="0098718E">
        <w:rPr>
          <w:rFonts w:ascii="Times New Roman" w:eastAsia="Times New Roman" w:hAnsi="Times New Roman" w:cs="Times New Roman"/>
          <w:sz w:val="28"/>
          <w:szCs w:val="28"/>
        </w:rPr>
        <w:t>look</w:t>
      </w:r>
      <w:proofErr w:type="gramEnd"/>
      <w:r w:rsidRPr="0098718E">
        <w:rPr>
          <w:rFonts w:ascii="Times New Roman" w:eastAsia="Times New Roman" w:hAnsi="Times New Roman" w:cs="Times New Roman"/>
          <w:sz w:val="28"/>
          <w:szCs w:val="28"/>
        </w:rPr>
        <w:t xml:space="preserve"> over carefully or inspect </w:t>
      </w:r>
      <w:r w:rsidRPr="0098718E">
        <w:rPr>
          <w:rFonts w:ascii="Times New Roman" w:eastAsia="Times New Roman" w:hAnsi="Times New Roman" w:cs="Times New Roman"/>
          <w:noProof/>
          <w:sz w:val="28"/>
          <w:szCs w:val="28"/>
        </w:rPr>
        <w:drawing>
          <wp:inline distT="0" distB="0" distL="0" distR="0">
            <wp:extent cx="117475" cy="117475"/>
            <wp:effectExtent l="19050" t="0" r="0" b="0"/>
            <wp:docPr id="16" name="Picture 16" descr="Terjemahkan">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rjemahkan">
                      <a:hlinkClick r:id="rId119"/>
                    </pic:cNvPr>
                    <pic:cNvPicPr>
                      <a:picLocks noChangeAspect="1" noChangeArrowheads="1"/>
                    </pic:cNvPicPr>
                  </pic:nvPicPr>
                  <pic:blipFill>
                    <a:blip r:embed="rId114"/>
                    <a:srcRect/>
                    <a:stretch>
                      <a:fillRect/>
                    </a:stretch>
                  </pic:blipFill>
                  <pic:spPr bwMode="auto">
                    <a:xfrm>
                      <a:off x="0" y="0"/>
                      <a:ext cx="117475" cy="117475"/>
                    </a:xfrm>
                    <a:prstGeom prst="rect">
                      <a:avLst/>
                    </a:prstGeom>
                    <a:noFill/>
                    <a:ln w="9525">
                      <a:noFill/>
                      <a:miter lim="800000"/>
                      <a:headEnd/>
                      <a:tailEnd/>
                    </a:ln>
                  </pic:spPr>
                </pic:pic>
              </a:graphicData>
            </a:graphic>
          </wp:inline>
        </w:drawing>
      </w: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He surveyed his new classmates</w:t>
      </w:r>
    </w:p>
    <w:p w:rsidR="00A803F7" w:rsidRPr="0098718E" w:rsidRDefault="00A803F7" w:rsidP="0098718E">
      <w:pPr>
        <w:spacing w:after="24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source</w:t>
      </w:r>
      <w:proofErr w:type="gramEnd"/>
      <w:r w:rsidRPr="0098718E">
        <w:rPr>
          <w:rFonts w:ascii="Times New Roman" w:eastAsia="Times New Roman" w:hAnsi="Times New Roman" w:cs="Times New Roman"/>
          <w:sz w:val="28"/>
          <w:szCs w:val="28"/>
        </w:rPr>
        <w:t>: wordnet30</w:t>
      </w: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7. </w:t>
      </w:r>
      <w:proofErr w:type="gramStart"/>
      <w:r w:rsidRPr="0098718E">
        <w:rPr>
          <w:rFonts w:ascii="Times New Roman" w:eastAsia="Times New Roman" w:hAnsi="Times New Roman" w:cs="Times New Roman"/>
          <w:sz w:val="28"/>
          <w:szCs w:val="28"/>
        </w:rPr>
        <w:t>keep</w:t>
      </w:r>
      <w:proofErr w:type="gramEnd"/>
      <w:r w:rsidRPr="0098718E">
        <w:rPr>
          <w:rFonts w:ascii="Times New Roman" w:eastAsia="Times New Roman" w:hAnsi="Times New Roman" w:cs="Times New Roman"/>
          <w:sz w:val="28"/>
          <w:szCs w:val="28"/>
        </w:rPr>
        <w:t xml:space="preserve"> under surveillance </w:t>
      </w:r>
      <w:r w:rsidRPr="0098718E">
        <w:rPr>
          <w:rFonts w:ascii="Times New Roman" w:eastAsia="Times New Roman" w:hAnsi="Times New Roman" w:cs="Times New Roman"/>
          <w:noProof/>
          <w:sz w:val="28"/>
          <w:szCs w:val="28"/>
        </w:rPr>
        <w:drawing>
          <wp:inline distT="0" distB="0" distL="0" distR="0">
            <wp:extent cx="117475" cy="117475"/>
            <wp:effectExtent l="19050" t="0" r="0" b="0"/>
            <wp:docPr id="17" name="Picture 17" descr="Terjemahkan">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rjemahkan">
                      <a:hlinkClick r:id="rId120"/>
                    </pic:cNvPr>
                    <pic:cNvPicPr>
                      <a:picLocks noChangeAspect="1" noChangeArrowheads="1"/>
                    </pic:cNvPicPr>
                  </pic:nvPicPr>
                  <pic:blipFill>
                    <a:blip r:embed="rId114"/>
                    <a:srcRect/>
                    <a:stretch>
                      <a:fillRect/>
                    </a:stretch>
                  </pic:blipFill>
                  <pic:spPr bwMode="auto">
                    <a:xfrm>
                      <a:off x="0" y="0"/>
                      <a:ext cx="117475" cy="117475"/>
                    </a:xfrm>
                    <a:prstGeom prst="rect">
                      <a:avLst/>
                    </a:prstGeom>
                    <a:noFill/>
                    <a:ln w="9525">
                      <a:noFill/>
                      <a:miter lim="800000"/>
                      <a:headEnd/>
                      <a:tailEnd/>
                    </a:ln>
                  </pic:spPr>
                </pic:pic>
              </a:graphicData>
            </a:graphic>
          </wp:inline>
        </w:drawing>
      </w: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The police had been following him for weeks but they could not prove his involvement in the bombing</w:t>
      </w:r>
    </w:p>
    <w:p w:rsidR="00A803F7" w:rsidRPr="0098718E" w:rsidRDefault="00A803F7" w:rsidP="0098718E">
      <w:pPr>
        <w:spacing w:after="24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source</w:t>
      </w:r>
      <w:proofErr w:type="gramEnd"/>
      <w:r w:rsidRPr="0098718E">
        <w:rPr>
          <w:rFonts w:ascii="Times New Roman" w:eastAsia="Times New Roman" w:hAnsi="Times New Roman" w:cs="Times New Roman"/>
          <w:sz w:val="28"/>
          <w:szCs w:val="28"/>
        </w:rPr>
        <w:t>: wordnet30</w:t>
      </w: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8. </w:t>
      </w:r>
      <w:proofErr w:type="gramStart"/>
      <w:r w:rsidRPr="0098718E">
        <w:rPr>
          <w:rFonts w:ascii="Times New Roman" w:eastAsia="Times New Roman" w:hAnsi="Times New Roman" w:cs="Times New Roman"/>
          <w:sz w:val="28"/>
          <w:szCs w:val="28"/>
        </w:rPr>
        <w:t>hold</w:t>
      </w:r>
      <w:proofErr w:type="gramEnd"/>
      <w:r w:rsidRPr="0098718E">
        <w:rPr>
          <w:rFonts w:ascii="Times New Roman" w:eastAsia="Times New Roman" w:hAnsi="Times New Roman" w:cs="Times New Roman"/>
          <w:sz w:val="28"/>
          <w:szCs w:val="28"/>
        </w:rPr>
        <w:t xml:space="preserve"> a review (of troops) </w:t>
      </w:r>
      <w:r w:rsidRPr="0098718E">
        <w:rPr>
          <w:rFonts w:ascii="Times New Roman" w:eastAsia="Times New Roman" w:hAnsi="Times New Roman" w:cs="Times New Roman"/>
          <w:noProof/>
          <w:sz w:val="28"/>
          <w:szCs w:val="28"/>
        </w:rPr>
        <w:drawing>
          <wp:inline distT="0" distB="0" distL="0" distR="0">
            <wp:extent cx="117475" cy="117475"/>
            <wp:effectExtent l="19050" t="0" r="0" b="0"/>
            <wp:docPr id="18" name="Picture 18" descr="Terjemahkan">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rjemahkan">
                      <a:hlinkClick r:id="rId121"/>
                    </pic:cNvPr>
                    <pic:cNvPicPr>
                      <a:picLocks noChangeAspect="1" noChangeArrowheads="1"/>
                    </pic:cNvPicPr>
                  </pic:nvPicPr>
                  <pic:blipFill>
                    <a:blip r:embed="rId114"/>
                    <a:srcRect/>
                    <a:stretch>
                      <a:fillRect/>
                    </a:stretch>
                  </pic:blipFill>
                  <pic:spPr bwMode="auto">
                    <a:xfrm>
                      <a:off x="0" y="0"/>
                      <a:ext cx="117475" cy="117475"/>
                    </a:xfrm>
                    <a:prstGeom prst="rect">
                      <a:avLst/>
                    </a:prstGeom>
                    <a:noFill/>
                    <a:ln w="9525">
                      <a:noFill/>
                      <a:miter lim="800000"/>
                      <a:headEnd/>
                      <a:tailEnd/>
                    </a:ln>
                  </pic:spPr>
                </pic:pic>
              </a:graphicData>
            </a:graphic>
          </wp:inline>
        </w:drawing>
      </w:r>
    </w:p>
    <w:p w:rsidR="00A803F7" w:rsidRPr="0098718E" w:rsidRDefault="00A803F7" w:rsidP="0098718E">
      <w:pPr>
        <w:spacing w:after="24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source</w:t>
      </w:r>
      <w:proofErr w:type="gramEnd"/>
      <w:r w:rsidRPr="0098718E">
        <w:rPr>
          <w:rFonts w:ascii="Times New Roman" w:eastAsia="Times New Roman" w:hAnsi="Times New Roman" w:cs="Times New Roman"/>
          <w:sz w:val="28"/>
          <w:szCs w:val="28"/>
        </w:rPr>
        <w:t>: wordnet30</w:t>
      </w: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9. </w:t>
      </w:r>
      <w:proofErr w:type="gramStart"/>
      <w:r w:rsidRPr="0098718E">
        <w:rPr>
          <w:rFonts w:ascii="Times New Roman" w:eastAsia="Times New Roman" w:hAnsi="Times New Roman" w:cs="Times New Roman"/>
          <w:sz w:val="28"/>
          <w:szCs w:val="28"/>
        </w:rPr>
        <w:t>make</w:t>
      </w:r>
      <w:proofErr w:type="gramEnd"/>
      <w:r w:rsidRPr="0098718E">
        <w:rPr>
          <w:rFonts w:ascii="Times New Roman" w:eastAsia="Times New Roman" w:hAnsi="Times New Roman" w:cs="Times New Roman"/>
          <w:sz w:val="28"/>
          <w:szCs w:val="28"/>
        </w:rPr>
        <w:t xml:space="preserve"> a survey of; for statistical purposes </w:t>
      </w:r>
      <w:r w:rsidRPr="0098718E">
        <w:rPr>
          <w:rFonts w:ascii="Times New Roman" w:eastAsia="Times New Roman" w:hAnsi="Times New Roman" w:cs="Times New Roman"/>
          <w:noProof/>
          <w:sz w:val="28"/>
          <w:szCs w:val="28"/>
        </w:rPr>
        <w:drawing>
          <wp:inline distT="0" distB="0" distL="0" distR="0">
            <wp:extent cx="117475" cy="117475"/>
            <wp:effectExtent l="19050" t="0" r="0" b="0"/>
            <wp:docPr id="19" name="Picture 19" descr="Terjemahkan">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rjemahkan">
                      <a:hlinkClick r:id="rId122"/>
                    </pic:cNvPr>
                    <pic:cNvPicPr>
                      <a:picLocks noChangeAspect="1" noChangeArrowheads="1"/>
                    </pic:cNvPicPr>
                  </pic:nvPicPr>
                  <pic:blipFill>
                    <a:blip r:embed="rId114"/>
                    <a:srcRect/>
                    <a:stretch>
                      <a:fillRect/>
                    </a:stretch>
                  </pic:blipFill>
                  <pic:spPr bwMode="auto">
                    <a:xfrm>
                      <a:off x="0" y="0"/>
                      <a:ext cx="117475" cy="117475"/>
                    </a:xfrm>
                    <a:prstGeom prst="rect">
                      <a:avLst/>
                    </a:prstGeom>
                    <a:noFill/>
                    <a:ln w="9525">
                      <a:noFill/>
                      <a:miter lim="800000"/>
                      <a:headEnd/>
                      <a:tailEnd/>
                    </a:ln>
                  </pic:spPr>
                </pic:pic>
              </a:graphicData>
            </a:graphic>
          </wp:inline>
        </w:drawing>
      </w:r>
    </w:p>
    <w:p w:rsidR="00A803F7" w:rsidRPr="0098718E" w:rsidRDefault="00A803F7" w:rsidP="0098718E">
      <w:pPr>
        <w:spacing w:after="24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source</w:t>
      </w:r>
      <w:proofErr w:type="gramEnd"/>
      <w:r w:rsidRPr="0098718E">
        <w:rPr>
          <w:rFonts w:ascii="Times New Roman" w:eastAsia="Times New Roman" w:hAnsi="Times New Roman" w:cs="Times New Roman"/>
          <w:sz w:val="28"/>
          <w:szCs w:val="28"/>
        </w:rPr>
        <w:t>: wordnet30</w:t>
      </w: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10. </w:t>
      </w:r>
      <w:proofErr w:type="gramStart"/>
      <w:r w:rsidRPr="0098718E">
        <w:rPr>
          <w:rFonts w:ascii="Times New Roman" w:eastAsia="Times New Roman" w:hAnsi="Times New Roman" w:cs="Times New Roman"/>
          <w:sz w:val="28"/>
          <w:szCs w:val="28"/>
        </w:rPr>
        <w:t>plot</w:t>
      </w:r>
      <w:proofErr w:type="gramEnd"/>
      <w:r w:rsidRPr="0098718E">
        <w:rPr>
          <w:rFonts w:ascii="Times New Roman" w:eastAsia="Times New Roman" w:hAnsi="Times New Roman" w:cs="Times New Roman"/>
          <w:sz w:val="28"/>
          <w:szCs w:val="28"/>
        </w:rPr>
        <w:t xml:space="preserve"> a map of (land) </w:t>
      </w:r>
      <w:r w:rsidRPr="0098718E">
        <w:rPr>
          <w:rFonts w:ascii="Times New Roman" w:eastAsia="Times New Roman" w:hAnsi="Times New Roman" w:cs="Times New Roman"/>
          <w:noProof/>
          <w:sz w:val="28"/>
          <w:szCs w:val="28"/>
        </w:rPr>
        <w:drawing>
          <wp:inline distT="0" distB="0" distL="0" distR="0">
            <wp:extent cx="117475" cy="117475"/>
            <wp:effectExtent l="19050" t="0" r="0" b="0"/>
            <wp:docPr id="20" name="Picture 20" descr="Terjemahkan">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rjemahkan">
                      <a:hlinkClick r:id="rId123"/>
                    </pic:cNvPr>
                    <pic:cNvPicPr>
                      <a:picLocks noChangeAspect="1" noChangeArrowheads="1"/>
                    </pic:cNvPicPr>
                  </pic:nvPicPr>
                  <pic:blipFill>
                    <a:blip r:embed="rId114"/>
                    <a:srcRect/>
                    <a:stretch>
                      <a:fillRect/>
                    </a:stretch>
                  </pic:blipFill>
                  <pic:spPr bwMode="auto">
                    <a:xfrm>
                      <a:off x="0" y="0"/>
                      <a:ext cx="117475" cy="117475"/>
                    </a:xfrm>
                    <a:prstGeom prst="rect">
                      <a:avLst/>
                    </a:prstGeom>
                    <a:noFill/>
                    <a:ln w="9525">
                      <a:noFill/>
                      <a:miter lim="800000"/>
                      <a:headEnd/>
                      <a:tailEnd/>
                    </a:ln>
                  </pic:spPr>
                </pic:pic>
              </a:graphicData>
            </a:graphic>
          </wp:inline>
        </w:drawing>
      </w:r>
    </w:p>
    <w:p w:rsidR="00A803F7" w:rsidRPr="0098718E" w:rsidRDefault="00A803F7" w:rsidP="0098718E">
      <w:pPr>
        <w:spacing w:after="240" w:line="360" w:lineRule="auto"/>
        <w:jc w:val="both"/>
        <w:rPr>
          <w:rFonts w:ascii="Times New Roman" w:eastAsia="Times New Roman" w:hAnsi="Times New Roman" w:cs="Times New Roman"/>
          <w:sz w:val="28"/>
          <w:szCs w:val="28"/>
        </w:rPr>
      </w:pPr>
      <w:proofErr w:type="gramStart"/>
      <w:r w:rsidRPr="0098718E">
        <w:rPr>
          <w:rFonts w:ascii="Times New Roman" w:eastAsia="Times New Roman" w:hAnsi="Times New Roman" w:cs="Times New Roman"/>
          <w:sz w:val="28"/>
          <w:szCs w:val="28"/>
        </w:rPr>
        <w:t>source</w:t>
      </w:r>
      <w:proofErr w:type="gramEnd"/>
      <w:r w:rsidRPr="0098718E">
        <w:rPr>
          <w:rFonts w:ascii="Times New Roman" w:eastAsia="Times New Roman" w:hAnsi="Times New Roman" w:cs="Times New Roman"/>
          <w:sz w:val="28"/>
          <w:szCs w:val="28"/>
        </w:rPr>
        <w:t>: wordnet30</w:t>
      </w:r>
    </w:p>
    <w:p w:rsidR="00A803F7" w:rsidRPr="0098718E" w:rsidRDefault="00A803F7" w:rsidP="0098718E">
      <w:pPr>
        <w:spacing w:after="0" w:line="360" w:lineRule="auto"/>
        <w:jc w:val="both"/>
        <w:rPr>
          <w:rFonts w:ascii="Times New Roman" w:eastAsia="Times New Roman" w:hAnsi="Times New Roman" w:cs="Times New Roman"/>
          <w:sz w:val="28"/>
          <w:szCs w:val="28"/>
        </w:rPr>
      </w:pPr>
      <w:r w:rsidRPr="0098718E">
        <w:rPr>
          <w:rFonts w:ascii="Times New Roman" w:eastAsia="Times New Roman" w:hAnsi="Times New Roman" w:cs="Times New Roman"/>
          <w:sz w:val="28"/>
          <w:szCs w:val="28"/>
        </w:rPr>
        <w:t xml:space="preserve">11. To inspect, or take a view of; to view with attention, as from a high place; to overlook; as, to stand on a hill, and </w:t>
      </w:r>
      <w:r w:rsidRPr="0098718E">
        <w:rPr>
          <w:rFonts w:ascii="Times New Roman" w:eastAsia="Times New Roman" w:hAnsi="Times New Roman" w:cs="Times New Roman"/>
          <w:i/>
          <w:iCs/>
          <w:sz w:val="28"/>
          <w:szCs w:val="28"/>
        </w:rPr>
        <w:t>survey</w:t>
      </w:r>
      <w:r w:rsidRPr="0098718E">
        <w:rPr>
          <w:rFonts w:ascii="Times New Roman" w:eastAsia="Times New Roman" w:hAnsi="Times New Roman" w:cs="Times New Roman"/>
          <w:sz w:val="28"/>
          <w:szCs w:val="28"/>
        </w:rPr>
        <w:t xml:space="preserve"> the surrounding country</w:t>
      </w:r>
    </w:p>
    <w:p w:rsidR="00D66121" w:rsidRPr="0098718E" w:rsidRDefault="00D66121" w:rsidP="0098718E">
      <w:pPr>
        <w:spacing w:line="360" w:lineRule="auto"/>
        <w:jc w:val="both"/>
        <w:rPr>
          <w:rFonts w:ascii="Times New Roman" w:hAnsi="Times New Roman" w:cs="Times New Roman"/>
          <w:sz w:val="28"/>
          <w:szCs w:val="28"/>
        </w:rPr>
      </w:pPr>
    </w:p>
    <w:sectPr w:rsidR="00D66121" w:rsidRPr="0098718E" w:rsidSect="00D661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2CB3"/>
    <w:multiLevelType w:val="multilevel"/>
    <w:tmpl w:val="03900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F238F"/>
    <w:multiLevelType w:val="multilevel"/>
    <w:tmpl w:val="C4C4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430AD"/>
    <w:multiLevelType w:val="multilevel"/>
    <w:tmpl w:val="3250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76D01"/>
    <w:multiLevelType w:val="multilevel"/>
    <w:tmpl w:val="1E6A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086EF2"/>
    <w:multiLevelType w:val="multilevel"/>
    <w:tmpl w:val="15969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D226B"/>
    <w:multiLevelType w:val="multilevel"/>
    <w:tmpl w:val="1EE4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1256C8"/>
    <w:multiLevelType w:val="multilevel"/>
    <w:tmpl w:val="1626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741FB5"/>
    <w:multiLevelType w:val="multilevel"/>
    <w:tmpl w:val="37C6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FE3958"/>
    <w:rsid w:val="00094567"/>
    <w:rsid w:val="00121358"/>
    <w:rsid w:val="00356BD8"/>
    <w:rsid w:val="005F0B2A"/>
    <w:rsid w:val="00683997"/>
    <w:rsid w:val="0091128A"/>
    <w:rsid w:val="0098718E"/>
    <w:rsid w:val="00A803F7"/>
    <w:rsid w:val="00AF1C45"/>
    <w:rsid w:val="00D66121"/>
    <w:rsid w:val="00DA69B9"/>
    <w:rsid w:val="00F041AD"/>
    <w:rsid w:val="00FE3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21"/>
  </w:style>
  <w:style w:type="paragraph" w:styleId="Heading2">
    <w:name w:val="heading 2"/>
    <w:basedOn w:val="Normal"/>
    <w:next w:val="Normal"/>
    <w:link w:val="Heading2Char"/>
    <w:uiPriority w:val="9"/>
    <w:semiHidden/>
    <w:unhideWhenUsed/>
    <w:qFormat/>
    <w:rsid w:val="00A803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E39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395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E3958"/>
    <w:rPr>
      <w:color w:val="0000FF"/>
      <w:u w:val="single"/>
    </w:rPr>
  </w:style>
  <w:style w:type="character" w:customStyle="1" w:styleId="Heading2Char">
    <w:name w:val="Heading 2 Char"/>
    <w:basedOn w:val="DefaultParagraphFont"/>
    <w:link w:val="Heading2"/>
    <w:uiPriority w:val="9"/>
    <w:semiHidden/>
    <w:rsid w:val="00A803F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80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data">
    <w:name w:val="postmetadata"/>
    <w:basedOn w:val="Normal"/>
    <w:rsid w:val="00A803F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803F7"/>
    <w:rPr>
      <w:i/>
      <w:iCs/>
    </w:rPr>
  </w:style>
  <w:style w:type="character" w:customStyle="1" w:styleId="says">
    <w:name w:val="says"/>
    <w:basedOn w:val="DefaultParagraphFont"/>
    <w:rsid w:val="00A803F7"/>
  </w:style>
  <w:style w:type="paragraph" w:styleId="BalloonText">
    <w:name w:val="Balloon Text"/>
    <w:basedOn w:val="Normal"/>
    <w:link w:val="BalloonTextChar"/>
    <w:uiPriority w:val="99"/>
    <w:semiHidden/>
    <w:unhideWhenUsed/>
    <w:rsid w:val="00A8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F7"/>
    <w:rPr>
      <w:rFonts w:ascii="Tahoma" w:hAnsi="Tahoma" w:cs="Tahoma"/>
      <w:sz w:val="16"/>
      <w:szCs w:val="16"/>
    </w:rPr>
  </w:style>
  <w:style w:type="character" w:customStyle="1" w:styleId="toctoggle">
    <w:name w:val="toctoggle"/>
    <w:basedOn w:val="DefaultParagraphFont"/>
    <w:rsid w:val="00A803F7"/>
  </w:style>
  <w:style w:type="character" w:customStyle="1" w:styleId="tocnumber">
    <w:name w:val="tocnumber"/>
    <w:basedOn w:val="DefaultParagraphFont"/>
    <w:rsid w:val="00A803F7"/>
  </w:style>
  <w:style w:type="character" w:customStyle="1" w:styleId="toctext">
    <w:name w:val="toctext"/>
    <w:basedOn w:val="DefaultParagraphFont"/>
    <w:rsid w:val="00A803F7"/>
  </w:style>
  <w:style w:type="character" w:customStyle="1" w:styleId="editsection">
    <w:name w:val="editsection"/>
    <w:basedOn w:val="DefaultParagraphFont"/>
    <w:rsid w:val="00A803F7"/>
  </w:style>
  <w:style w:type="character" w:customStyle="1" w:styleId="mw-headline">
    <w:name w:val="mw-headline"/>
    <w:basedOn w:val="DefaultParagraphFont"/>
    <w:rsid w:val="00A803F7"/>
  </w:style>
  <w:style w:type="character" w:customStyle="1" w:styleId="contents11">
    <w:name w:val="contents11"/>
    <w:basedOn w:val="DefaultParagraphFont"/>
    <w:rsid w:val="00A803F7"/>
  </w:style>
</w:styles>
</file>

<file path=word/webSettings.xml><?xml version="1.0" encoding="utf-8"?>
<w:webSettings xmlns:r="http://schemas.openxmlformats.org/officeDocument/2006/relationships" xmlns:w="http://schemas.openxmlformats.org/wordprocessingml/2006/main">
  <w:divs>
    <w:div w:id="327950889">
      <w:bodyDiv w:val="1"/>
      <w:marLeft w:val="0"/>
      <w:marRight w:val="0"/>
      <w:marTop w:val="0"/>
      <w:marBottom w:val="0"/>
      <w:divBdr>
        <w:top w:val="none" w:sz="0" w:space="0" w:color="auto"/>
        <w:left w:val="none" w:sz="0" w:space="0" w:color="auto"/>
        <w:bottom w:val="none" w:sz="0" w:space="0" w:color="auto"/>
        <w:right w:val="none" w:sz="0" w:space="0" w:color="auto"/>
      </w:divBdr>
      <w:divsChild>
        <w:div w:id="838427922">
          <w:marLeft w:val="0"/>
          <w:marRight w:val="0"/>
          <w:marTop w:val="0"/>
          <w:marBottom w:val="0"/>
          <w:divBdr>
            <w:top w:val="none" w:sz="0" w:space="0" w:color="auto"/>
            <w:left w:val="none" w:sz="0" w:space="0" w:color="auto"/>
            <w:bottom w:val="none" w:sz="0" w:space="0" w:color="auto"/>
            <w:right w:val="none" w:sz="0" w:space="0" w:color="auto"/>
          </w:divBdr>
          <w:divsChild>
            <w:div w:id="1688677777">
              <w:marLeft w:val="0"/>
              <w:marRight w:val="0"/>
              <w:marTop w:val="0"/>
              <w:marBottom w:val="0"/>
              <w:divBdr>
                <w:top w:val="none" w:sz="0" w:space="0" w:color="auto"/>
                <w:left w:val="none" w:sz="0" w:space="0" w:color="auto"/>
                <w:bottom w:val="none" w:sz="0" w:space="0" w:color="auto"/>
                <w:right w:val="none" w:sz="0" w:space="0" w:color="auto"/>
              </w:divBdr>
              <w:divsChild>
                <w:div w:id="672416670">
                  <w:marLeft w:val="0"/>
                  <w:marRight w:val="0"/>
                  <w:marTop w:val="185"/>
                  <w:marBottom w:val="185"/>
                  <w:divBdr>
                    <w:top w:val="none" w:sz="0" w:space="0" w:color="auto"/>
                    <w:left w:val="none" w:sz="0" w:space="0" w:color="auto"/>
                    <w:bottom w:val="none" w:sz="0" w:space="0" w:color="auto"/>
                    <w:right w:val="none" w:sz="0" w:space="0" w:color="auto"/>
                  </w:divBdr>
                  <w:divsChild>
                    <w:div w:id="339088513">
                      <w:marLeft w:val="0"/>
                      <w:marRight w:val="0"/>
                      <w:marTop w:val="0"/>
                      <w:marBottom w:val="0"/>
                      <w:divBdr>
                        <w:top w:val="none" w:sz="0" w:space="0" w:color="auto"/>
                        <w:left w:val="none" w:sz="0" w:space="0" w:color="auto"/>
                        <w:bottom w:val="none" w:sz="0" w:space="0" w:color="auto"/>
                        <w:right w:val="none" w:sz="0" w:space="0" w:color="auto"/>
                      </w:divBdr>
                    </w:div>
                  </w:divsChild>
                </w:div>
                <w:div w:id="482700391">
                  <w:marLeft w:val="0"/>
                  <w:marRight w:val="0"/>
                  <w:marTop w:val="0"/>
                  <w:marBottom w:val="0"/>
                  <w:divBdr>
                    <w:top w:val="none" w:sz="0" w:space="0" w:color="auto"/>
                    <w:left w:val="none" w:sz="0" w:space="0" w:color="auto"/>
                    <w:bottom w:val="none" w:sz="0" w:space="0" w:color="auto"/>
                    <w:right w:val="none" w:sz="0" w:space="0" w:color="auto"/>
                  </w:divBdr>
                  <w:divsChild>
                    <w:div w:id="1686903570">
                      <w:marLeft w:val="0"/>
                      <w:marRight w:val="0"/>
                      <w:marTop w:val="0"/>
                      <w:marBottom w:val="0"/>
                      <w:divBdr>
                        <w:top w:val="none" w:sz="0" w:space="0" w:color="auto"/>
                        <w:left w:val="none" w:sz="0" w:space="0" w:color="auto"/>
                        <w:bottom w:val="none" w:sz="0" w:space="0" w:color="auto"/>
                        <w:right w:val="none" w:sz="0" w:space="0" w:color="auto"/>
                      </w:divBdr>
                      <w:divsChild>
                        <w:div w:id="2051294736">
                          <w:marLeft w:val="0"/>
                          <w:marRight w:val="0"/>
                          <w:marTop w:val="0"/>
                          <w:marBottom w:val="0"/>
                          <w:divBdr>
                            <w:top w:val="none" w:sz="0" w:space="0" w:color="auto"/>
                            <w:left w:val="none" w:sz="0" w:space="0" w:color="auto"/>
                            <w:bottom w:val="none" w:sz="0" w:space="0" w:color="auto"/>
                            <w:right w:val="none" w:sz="0" w:space="0" w:color="auto"/>
                          </w:divBdr>
                          <w:divsChild>
                            <w:div w:id="450705447">
                              <w:marLeft w:val="0"/>
                              <w:marRight w:val="0"/>
                              <w:marTop w:val="0"/>
                              <w:marBottom w:val="0"/>
                              <w:divBdr>
                                <w:top w:val="none" w:sz="0" w:space="0" w:color="auto"/>
                                <w:left w:val="none" w:sz="0" w:space="0" w:color="auto"/>
                                <w:bottom w:val="none" w:sz="0" w:space="0" w:color="auto"/>
                                <w:right w:val="none" w:sz="0" w:space="0" w:color="auto"/>
                              </w:divBdr>
                            </w:div>
                            <w:div w:id="13293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373458">
          <w:marLeft w:val="0"/>
          <w:marRight w:val="0"/>
          <w:marTop w:val="0"/>
          <w:marBottom w:val="0"/>
          <w:divBdr>
            <w:top w:val="none" w:sz="0" w:space="0" w:color="auto"/>
            <w:left w:val="none" w:sz="0" w:space="0" w:color="auto"/>
            <w:bottom w:val="none" w:sz="0" w:space="0" w:color="auto"/>
            <w:right w:val="none" w:sz="0" w:space="0" w:color="auto"/>
          </w:divBdr>
          <w:divsChild>
            <w:div w:id="755980835">
              <w:marLeft w:val="0"/>
              <w:marRight w:val="0"/>
              <w:marTop w:val="0"/>
              <w:marBottom w:val="0"/>
              <w:divBdr>
                <w:top w:val="none" w:sz="0" w:space="0" w:color="auto"/>
                <w:left w:val="none" w:sz="0" w:space="0" w:color="auto"/>
                <w:bottom w:val="none" w:sz="0" w:space="0" w:color="auto"/>
                <w:right w:val="none" w:sz="0" w:space="0" w:color="auto"/>
              </w:divBdr>
              <w:divsChild>
                <w:div w:id="610624430">
                  <w:marLeft w:val="0"/>
                  <w:marRight w:val="0"/>
                  <w:marTop w:val="0"/>
                  <w:marBottom w:val="0"/>
                  <w:divBdr>
                    <w:top w:val="none" w:sz="0" w:space="0" w:color="auto"/>
                    <w:left w:val="none" w:sz="0" w:space="0" w:color="auto"/>
                    <w:bottom w:val="none" w:sz="0" w:space="0" w:color="auto"/>
                    <w:right w:val="none" w:sz="0" w:space="0" w:color="auto"/>
                  </w:divBdr>
                </w:div>
              </w:divsChild>
            </w:div>
            <w:div w:id="205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8820">
      <w:bodyDiv w:val="1"/>
      <w:marLeft w:val="0"/>
      <w:marRight w:val="0"/>
      <w:marTop w:val="0"/>
      <w:marBottom w:val="0"/>
      <w:divBdr>
        <w:top w:val="none" w:sz="0" w:space="0" w:color="auto"/>
        <w:left w:val="none" w:sz="0" w:space="0" w:color="auto"/>
        <w:bottom w:val="none" w:sz="0" w:space="0" w:color="auto"/>
        <w:right w:val="none" w:sz="0" w:space="0" w:color="auto"/>
      </w:divBdr>
      <w:divsChild>
        <w:div w:id="1832260140">
          <w:marLeft w:val="0"/>
          <w:marRight w:val="0"/>
          <w:marTop w:val="0"/>
          <w:marBottom w:val="0"/>
          <w:divBdr>
            <w:top w:val="none" w:sz="0" w:space="0" w:color="auto"/>
            <w:left w:val="none" w:sz="0" w:space="0" w:color="auto"/>
            <w:bottom w:val="none" w:sz="0" w:space="0" w:color="auto"/>
            <w:right w:val="none" w:sz="0" w:space="0" w:color="auto"/>
          </w:divBdr>
        </w:div>
      </w:divsChild>
    </w:div>
    <w:div w:id="1207447982">
      <w:bodyDiv w:val="1"/>
      <w:marLeft w:val="0"/>
      <w:marRight w:val="0"/>
      <w:marTop w:val="0"/>
      <w:marBottom w:val="0"/>
      <w:divBdr>
        <w:top w:val="none" w:sz="0" w:space="0" w:color="auto"/>
        <w:left w:val="none" w:sz="0" w:space="0" w:color="auto"/>
        <w:bottom w:val="none" w:sz="0" w:space="0" w:color="auto"/>
        <w:right w:val="none" w:sz="0" w:space="0" w:color="auto"/>
      </w:divBdr>
      <w:divsChild>
        <w:div w:id="12418048">
          <w:marLeft w:val="0"/>
          <w:marRight w:val="0"/>
          <w:marTop w:val="0"/>
          <w:marBottom w:val="0"/>
          <w:divBdr>
            <w:top w:val="none" w:sz="0" w:space="0" w:color="auto"/>
            <w:left w:val="none" w:sz="0" w:space="0" w:color="auto"/>
            <w:bottom w:val="none" w:sz="0" w:space="0" w:color="auto"/>
            <w:right w:val="none" w:sz="0" w:space="0" w:color="auto"/>
          </w:divBdr>
        </w:div>
        <w:div w:id="809133984">
          <w:marLeft w:val="0"/>
          <w:marRight w:val="0"/>
          <w:marTop w:val="0"/>
          <w:marBottom w:val="0"/>
          <w:divBdr>
            <w:top w:val="none" w:sz="0" w:space="0" w:color="auto"/>
            <w:left w:val="none" w:sz="0" w:space="0" w:color="auto"/>
            <w:bottom w:val="none" w:sz="0" w:space="0" w:color="auto"/>
            <w:right w:val="none" w:sz="0" w:space="0" w:color="auto"/>
          </w:divBdr>
        </w:div>
        <w:div w:id="59594045">
          <w:marLeft w:val="0"/>
          <w:marRight w:val="0"/>
          <w:marTop w:val="0"/>
          <w:marBottom w:val="0"/>
          <w:divBdr>
            <w:top w:val="none" w:sz="0" w:space="0" w:color="auto"/>
            <w:left w:val="none" w:sz="0" w:space="0" w:color="auto"/>
            <w:bottom w:val="none" w:sz="0" w:space="0" w:color="auto"/>
            <w:right w:val="none" w:sz="0" w:space="0" w:color="auto"/>
          </w:divBdr>
        </w:div>
        <w:div w:id="469321985">
          <w:marLeft w:val="0"/>
          <w:marRight w:val="0"/>
          <w:marTop w:val="0"/>
          <w:marBottom w:val="0"/>
          <w:divBdr>
            <w:top w:val="none" w:sz="0" w:space="0" w:color="auto"/>
            <w:left w:val="none" w:sz="0" w:space="0" w:color="auto"/>
            <w:bottom w:val="none" w:sz="0" w:space="0" w:color="auto"/>
            <w:right w:val="none" w:sz="0" w:space="0" w:color="auto"/>
          </w:divBdr>
        </w:div>
      </w:divsChild>
    </w:div>
    <w:div w:id="1806702522">
      <w:bodyDiv w:val="1"/>
      <w:marLeft w:val="0"/>
      <w:marRight w:val="0"/>
      <w:marTop w:val="0"/>
      <w:marBottom w:val="0"/>
      <w:divBdr>
        <w:top w:val="none" w:sz="0" w:space="0" w:color="auto"/>
        <w:left w:val="none" w:sz="0" w:space="0" w:color="auto"/>
        <w:bottom w:val="none" w:sz="0" w:space="0" w:color="auto"/>
        <w:right w:val="none" w:sz="0" w:space="0" w:color="auto"/>
      </w:divBdr>
      <w:divsChild>
        <w:div w:id="1280454480">
          <w:marLeft w:val="0"/>
          <w:marRight w:val="0"/>
          <w:marTop w:val="0"/>
          <w:marBottom w:val="0"/>
          <w:divBdr>
            <w:top w:val="none" w:sz="0" w:space="0" w:color="auto"/>
            <w:left w:val="none" w:sz="0" w:space="0" w:color="auto"/>
            <w:bottom w:val="none" w:sz="0" w:space="0" w:color="auto"/>
            <w:right w:val="none" w:sz="0" w:space="0" w:color="auto"/>
          </w:divBdr>
        </w:div>
        <w:div w:id="875194518">
          <w:marLeft w:val="0"/>
          <w:marRight w:val="0"/>
          <w:marTop w:val="0"/>
          <w:marBottom w:val="0"/>
          <w:divBdr>
            <w:top w:val="none" w:sz="0" w:space="0" w:color="auto"/>
            <w:left w:val="none" w:sz="0" w:space="0" w:color="auto"/>
            <w:bottom w:val="none" w:sz="0" w:space="0" w:color="auto"/>
            <w:right w:val="none" w:sz="0" w:space="0" w:color="auto"/>
          </w:divBdr>
        </w:div>
        <w:div w:id="1887596369">
          <w:marLeft w:val="0"/>
          <w:marRight w:val="0"/>
          <w:marTop w:val="0"/>
          <w:marBottom w:val="0"/>
          <w:divBdr>
            <w:top w:val="none" w:sz="0" w:space="0" w:color="auto"/>
            <w:left w:val="none" w:sz="0" w:space="0" w:color="auto"/>
            <w:bottom w:val="none" w:sz="0" w:space="0" w:color="auto"/>
            <w:right w:val="none" w:sz="0" w:space="0" w:color="auto"/>
          </w:divBdr>
        </w:div>
        <w:div w:id="411775154">
          <w:marLeft w:val="0"/>
          <w:marRight w:val="0"/>
          <w:marTop w:val="0"/>
          <w:marBottom w:val="0"/>
          <w:divBdr>
            <w:top w:val="none" w:sz="0" w:space="0" w:color="auto"/>
            <w:left w:val="none" w:sz="0" w:space="0" w:color="auto"/>
            <w:bottom w:val="none" w:sz="0" w:space="0" w:color="auto"/>
            <w:right w:val="none" w:sz="0" w:space="0" w:color="auto"/>
          </w:divBdr>
        </w:div>
        <w:div w:id="694043975">
          <w:marLeft w:val="0"/>
          <w:marRight w:val="0"/>
          <w:marTop w:val="0"/>
          <w:marBottom w:val="0"/>
          <w:divBdr>
            <w:top w:val="none" w:sz="0" w:space="0" w:color="auto"/>
            <w:left w:val="none" w:sz="0" w:space="0" w:color="auto"/>
            <w:bottom w:val="none" w:sz="0" w:space="0" w:color="auto"/>
            <w:right w:val="none" w:sz="0" w:space="0" w:color="auto"/>
          </w:divBdr>
        </w:div>
        <w:div w:id="1307737709">
          <w:marLeft w:val="0"/>
          <w:marRight w:val="0"/>
          <w:marTop w:val="0"/>
          <w:marBottom w:val="0"/>
          <w:divBdr>
            <w:top w:val="none" w:sz="0" w:space="0" w:color="auto"/>
            <w:left w:val="none" w:sz="0" w:space="0" w:color="auto"/>
            <w:bottom w:val="none" w:sz="0" w:space="0" w:color="auto"/>
            <w:right w:val="none" w:sz="0" w:space="0" w:color="auto"/>
          </w:divBdr>
        </w:div>
        <w:div w:id="1136408139">
          <w:marLeft w:val="0"/>
          <w:marRight w:val="0"/>
          <w:marTop w:val="0"/>
          <w:marBottom w:val="0"/>
          <w:divBdr>
            <w:top w:val="none" w:sz="0" w:space="0" w:color="auto"/>
            <w:left w:val="none" w:sz="0" w:space="0" w:color="auto"/>
            <w:bottom w:val="none" w:sz="0" w:space="0" w:color="auto"/>
            <w:right w:val="none" w:sz="0" w:space="0" w:color="auto"/>
          </w:divBdr>
        </w:div>
        <w:div w:id="1872836418">
          <w:marLeft w:val="0"/>
          <w:marRight w:val="0"/>
          <w:marTop w:val="0"/>
          <w:marBottom w:val="0"/>
          <w:divBdr>
            <w:top w:val="none" w:sz="0" w:space="0" w:color="auto"/>
            <w:left w:val="none" w:sz="0" w:space="0" w:color="auto"/>
            <w:bottom w:val="none" w:sz="0" w:space="0" w:color="auto"/>
            <w:right w:val="none" w:sz="0" w:space="0" w:color="auto"/>
          </w:divBdr>
        </w:div>
        <w:div w:id="15547642">
          <w:marLeft w:val="0"/>
          <w:marRight w:val="0"/>
          <w:marTop w:val="0"/>
          <w:marBottom w:val="0"/>
          <w:divBdr>
            <w:top w:val="none" w:sz="0" w:space="0" w:color="auto"/>
            <w:left w:val="none" w:sz="0" w:space="0" w:color="auto"/>
            <w:bottom w:val="none" w:sz="0" w:space="0" w:color="auto"/>
            <w:right w:val="none" w:sz="0" w:space="0" w:color="auto"/>
          </w:divBdr>
        </w:div>
        <w:div w:id="1518930936">
          <w:marLeft w:val="0"/>
          <w:marRight w:val="0"/>
          <w:marTop w:val="0"/>
          <w:marBottom w:val="0"/>
          <w:divBdr>
            <w:top w:val="none" w:sz="0" w:space="0" w:color="auto"/>
            <w:left w:val="none" w:sz="0" w:space="0" w:color="auto"/>
            <w:bottom w:val="none" w:sz="0" w:space="0" w:color="auto"/>
            <w:right w:val="none" w:sz="0" w:space="0" w:color="auto"/>
          </w:divBdr>
        </w:div>
        <w:div w:id="935090224">
          <w:marLeft w:val="0"/>
          <w:marRight w:val="0"/>
          <w:marTop w:val="0"/>
          <w:marBottom w:val="0"/>
          <w:divBdr>
            <w:top w:val="none" w:sz="0" w:space="0" w:color="auto"/>
            <w:left w:val="none" w:sz="0" w:space="0" w:color="auto"/>
            <w:bottom w:val="none" w:sz="0" w:space="0" w:color="auto"/>
            <w:right w:val="none" w:sz="0" w:space="0" w:color="auto"/>
          </w:divBdr>
        </w:div>
        <w:div w:id="983237839">
          <w:marLeft w:val="0"/>
          <w:marRight w:val="0"/>
          <w:marTop w:val="0"/>
          <w:marBottom w:val="0"/>
          <w:divBdr>
            <w:top w:val="none" w:sz="0" w:space="0" w:color="auto"/>
            <w:left w:val="none" w:sz="0" w:space="0" w:color="auto"/>
            <w:bottom w:val="none" w:sz="0" w:space="0" w:color="auto"/>
            <w:right w:val="none" w:sz="0" w:space="0" w:color="auto"/>
          </w:divBdr>
        </w:div>
        <w:div w:id="2121029107">
          <w:marLeft w:val="0"/>
          <w:marRight w:val="0"/>
          <w:marTop w:val="0"/>
          <w:marBottom w:val="0"/>
          <w:divBdr>
            <w:top w:val="none" w:sz="0" w:space="0" w:color="auto"/>
            <w:left w:val="none" w:sz="0" w:space="0" w:color="auto"/>
            <w:bottom w:val="none" w:sz="0" w:space="0" w:color="auto"/>
            <w:right w:val="none" w:sz="0" w:space="0" w:color="auto"/>
          </w:divBdr>
        </w:div>
        <w:div w:id="2016227600">
          <w:marLeft w:val="0"/>
          <w:marRight w:val="0"/>
          <w:marTop w:val="0"/>
          <w:marBottom w:val="0"/>
          <w:divBdr>
            <w:top w:val="none" w:sz="0" w:space="0" w:color="auto"/>
            <w:left w:val="none" w:sz="0" w:space="0" w:color="auto"/>
            <w:bottom w:val="none" w:sz="0" w:space="0" w:color="auto"/>
            <w:right w:val="none" w:sz="0" w:space="0" w:color="auto"/>
          </w:divBdr>
        </w:div>
        <w:div w:id="936906659">
          <w:marLeft w:val="0"/>
          <w:marRight w:val="0"/>
          <w:marTop w:val="0"/>
          <w:marBottom w:val="0"/>
          <w:divBdr>
            <w:top w:val="none" w:sz="0" w:space="0" w:color="auto"/>
            <w:left w:val="none" w:sz="0" w:space="0" w:color="auto"/>
            <w:bottom w:val="none" w:sz="0" w:space="0" w:color="auto"/>
            <w:right w:val="none" w:sz="0" w:space="0" w:color="auto"/>
          </w:divBdr>
        </w:div>
        <w:div w:id="1635865781">
          <w:marLeft w:val="0"/>
          <w:marRight w:val="0"/>
          <w:marTop w:val="0"/>
          <w:marBottom w:val="0"/>
          <w:divBdr>
            <w:top w:val="none" w:sz="0" w:space="0" w:color="auto"/>
            <w:left w:val="none" w:sz="0" w:space="0" w:color="auto"/>
            <w:bottom w:val="none" w:sz="0" w:space="0" w:color="auto"/>
            <w:right w:val="none" w:sz="0" w:space="0" w:color="auto"/>
          </w:divBdr>
        </w:div>
        <w:div w:id="1061171765">
          <w:marLeft w:val="0"/>
          <w:marRight w:val="0"/>
          <w:marTop w:val="0"/>
          <w:marBottom w:val="0"/>
          <w:divBdr>
            <w:top w:val="none" w:sz="0" w:space="0" w:color="auto"/>
            <w:left w:val="none" w:sz="0" w:space="0" w:color="auto"/>
            <w:bottom w:val="none" w:sz="0" w:space="0" w:color="auto"/>
            <w:right w:val="none" w:sz="0" w:space="0" w:color="auto"/>
          </w:divBdr>
        </w:div>
        <w:div w:id="620766471">
          <w:marLeft w:val="0"/>
          <w:marRight w:val="0"/>
          <w:marTop w:val="0"/>
          <w:marBottom w:val="0"/>
          <w:divBdr>
            <w:top w:val="none" w:sz="0" w:space="0" w:color="auto"/>
            <w:left w:val="none" w:sz="0" w:space="0" w:color="auto"/>
            <w:bottom w:val="none" w:sz="0" w:space="0" w:color="auto"/>
            <w:right w:val="none" w:sz="0" w:space="0" w:color="auto"/>
          </w:divBdr>
        </w:div>
        <w:div w:id="25519827">
          <w:marLeft w:val="0"/>
          <w:marRight w:val="0"/>
          <w:marTop w:val="0"/>
          <w:marBottom w:val="0"/>
          <w:divBdr>
            <w:top w:val="none" w:sz="0" w:space="0" w:color="auto"/>
            <w:left w:val="none" w:sz="0" w:space="0" w:color="auto"/>
            <w:bottom w:val="none" w:sz="0" w:space="0" w:color="auto"/>
            <w:right w:val="none" w:sz="0" w:space="0" w:color="auto"/>
          </w:divBdr>
        </w:div>
        <w:div w:id="1554728934">
          <w:marLeft w:val="0"/>
          <w:marRight w:val="0"/>
          <w:marTop w:val="0"/>
          <w:marBottom w:val="0"/>
          <w:divBdr>
            <w:top w:val="none" w:sz="0" w:space="0" w:color="auto"/>
            <w:left w:val="none" w:sz="0" w:space="0" w:color="auto"/>
            <w:bottom w:val="none" w:sz="0" w:space="0" w:color="auto"/>
            <w:right w:val="none" w:sz="0" w:space="0" w:color="auto"/>
          </w:divBdr>
        </w:div>
        <w:div w:id="1582250983">
          <w:marLeft w:val="0"/>
          <w:marRight w:val="0"/>
          <w:marTop w:val="0"/>
          <w:marBottom w:val="0"/>
          <w:divBdr>
            <w:top w:val="none" w:sz="0" w:space="0" w:color="auto"/>
            <w:left w:val="none" w:sz="0" w:space="0" w:color="auto"/>
            <w:bottom w:val="none" w:sz="0" w:space="0" w:color="auto"/>
            <w:right w:val="none" w:sz="0" w:space="0" w:color="auto"/>
          </w:divBdr>
        </w:div>
        <w:div w:id="466047587">
          <w:marLeft w:val="0"/>
          <w:marRight w:val="0"/>
          <w:marTop w:val="0"/>
          <w:marBottom w:val="0"/>
          <w:divBdr>
            <w:top w:val="none" w:sz="0" w:space="0" w:color="auto"/>
            <w:left w:val="none" w:sz="0" w:space="0" w:color="auto"/>
            <w:bottom w:val="none" w:sz="0" w:space="0" w:color="auto"/>
            <w:right w:val="none" w:sz="0" w:space="0" w:color="auto"/>
          </w:divBdr>
        </w:div>
        <w:div w:id="1361738889">
          <w:marLeft w:val="0"/>
          <w:marRight w:val="0"/>
          <w:marTop w:val="0"/>
          <w:marBottom w:val="0"/>
          <w:divBdr>
            <w:top w:val="none" w:sz="0" w:space="0" w:color="auto"/>
            <w:left w:val="none" w:sz="0" w:space="0" w:color="auto"/>
            <w:bottom w:val="none" w:sz="0" w:space="0" w:color="auto"/>
            <w:right w:val="none" w:sz="0" w:space="0" w:color="auto"/>
          </w:divBdr>
        </w:div>
        <w:div w:id="939681756">
          <w:marLeft w:val="0"/>
          <w:marRight w:val="0"/>
          <w:marTop w:val="0"/>
          <w:marBottom w:val="0"/>
          <w:divBdr>
            <w:top w:val="none" w:sz="0" w:space="0" w:color="auto"/>
            <w:left w:val="none" w:sz="0" w:space="0" w:color="auto"/>
            <w:bottom w:val="none" w:sz="0" w:space="0" w:color="auto"/>
            <w:right w:val="none" w:sz="0" w:space="0" w:color="auto"/>
          </w:divBdr>
        </w:div>
        <w:div w:id="2045254553">
          <w:marLeft w:val="0"/>
          <w:marRight w:val="0"/>
          <w:marTop w:val="0"/>
          <w:marBottom w:val="0"/>
          <w:divBdr>
            <w:top w:val="none" w:sz="0" w:space="0" w:color="auto"/>
            <w:left w:val="none" w:sz="0" w:space="0" w:color="auto"/>
            <w:bottom w:val="none" w:sz="0" w:space="0" w:color="auto"/>
            <w:right w:val="none" w:sz="0" w:space="0" w:color="auto"/>
          </w:divBdr>
        </w:div>
        <w:div w:id="1015037153">
          <w:marLeft w:val="0"/>
          <w:marRight w:val="0"/>
          <w:marTop w:val="0"/>
          <w:marBottom w:val="0"/>
          <w:divBdr>
            <w:top w:val="none" w:sz="0" w:space="0" w:color="auto"/>
            <w:left w:val="none" w:sz="0" w:space="0" w:color="auto"/>
            <w:bottom w:val="none" w:sz="0" w:space="0" w:color="auto"/>
            <w:right w:val="none" w:sz="0" w:space="0" w:color="auto"/>
          </w:divBdr>
        </w:div>
        <w:div w:id="746194866">
          <w:marLeft w:val="0"/>
          <w:marRight w:val="0"/>
          <w:marTop w:val="0"/>
          <w:marBottom w:val="0"/>
          <w:divBdr>
            <w:top w:val="none" w:sz="0" w:space="0" w:color="auto"/>
            <w:left w:val="none" w:sz="0" w:space="0" w:color="auto"/>
            <w:bottom w:val="none" w:sz="0" w:space="0" w:color="auto"/>
            <w:right w:val="none" w:sz="0" w:space="0" w:color="auto"/>
          </w:divBdr>
        </w:div>
        <w:div w:id="1008680540">
          <w:marLeft w:val="0"/>
          <w:marRight w:val="0"/>
          <w:marTop w:val="0"/>
          <w:marBottom w:val="0"/>
          <w:divBdr>
            <w:top w:val="none" w:sz="0" w:space="0" w:color="auto"/>
            <w:left w:val="none" w:sz="0" w:space="0" w:color="auto"/>
            <w:bottom w:val="none" w:sz="0" w:space="0" w:color="auto"/>
            <w:right w:val="none" w:sz="0" w:space="0" w:color="auto"/>
          </w:divBdr>
        </w:div>
        <w:div w:id="1637029515">
          <w:marLeft w:val="0"/>
          <w:marRight w:val="0"/>
          <w:marTop w:val="0"/>
          <w:marBottom w:val="0"/>
          <w:divBdr>
            <w:top w:val="none" w:sz="0" w:space="0" w:color="auto"/>
            <w:left w:val="none" w:sz="0" w:space="0" w:color="auto"/>
            <w:bottom w:val="none" w:sz="0" w:space="0" w:color="auto"/>
            <w:right w:val="none" w:sz="0" w:space="0" w:color="auto"/>
          </w:divBdr>
        </w:div>
      </w:divsChild>
    </w:div>
    <w:div w:id="1968049082">
      <w:bodyDiv w:val="1"/>
      <w:marLeft w:val="0"/>
      <w:marRight w:val="0"/>
      <w:marTop w:val="0"/>
      <w:marBottom w:val="0"/>
      <w:divBdr>
        <w:top w:val="none" w:sz="0" w:space="0" w:color="auto"/>
        <w:left w:val="none" w:sz="0" w:space="0" w:color="auto"/>
        <w:bottom w:val="none" w:sz="0" w:space="0" w:color="auto"/>
        <w:right w:val="none" w:sz="0" w:space="0" w:color="auto"/>
      </w:divBdr>
      <w:divsChild>
        <w:div w:id="1541699535">
          <w:marLeft w:val="0"/>
          <w:marRight w:val="0"/>
          <w:marTop w:val="0"/>
          <w:marBottom w:val="0"/>
          <w:divBdr>
            <w:top w:val="none" w:sz="0" w:space="0" w:color="auto"/>
            <w:left w:val="none" w:sz="0" w:space="0" w:color="auto"/>
            <w:bottom w:val="none" w:sz="0" w:space="0" w:color="auto"/>
            <w:right w:val="none" w:sz="0" w:space="0" w:color="auto"/>
          </w:divBdr>
        </w:div>
        <w:div w:id="148327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d.wikipedia.org/wiki/Kategori" TargetMode="External"/><Relationship Id="rId117" Type="http://schemas.openxmlformats.org/officeDocument/2006/relationships/hyperlink" Target="javascript:terjemahkan('4')" TargetMode="External"/><Relationship Id="rId21" Type="http://schemas.openxmlformats.org/officeDocument/2006/relationships/hyperlink" Target="http://id.wikipedia.org/wiki/Penelitian_survei" TargetMode="External"/><Relationship Id="rId42" Type="http://schemas.openxmlformats.org/officeDocument/2006/relationships/hyperlink" Target="http://id.wikipedia.org/wiki/Penelitian_survei" TargetMode="External"/><Relationship Id="rId47" Type="http://schemas.openxmlformats.org/officeDocument/2006/relationships/hyperlink" Target="http://id.wikipedia.org/wiki/Penelitian_survei" TargetMode="External"/><Relationship Id="rId63" Type="http://schemas.openxmlformats.org/officeDocument/2006/relationships/hyperlink" Target="http://id.wikipedia.org/wiki/Penelitian_survei" TargetMode="External"/><Relationship Id="rId68" Type="http://schemas.openxmlformats.org/officeDocument/2006/relationships/hyperlink" Target="http://id.wikipedia.org/wiki/Penelitian_survei" TargetMode="External"/><Relationship Id="rId84" Type="http://schemas.openxmlformats.org/officeDocument/2006/relationships/hyperlink" Target="http://id.wikipedia.org/wiki/Penelitian_survei" TargetMode="External"/><Relationship Id="rId89" Type="http://schemas.openxmlformats.org/officeDocument/2006/relationships/hyperlink" Target="http://id.wikipedia.org/wiki/Demokrasi" TargetMode="External"/><Relationship Id="rId112" Type="http://schemas.openxmlformats.org/officeDocument/2006/relationships/hyperlink" Target="http://id.wikipedia.org/wiki/Penelitian_survei" TargetMode="External"/><Relationship Id="rId16" Type="http://schemas.openxmlformats.org/officeDocument/2006/relationships/hyperlink" Target="http://id.wikipedia.org/w/index.php?title=Karakteristik&amp;action=edit&amp;redlink=1" TargetMode="External"/><Relationship Id="rId107" Type="http://schemas.openxmlformats.org/officeDocument/2006/relationships/hyperlink" Target="http://id.wikipedia.org/w/index.php?title=Masa_depan&amp;action=edit&amp;redlink=1" TargetMode="External"/><Relationship Id="rId11" Type="http://schemas.openxmlformats.org/officeDocument/2006/relationships/hyperlink" Target="http://id.wikipedia.org/wiki/Pertanyaan" TargetMode="External"/><Relationship Id="rId32" Type="http://schemas.openxmlformats.org/officeDocument/2006/relationships/hyperlink" Target="http://id.wikipedia.org/w/index.php?title=Kerangka_sampel&amp;action=edit&amp;redlink=1" TargetMode="External"/><Relationship Id="rId37" Type="http://schemas.openxmlformats.org/officeDocument/2006/relationships/hyperlink" Target="http://id.wikipedia.org/wiki/Penelitian_survei" TargetMode="External"/><Relationship Id="rId53" Type="http://schemas.openxmlformats.org/officeDocument/2006/relationships/hyperlink" Target="http://id.wikipedia.org/wiki/Penelitian_survei" TargetMode="External"/><Relationship Id="rId58" Type="http://schemas.openxmlformats.org/officeDocument/2006/relationships/hyperlink" Target="http://id.wikipedia.org/w/index.php?title=Kendali&amp;action=edit&amp;redlink=1" TargetMode="External"/><Relationship Id="rId74" Type="http://schemas.openxmlformats.org/officeDocument/2006/relationships/hyperlink" Target="http://id.wikipedia.org/wiki/Geografis" TargetMode="External"/><Relationship Id="rId79" Type="http://schemas.openxmlformats.org/officeDocument/2006/relationships/hyperlink" Target="http://id.wikipedia.org/wiki/Anonimitas" TargetMode="External"/><Relationship Id="rId102" Type="http://schemas.openxmlformats.org/officeDocument/2006/relationships/hyperlink" Target="http://id.wikipedia.org/wiki/Kemampuan" TargetMode="External"/><Relationship Id="rId123" Type="http://schemas.openxmlformats.org/officeDocument/2006/relationships/hyperlink" Target="javascript:terjemahkan('10')" TargetMode="External"/><Relationship Id="rId5" Type="http://schemas.openxmlformats.org/officeDocument/2006/relationships/hyperlink" Target="http://epiders.blogspot.com/2011/11/defenisi-atau-pengertian-epidemiologi.html" TargetMode="External"/><Relationship Id="rId61" Type="http://schemas.openxmlformats.org/officeDocument/2006/relationships/hyperlink" Target="http://id.wikipedia.org/w/index.php?title=Format&amp;action=edit&amp;redlink=1" TargetMode="External"/><Relationship Id="rId82" Type="http://schemas.openxmlformats.org/officeDocument/2006/relationships/hyperlink" Target="http://id.wikipedia.org/w/index.php?title=Intonasi&amp;action=edit&amp;redlink=1" TargetMode="External"/><Relationship Id="rId90" Type="http://schemas.openxmlformats.org/officeDocument/2006/relationships/hyperlink" Target="http://id.wikipedia.org/wiki/Singkatan" TargetMode="External"/><Relationship Id="rId95" Type="http://schemas.openxmlformats.org/officeDocument/2006/relationships/hyperlink" Target="http://id.wikipedia.org/w/index.php?title=Emosional&amp;action=edit&amp;redlink=1" TargetMode="External"/><Relationship Id="rId19" Type="http://schemas.openxmlformats.org/officeDocument/2006/relationships/hyperlink" Target="http://id.wikipedia.org/wiki/Variabel" TargetMode="External"/><Relationship Id="rId14" Type="http://schemas.openxmlformats.org/officeDocument/2006/relationships/hyperlink" Target="http://id.wikipedia.org/wiki/Penelitian" TargetMode="External"/><Relationship Id="rId22" Type="http://schemas.openxmlformats.org/officeDocument/2006/relationships/hyperlink" Target="http://id.wikipedia.org/wiki/Penelitian_survei" TargetMode="External"/><Relationship Id="rId27" Type="http://schemas.openxmlformats.org/officeDocument/2006/relationships/hyperlink" Target="http://id.wikipedia.org/wiki/Penelitian_survei" TargetMode="External"/><Relationship Id="rId30" Type="http://schemas.openxmlformats.org/officeDocument/2006/relationships/hyperlink" Target="http://id.wikipedia.org/wiki/Penelitian_survei" TargetMode="External"/><Relationship Id="rId35" Type="http://schemas.openxmlformats.org/officeDocument/2006/relationships/hyperlink" Target="http://id.wikipedia.org/wiki/Lokasi" TargetMode="External"/><Relationship Id="rId43" Type="http://schemas.openxmlformats.org/officeDocument/2006/relationships/hyperlink" Target="http://id.wikipedia.org/wiki/Metode" TargetMode="External"/><Relationship Id="rId48" Type="http://schemas.openxmlformats.org/officeDocument/2006/relationships/hyperlink" Target="http://id.wikipedia.org/w/index.php?title=Tanggapan&amp;action=edit&amp;redlink=1" TargetMode="External"/><Relationship Id="rId56" Type="http://schemas.openxmlformats.org/officeDocument/2006/relationships/hyperlink" Target="http://id.wikipedia.org/wiki/Verbal" TargetMode="External"/><Relationship Id="rId64" Type="http://schemas.openxmlformats.org/officeDocument/2006/relationships/hyperlink" Target="http://id.wikipedia.org/wiki/Penelitian_survei" TargetMode="External"/><Relationship Id="rId69" Type="http://schemas.openxmlformats.org/officeDocument/2006/relationships/hyperlink" Target="http://id.wikipedia.org/w/index.php?title=Mahal&amp;action=edit&amp;redlink=1" TargetMode="External"/><Relationship Id="rId77" Type="http://schemas.openxmlformats.org/officeDocument/2006/relationships/hyperlink" Target="http://id.wikipedia.org/wiki/Penelitian_survei" TargetMode="External"/><Relationship Id="rId100" Type="http://schemas.openxmlformats.org/officeDocument/2006/relationships/hyperlink" Target="http://id.wikipedia.org/w/index.php?title=Jawaban&amp;action=edit&amp;redlink=1" TargetMode="External"/><Relationship Id="rId105" Type="http://schemas.openxmlformats.org/officeDocument/2006/relationships/hyperlink" Target="http://id.wikipedia.org/w/index.php?title=Salah&amp;action=edit&amp;redlink=1" TargetMode="External"/><Relationship Id="rId113" Type="http://schemas.openxmlformats.org/officeDocument/2006/relationships/hyperlink" Target="javascript:terjemahkan('1')" TargetMode="External"/><Relationship Id="rId118" Type="http://schemas.openxmlformats.org/officeDocument/2006/relationships/hyperlink" Target="javascript:terjemahkan('5')" TargetMode="External"/><Relationship Id="rId8" Type="http://schemas.openxmlformats.org/officeDocument/2006/relationships/hyperlink" Target="http://id.wikipedia.org/wiki/Informasi" TargetMode="External"/><Relationship Id="rId51" Type="http://schemas.openxmlformats.org/officeDocument/2006/relationships/hyperlink" Target="http://id.wikipedia.org/wiki/Pos" TargetMode="External"/><Relationship Id="rId72" Type="http://schemas.openxmlformats.org/officeDocument/2006/relationships/hyperlink" Target="http://id.wikipedia.org/wiki/Penelitian_survei" TargetMode="External"/><Relationship Id="rId80" Type="http://schemas.openxmlformats.org/officeDocument/2006/relationships/hyperlink" Target="http://id.wikipedia.org/w/index.php?title=Pertanyaan_terbuka&amp;action=edit&amp;redlink=1" TargetMode="External"/><Relationship Id="rId85" Type="http://schemas.openxmlformats.org/officeDocument/2006/relationships/hyperlink" Target="http://id.wikipedia.org/w/index.php?title=Penelitian_survei&amp;action=edit&amp;section=3" TargetMode="External"/><Relationship Id="rId93" Type="http://schemas.openxmlformats.org/officeDocument/2006/relationships/hyperlink" Target="http://id.wikipedia.org/wiki/Penelitian_survei" TargetMode="External"/><Relationship Id="rId98" Type="http://schemas.openxmlformats.org/officeDocument/2006/relationships/hyperlink" Target="http://id.wikipedia.org/wiki/Kalimat" TargetMode="External"/><Relationship Id="rId121" Type="http://schemas.openxmlformats.org/officeDocument/2006/relationships/hyperlink" Target="javascript:terjemahkan('8')" TargetMode="External"/><Relationship Id="rId3" Type="http://schemas.openxmlformats.org/officeDocument/2006/relationships/settings" Target="settings.xml"/><Relationship Id="rId12" Type="http://schemas.openxmlformats.org/officeDocument/2006/relationships/hyperlink" Target="http://id.wikipedia.org/w/index.php?title=Responden&amp;action=edit&amp;redlink=1" TargetMode="External"/><Relationship Id="rId17" Type="http://schemas.openxmlformats.org/officeDocument/2006/relationships/hyperlink" Target="http://id.wikipedia.org/wiki/Hubungan" TargetMode="External"/><Relationship Id="rId25" Type="http://schemas.openxmlformats.org/officeDocument/2006/relationships/hyperlink" Target="http://id.wikipedia.org/wiki/Telepon" TargetMode="External"/><Relationship Id="rId33" Type="http://schemas.openxmlformats.org/officeDocument/2006/relationships/hyperlink" Target="http://id.wikipedia.org/wiki/Sampel" TargetMode="External"/><Relationship Id="rId38" Type="http://schemas.openxmlformats.org/officeDocument/2006/relationships/hyperlink" Target="http://id.wikipedia.org/wiki/Komputer" TargetMode="External"/><Relationship Id="rId46" Type="http://schemas.openxmlformats.org/officeDocument/2006/relationships/hyperlink" Target="http://id.wikipedia.org/wiki/Evaluasi" TargetMode="External"/><Relationship Id="rId59" Type="http://schemas.openxmlformats.org/officeDocument/2006/relationships/hyperlink" Target="http://id.wikipedia.org/wiki/Spontan" TargetMode="External"/><Relationship Id="rId67" Type="http://schemas.openxmlformats.org/officeDocument/2006/relationships/hyperlink" Target="http://id.wikipedia.org/wiki/Perilaku" TargetMode="External"/><Relationship Id="rId103" Type="http://schemas.openxmlformats.org/officeDocument/2006/relationships/hyperlink" Target="http://id.wikipedia.org/wiki/Penelitian_survei" TargetMode="External"/><Relationship Id="rId108" Type="http://schemas.openxmlformats.org/officeDocument/2006/relationships/hyperlink" Target="http://id.wikipedia.org/wiki/Penelitian_survei" TargetMode="External"/><Relationship Id="rId116" Type="http://schemas.openxmlformats.org/officeDocument/2006/relationships/hyperlink" Target="javascript:terjemahkan('3')" TargetMode="External"/><Relationship Id="rId124" Type="http://schemas.openxmlformats.org/officeDocument/2006/relationships/fontTable" Target="fontTable.xml"/><Relationship Id="rId20" Type="http://schemas.openxmlformats.org/officeDocument/2006/relationships/hyperlink" Target="http://id.wikipedia.org/wiki/Peneliti" TargetMode="External"/><Relationship Id="rId41" Type="http://schemas.openxmlformats.org/officeDocument/2006/relationships/hyperlink" Target="http://id.wikipedia.org/wiki/Statistik" TargetMode="External"/><Relationship Id="rId54" Type="http://schemas.openxmlformats.org/officeDocument/2006/relationships/hyperlink" Target="http://id.wikipedia.org/w/index.php?title=Rendah&amp;action=edit&amp;redlink=1" TargetMode="External"/><Relationship Id="rId62" Type="http://schemas.openxmlformats.org/officeDocument/2006/relationships/hyperlink" Target="http://id.wikipedia.org/w/index.php?title=Bias&amp;action=edit&amp;redlink=1" TargetMode="External"/><Relationship Id="rId70" Type="http://schemas.openxmlformats.org/officeDocument/2006/relationships/hyperlink" Target="http://id.wikipedia.org/w/index.php?title=Tanya&amp;action=edit&amp;redlink=1" TargetMode="External"/><Relationship Id="rId75" Type="http://schemas.openxmlformats.org/officeDocument/2006/relationships/hyperlink" Target="http://id.wikipedia.org/w/index.php?title=Kuesioner&amp;action=edit&amp;redlink=1" TargetMode="External"/><Relationship Id="rId83" Type="http://schemas.openxmlformats.org/officeDocument/2006/relationships/hyperlink" Target="http://id.wikipedia.org/wiki/Suara" TargetMode="External"/><Relationship Id="rId88" Type="http://schemas.openxmlformats.org/officeDocument/2006/relationships/hyperlink" Target="http://id.wikipedia.org/wiki/Sosialisasi" TargetMode="External"/><Relationship Id="rId91" Type="http://schemas.openxmlformats.org/officeDocument/2006/relationships/hyperlink" Target="http://id.wikipedia.org/wiki/Penelitian_survei" TargetMode="External"/><Relationship Id="rId96" Type="http://schemas.openxmlformats.org/officeDocument/2006/relationships/hyperlink" Target="http://id.wikipedia.org/wiki/Netral" TargetMode="External"/><Relationship Id="rId111" Type="http://schemas.openxmlformats.org/officeDocument/2006/relationships/hyperlink" Target="http://id.wikipedia.org/w/index.php?title=Tumpang_tindih&amp;action=edit&amp;redlink=1" TargetMode="External"/><Relationship Id="rId1" Type="http://schemas.openxmlformats.org/officeDocument/2006/relationships/numbering" Target="numbering.xml"/><Relationship Id="rId6" Type="http://schemas.openxmlformats.org/officeDocument/2006/relationships/hyperlink" Target="http://id.wikipedia.org/wiki/Teknik" TargetMode="External"/><Relationship Id="rId15" Type="http://schemas.openxmlformats.org/officeDocument/2006/relationships/hyperlink" Target="http://id.wikipedia.org/wiki/Survei" TargetMode="External"/><Relationship Id="rId23" Type="http://schemas.openxmlformats.org/officeDocument/2006/relationships/hyperlink" Target="http://id.wikipedia.org/wiki/Hipotesis" TargetMode="External"/><Relationship Id="rId28" Type="http://schemas.openxmlformats.org/officeDocument/2006/relationships/hyperlink" Target="http://id.wikipedia.org/wiki/Data" TargetMode="External"/><Relationship Id="rId36" Type="http://schemas.openxmlformats.org/officeDocument/2006/relationships/hyperlink" Target="http://id.wikipedia.org/wiki/Wawancara" TargetMode="External"/><Relationship Id="rId49" Type="http://schemas.openxmlformats.org/officeDocument/2006/relationships/hyperlink" Target="http://id.wikipedia.org/w/index.php?title=Kuesioner&amp;action=edit&amp;redlink=1" TargetMode="External"/><Relationship Id="rId57" Type="http://schemas.openxmlformats.org/officeDocument/2006/relationships/hyperlink" Target="http://id.wikipedia.org/wiki/Lingkungan" TargetMode="External"/><Relationship Id="rId106" Type="http://schemas.openxmlformats.org/officeDocument/2006/relationships/hyperlink" Target="http://id.wikipedia.org/wiki/Penelitian_survei" TargetMode="External"/><Relationship Id="rId114" Type="http://schemas.openxmlformats.org/officeDocument/2006/relationships/image" Target="media/image1.jpeg"/><Relationship Id="rId119" Type="http://schemas.openxmlformats.org/officeDocument/2006/relationships/hyperlink" Target="javascript:terjemahkan('6')" TargetMode="External"/><Relationship Id="rId10" Type="http://schemas.openxmlformats.org/officeDocument/2006/relationships/hyperlink" Target="http://id.wikipedia.org/wiki/Daftar" TargetMode="External"/><Relationship Id="rId31" Type="http://schemas.openxmlformats.org/officeDocument/2006/relationships/hyperlink" Target="http://id.wikipedia.org/w/index.php?title=Target&amp;action=edit&amp;redlink=1" TargetMode="External"/><Relationship Id="rId44" Type="http://schemas.openxmlformats.org/officeDocument/2006/relationships/hyperlink" Target="http://id.wikipedia.org/wiki/Hasil" TargetMode="External"/><Relationship Id="rId52" Type="http://schemas.openxmlformats.org/officeDocument/2006/relationships/hyperlink" Target="http://id.wikipedia.org/wiki/Penelitian_survei" TargetMode="External"/><Relationship Id="rId60" Type="http://schemas.openxmlformats.org/officeDocument/2006/relationships/hyperlink" Target="http://id.wikipedia.org/wiki/Waktu" TargetMode="External"/><Relationship Id="rId65" Type="http://schemas.openxmlformats.org/officeDocument/2006/relationships/hyperlink" Target="http://id.wikipedia.org/w/index.php?title=Fleksibilitas&amp;action=edit&amp;redlink=1" TargetMode="External"/><Relationship Id="rId73" Type="http://schemas.openxmlformats.org/officeDocument/2006/relationships/hyperlink" Target="http://id.wikipedia.org/wiki/Penelitian_survei" TargetMode="External"/><Relationship Id="rId78" Type="http://schemas.openxmlformats.org/officeDocument/2006/relationships/hyperlink" Target="http://id.wikipedia.org/wiki/Telepon" TargetMode="External"/><Relationship Id="rId81" Type="http://schemas.openxmlformats.org/officeDocument/2006/relationships/hyperlink" Target="http://id.wikipedia.org/w/index.php?title=Visual&amp;action=edit&amp;redlink=1" TargetMode="External"/><Relationship Id="rId86" Type="http://schemas.openxmlformats.org/officeDocument/2006/relationships/hyperlink" Target="http://id.wikipedia.org/w/index.php?title=Penggunaan&amp;action=edit&amp;redlink=1" TargetMode="External"/><Relationship Id="rId94" Type="http://schemas.openxmlformats.org/officeDocument/2006/relationships/hyperlink" Target="http://id.wikipedia.org/wiki/Bahasa" TargetMode="External"/><Relationship Id="rId99" Type="http://schemas.openxmlformats.org/officeDocument/2006/relationships/hyperlink" Target="http://id.wikipedia.org/wiki/Penelitian_survei" TargetMode="External"/><Relationship Id="rId101" Type="http://schemas.openxmlformats.org/officeDocument/2006/relationships/hyperlink" Target="http://id.wikipedia.org/wiki/Penelitian_survei" TargetMode="External"/><Relationship Id="rId122" Type="http://schemas.openxmlformats.org/officeDocument/2006/relationships/hyperlink" Target="javascript:terjemahkan('9')" TargetMode="External"/><Relationship Id="rId4" Type="http://schemas.openxmlformats.org/officeDocument/2006/relationships/webSettings" Target="webSettings.xml"/><Relationship Id="rId9" Type="http://schemas.openxmlformats.org/officeDocument/2006/relationships/hyperlink" Target="http://id.wikipedia.org/w/index.php?title=Cara&amp;action=edit&amp;redlink=1" TargetMode="External"/><Relationship Id="rId13" Type="http://schemas.openxmlformats.org/officeDocument/2006/relationships/hyperlink" Target="http://id.wikipedia.org/wiki/Penelitian_survei" TargetMode="External"/><Relationship Id="rId18" Type="http://schemas.openxmlformats.org/officeDocument/2006/relationships/hyperlink" Target="http://id.wikipedia.org/w/index.php?title=Sebab_akibat&amp;action=edit&amp;redlink=1" TargetMode="External"/><Relationship Id="rId39" Type="http://schemas.openxmlformats.org/officeDocument/2006/relationships/hyperlink" Target="http://id.wikipedia.org/wiki/Data" TargetMode="External"/><Relationship Id="rId109" Type="http://schemas.openxmlformats.org/officeDocument/2006/relationships/hyperlink" Target="http://id.wikipedia.org/w/index.php?title=Negatif&amp;action=edit&amp;redlink=1" TargetMode="External"/><Relationship Id="rId34" Type="http://schemas.openxmlformats.org/officeDocument/2006/relationships/hyperlink" Target="http://id.wikipedia.org/wiki/Penelitian_survei" TargetMode="External"/><Relationship Id="rId50" Type="http://schemas.openxmlformats.org/officeDocument/2006/relationships/hyperlink" Target="http://id.wikipedia.org/w/index.php?title=Via&amp;action=edit&amp;redlink=1" TargetMode="External"/><Relationship Id="rId55" Type="http://schemas.openxmlformats.org/officeDocument/2006/relationships/hyperlink" Target="http://id.wikipedia.org/w/index.php?title=Tanggapan&amp;action=edit&amp;redlink=1" TargetMode="External"/><Relationship Id="rId76" Type="http://schemas.openxmlformats.org/officeDocument/2006/relationships/hyperlink" Target="http://id.wikipedia.org/w/index.php?title=Probing&amp;action=edit&amp;redlink=1" TargetMode="External"/><Relationship Id="rId97" Type="http://schemas.openxmlformats.org/officeDocument/2006/relationships/hyperlink" Target="http://id.wikipedia.org/wiki/Penelitian_survei" TargetMode="External"/><Relationship Id="rId104" Type="http://schemas.openxmlformats.org/officeDocument/2006/relationships/hyperlink" Target="http://id.wikipedia.org/w/index.php?title=Premis&amp;action=edit&amp;redlink=1" TargetMode="External"/><Relationship Id="rId120" Type="http://schemas.openxmlformats.org/officeDocument/2006/relationships/hyperlink" Target="javascript:terjemahkan('7')" TargetMode="External"/><Relationship Id="rId125" Type="http://schemas.openxmlformats.org/officeDocument/2006/relationships/theme" Target="theme/theme1.xml"/><Relationship Id="rId7" Type="http://schemas.openxmlformats.org/officeDocument/2006/relationships/hyperlink" Target="http://id.wikipedia.org/w/index.php?title=Pengumpulan&amp;action=edit&amp;redlink=1" TargetMode="External"/><Relationship Id="rId71" Type="http://schemas.openxmlformats.org/officeDocument/2006/relationships/hyperlink" Target="http://id.wikipedia.org/wiki/Fakta" TargetMode="External"/><Relationship Id="rId92" Type="http://schemas.openxmlformats.org/officeDocument/2006/relationships/hyperlink" Target="http://id.wikipedia.org/w/index.php?title=Ambiguitas&amp;action=edit&amp;redlink=1" TargetMode="External"/><Relationship Id="rId2" Type="http://schemas.openxmlformats.org/officeDocument/2006/relationships/styles" Target="styles.xml"/><Relationship Id="rId29" Type="http://schemas.openxmlformats.org/officeDocument/2006/relationships/hyperlink" Target="http://id.wikipedia.org/w/index.php?title=Instrumen&amp;action=edit&amp;redlink=1" TargetMode="External"/><Relationship Id="rId24" Type="http://schemas.openxmlformats.org/officeDocument/2006/relationships/hyperlink" Target="http://id.wikipedia.org/wiki/Wawancara" TargetMode="External"/><Relationship Id="rId40" Type="http://schemas.openxmlformats.org/officeDocument/2006/relationships/hyperlink" Target="http://id.wikipedia.org/wiki/Analisis" TargetMode="External"/><Relationship Id="rId45" Type="http://schemas.openxmlformats.org/officeDocument/2006/relationships/hyperlink" Target="http://id.wikipedia.org/wiki/Kritik" TargetMode="External"/><Relationship Id="rId66" Type="http://schemas.openxmlformats.org/officeDocument/2006/relationships/hyperlink" Target="http://id.wikipedia.org/w/index.php?title=Tingkat&amp;action=edit&amp;redlink=1" TargetMode="External"/><Relationship Id="rId87" Type="http://schemas.openxmlformats.org/officeDocument/2006/relationships/hyperlink" Target="http://id.wikipedia.org/wiki/Jargon" TargetMode="External"/><Relationship Id="rId110" Type="http://schemas.openxmlformats.org/officeDocument/2006/relationships/hyperlink" Target="http://id.wikipedia.org/wiki/Penelitian_survei" TargetMode="External"/><Relationship Id="rId115" Type="http://schemas.openxmlformats.org/officeDocument/2006/relationships/hyperlink" Target="javascript:terjemahk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4078</Words>
  <Characters>23249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2012-03-05T07:02:00Z</dcterms:created>
  <dcterms:modified xsi:type="dcterms:W3CDTF">2013-03-15T00:42:00Z</dcterms:modified>
</cp:coreProperties>
</file>