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30" w:rsidRPr="001D2585" w:rsidRDefault="004A6E30" w:rsidP="001D2585">
      <w:pPr>
        <w:jc w:val="center"/>
        <w:rPr>
          <w:b/>
          <w:sz w:val="32"/>
          <w:szCs w:val="32"/>
        </w:rPr>
      </w:pPr>
      <w:r w:rsidRPr="001D2585">
        <w:rPr>
          <w:rFonts w:hint="eastAsia"/>
          <w:b/>
          <w:sz w:val="32"/>
          <w:szCs w:val="32"/>
        </w:rPr>
        <w:t>KEBUDAYAAN SUKU FLORES</w:t>
      </w:r>
    </w:p>
    <w:p w:rsidR="00275FF5" w:rsidRDefault="00275FF5"/>
    <w:p w:rsidR="004A6E30" w:rsidRDefault="004A6E30"/>
    <w:p w:rsidR="004A6E30" w:rsidRDefault="00275FF5" w:rsidP="00275FF5">
      <w:pPr>
        <w:jc w:val="center"/>
      </w:pPr>
      <w:r>
        <w:rPr>
          <w:noProof/>
        </w:rPr>
        <w:drawing>
          <wp:inline distT="0" distB="0" distL="0" distR="0">
            <wp:extent cx="2857500" cy="2857500"/>
            <wp:effectExtent l="19050" t="0" r="0" b="0"/>
            <wp:docPr id="1" name="Picture 0" descr="logo-ud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dinus.jpg"/>
                    <pic:cNvPicPr/>
                  </pic:nvPicPr>
                  <pic:blipFill>
                    <a:blip r:embed="rId6"/>
                    <a:stretch>
                      <a:fillRect/>
                    </a:stretch>
                  </pic:blipFill>
                  <pic:spPr>
                    <a:xfrm>
                      <a:off x="0" y="0"/>
                      <a:ext cx="2857500" cy="2857500"/>
                    </a:xfrm>
                    <a:prstGeom prst="rect">
                      <a:avLst/>
                    </a:prstGeom>
                  </pic:spPr>
                </pic:pic>
              </a:graphicData>
            </a:graphic>
          </wp:inline>
        </w:drawing>
      </w:r>
    </w:p>
    <w:p w:rsidR="004A6E30" w:rsidRDefault="004A6E30"/>
    <w:p w:rsidR="004A6E30" w:rsidRDefault="004A6E30"/>
    <w:p w:rsidR="004A6E30" w:rsidRDefault="004A6E30"/>
    <w:p w:rsidR="004A6E30" w:rsidRPr="001D2585" w:rsidRDefault="004A6E30" w:rsidP="001D2585">
      <w:pPr>
        <w:jc w:val="center"/>
        <w:rPr>
          <w:sz w:val="28"/>
          <w:szCs w:val="28"/>
        </w:rPr>
      </w:pPr>
      <w:r w:rsidRPr="001D2585">
        <w:rPr>
          <w:rFonts w:hint="eastAsia"/>
          <w:sz w:val="28"/>
          <w:szCs w:val="28"/>
        </w:rPr>
        <w:t xml:space="preserve">Di susun </w:t>
      </w:r>
      <w:proofErr w:type="gramStart"/>
      <w:r w:rsidRPr="001D2585">
        <w:rPr>
          <w:rFonts w:hint="eastAsia"/>
          <w:sz w:val="28"/>
          <w:szCs w:val="28"/>
        </w:rPr>
        <w:t>oleh :</w:t>
      </w:r>
      <w:proofErr w:type="gramEnd"/>
    </w:p>
    <w:p w:rsidR="004A6E30" w:rsidRPr="001D2585" w:rsidRDefault="004A6E30" w:rsidP="001D2585">
      <w:pPr>
        <w:ind w:left="851" w:firstLine="0"/>
        <w:jc w:val="center"/>
        <w:rPr>
          <w:sz w:val="28"/>
          <w:szCs w:val="28"/>
        </w:rPr>
      </w:pPr>
      <w:r w:rsidRPr="001D2585">
        <w:rPr>
          <w:rFonts w:hint="eastAsia"/>
          <w:sz w:val="28"/>
          <w:szCs w:val="28"/>
        </w:rPr>
        <w:t>Putri Fadhilatul Lissa</w:t>
      </w:r>
    </w:p>
    <w:p w:rsidR="004A6E30" w:rsidRPr="001D2585" w:rsidRDefault="004A6E30" w:rsidP="001D2585">
      <w:pPr>
        <w:ind w:left="851" w:firstLine="0"/>
        <w:jc w:val="center"/>
        <w:rPr>
          <w:sz w:val="28"/>
          <w:szCs w:val="28"/>
        </w:rPr>
      </w:pPr>
      <w:r w:rsidRPr="001D2585">
        <w:rPr>
          <w:rFonts w:hint="eastAsia"/>
          <w:sz w:val="28"/>
          <w:szCs w:val="28"/>
        </w:rPr>
        <w:t>Shandro Ellon</w:t>
      </w:r>
    </w:p>
    <w:p w:rsidR="004A6E30" w:rsidRPr="001D2585" w:rsidRDefault="004A6E30" w:rsidP="001D2585">
      <w:pPr>
        <w:jc w:val="center"/>
        <w:rPr>
          <w:sz w:val="28"/>
          <w:szCs w:val="28"/>
        </w:rPr>
      </w:pPr>
      <w:r w:rsidRPr="001D2585">
        <w:rPr>
          <w:rFonts w:hint="eastAsia"/>
          <w:sz w:val="28"/>
          <w:szCs w:val="28"/>
        </w:rPr>
        <w:t>Yusi Sofia Rini</w:t>
      </w:r>
    </w:p>
    <w:p w:rsidR="004A6E30" w:rsidRPr="001D2585" w:rsidRDefault="004A6E30" w:rsidP="001D2585">
      <w:pPr>
        <w:pStyle w:val="ListParagraph"/>
        <w:ind w:left="2880" w:firstLine="0"/>
        <w:jc w:val="center"/>
        <w:rPr>
          <w:sz w:val="28"/>
          <w:szCs w:val="28"/>
        </w:rPr>
      </w:pPr>
    </w:p>
    <w:p w:rsidR="004A6E30" w:rsidRPr="001D2585" w:rsidRDefault="004A6E30" w:rsidP="001D2585">
      <w:pPr>
        <w:pStyle w:val="ListParagraph"/>
        <w:ind w:left="2880" w:hanging="1604"/>
        <w:jc w:val="center"/>
        <w:rPr>
          <w:sz w:val="28"/>
          <w:szCs w:val="28"/>
        </w:rPr>
      </w:pPr>
      <w:proofErr w:type="gramStart"/>
      <w:r w:rsidRPr="001D2585">
        <w:rPr>
          <w:rFonts w:hint="eastAsia"/>
          <w:sz w:val="28"/>
          <w:szCs w:val="28"/>
        </w:rPr>
        <w:t>Progdi :</w:t>
      </w:r>
      <w:proofErr w:type="gramEnd"/>
      <w:r w:rsidRPr="001D2585">
        <w:rPr>
          <w:rFonts w:hint="eastAsia"/>
          <w:sz w:val="28"/>
          <w:szCs w:val="28"/>
        </w:rPr>
        <w:t xml:space="preserve"> Sastra jepang</w:t>
      </w:r>
    </w:p>
    <w:p w:rsidR="004A6E30" w:rsidRPr="001D2585" w:rsidRDefault="004A6E30" w:rsidP="001D2585">
      <w:pPr>
        <w:pStyle w:val="ListParagraph"/>
        <w:ind w:left="2880" w:firstLine="0"/>
        <w:jc w:val="center"/>
        <w:rPr>
          <w:sz w:val="28"/>
          <w:szCs w:val="28"/>
        </w:rPr>
      </w:pPr>
    </w:p>
    <w:p w:rsidR="004A6E30" w:rsidRPr="001D2585" w:rsidRDefault="001D2585" w:rsidP="001D2585">
      <w:pPr>
        <w:pStyle w:val="ListParagraph"/>
        <w:ind w:left="2880" w:hanging="1604"/>
        <w:jc w:val="center"/>
        <w:rPr>
          <w:sz w:val="28"/>
          <w:szCs w:val="28"/>
        </w:rPr>
      </w:pPr>
      <w:r>
        <w:rPr>
          <w:rFonts w:hint="eastAsia"/>
          <w:sz w:val="28"/>
          <w:szCs w:val="28"/>
        </w:rPr>
        <w:t>Universitas Dian Nuswantoro S</w:t>
      </w:r>
      <w:r w:rsidR="004A6E30" w:rsidRPr="001D2585">
        <w:rPr>
          <w:rFonts w:hint="eastAsia"/>
          <w:sz w:val="28"/>
          <w:szCs w:val="28"/>
        </w:rPr>
        <w:t>emarang</w:t>
      </w:r>
      <w:r>
        <w:rPr>
          <w:rFonts w:hint="eastAsia"/>
          <w:sz w:val="28"/>
          <w:szCs w:val="28"/>
        </w:rPr>
        <w:t xml:space="preserve"> </w:t>
      </w:r>
      <w:r w:rsidRPr="001D2585">
        <w:rPr>
          <w:rFonts w:hint="eastAsia"/>
          <w:sz w:val="28"/>
          <w:szCs w:val="28"/>
        </w:rPr>
        <w:t>20</w:t>
      </w:r>
      <w:r w:rsidR="004A6E30" w:rsidRPr="001D2585">
        <w:rPr>
          <w:rFonts w:hint="eastAsia"/>
          <w:sz w:val="28"/>
          <w:szCs w:val="28"/>
        </w:rPr>
        <w:t>13</w:t>
      </w:r>
      <w:r w:rsidR="004A6E30">
        <w:br w:type="page"/>
      </w:r>
    </w:p>
    <w:p w:rsidR="004A6E30" w:rsidRDefault="004A6E30">
      <w:r>
        <w:rPr>
          <w:rFonts w:hint="eastAsia"/>
        </w:rPr>
        <w:lastRenderedPageBreak/>
        <w:t xml:space="preserve">BAB I </w:t>
      </w:r>
    </w:p>
    <w:p w:rsidR="004A6E30" w:rsidRDefault="004A6E30">
      <w:r>
        <w:rPr>
          <w:rFonts w:hint="eastAsia"/>
        </w:rPr>
        <w:t>Pendahuluan</w:t>
      </w:r>
    </w:p>
    <w:p w:rsidR="004A6E30" w:rsidRDefault="004A6E30" w:rsidP="004A6E30">
      <w:pPr>
        <w:pStyle w:val="ListParagraph"/>
        <w:numPr>
          <w:ilvl w:val="0"/>
          <w:numId w:val="2"/>
        </w:numPr>
      </w:pPr>
      <w:r>
        <w:rPr>
          <w:rFonts w:hint="eastAsia"/>
        </w:rPr>
        <w:t>Pendahuluan</w:t>
      </w:r>
    </w:p>
    <w:p w:rsidR="004A6E30" w:rsidRDefault="004A6E30"/>
    <w:p w:rsidR="004A6E30" w:rsidRPr="004A6E30" w:rsidRDefault="004A6E30" w:rsidP="004A6E30">
      <w:pPr>
        <w:spacing w:before="100" w:beforeAutospacing="1" w:after="100" w:afterAutospacing="1" w:line="360" w:lineRule="auto"/>
        <w:ind w:left="0" w:firstLine="1440"/>
        <w:jc w:val="both"/>
        <w:rPr>
          <w:rFonts w:ascii="Times New Roman" w:eastAsia="Times New Roman" w:hAnsi="Times New Roman" w:cs="Times New Roman"/>
          <w:sz w:val="24"/>
          <w:szCs w:val="24"/>
        </w:rPr>
      </w:pPr>
      <w:r w:rsidRPr="004A6E30">
        <w:rPr>
          <w:rFonts w:ascii="Times New Roman" w:eastAsia="Times New Roman" w:hAnsi="Times New Roman" w:cs="Times New Roman"/>
          <w:sz w:val="24"/>
          <w:szCs w:val="24"/>
          <w:lang w:val="it-IT"/>
        </w:rPr>
        <w:t xml:space="preserve">Flores berada di Provinsi </w:t>
      </w:r>
      <w:hyperlink r:id="rId7" w:tooltip="Nusa Tenggara Timur" w:history="1">
        <w:r w:rsidRPr="004A6E30">
          <w:rPr>
            <w:rFonts w:ascii="Times New Roman" w:eastAsia="Times New Roman" w:hAnsi="Times New Roman" w:cs="Times New Roman"/>
            <w:sz w:val="24"/>
            <w:szCs w:val="24"/>
            <w:u w:val="single"/>
            <w:lang w:val="it-IT"/>
          </w:rPr>
          <w:t>Nusa Tenggara Timur</w:t>
        </w:r>
      </w:hyperlink>
      <w:r w:rsidRPr="004A6E30">
        <w:rPr>
          <w:rFonts w:ascii="Times New Roman" w:eastAsia="Times New Roman" w:hAnsi="Times New Roman" w:cs="Times New Roman"/>
          <w:sz w:val="24"/>
          <w:szCs w:val="24"/>
          <w:lang w:val="it-IT"/>
        </w:rPr>
        <w:t xml:space="preserve">, </w:t>
      </w:r>
      <w:hyperlink r:id="rId8" w:tooltip="Indonesia" w:history="1">
        <w:r w:rsidRPr="004A6E30">
          <w:rPr>
            <w:rFonts w:ascii="Times New Roman" w:eastAsia="Times New Roman" w:hAnsi="Times New Roman" w:cs="Times New Roman"/>
            <w:sz w:val="24"/>
            <w:szCs w:val="24"/>
            <w:u w:val="single"/>
            <w:lang w:val="it-IT"/>
          </w:rPr>
          <w:t>Indonesia</w:t>
        </w:r>
      </w:hyperlink>
      <w:r w:rsidRPr="004A6E30">
        <w:rPr>
          <w:rFonts w:ascii="Times New Roman" w:eastAsia="Times New Roman" w:hAnsi="Times New Roman" w:cs="Times New Roman"/>
          <w:sz w:val="24"/>
          <w:szCs w:val="24"/>
          <w:lang w:val="it-IT"/>
        </w:rPr>
        <w:t xml:space="preserve">. Flores termasuk dalam gugusan </w:t>
      </w:r>
      <w:hyperlink r:id="rId9" w:tooltip="Kepulauan Sunda Kecil" w:history="1">
        <w:r w:rsidRPr="004A6E30">
          <w:rPr>
            <w:rFonts w:ascii="Times New Roman" w:eastAsia="Times New Roman" w:hAnsi="Times New Roman" w:cs="Times New Roman"/>
            <w:sz w:val="24"/>
            <w:szCs w:val="24"/>
            <w:u w:val="single"/>
            <w:lang w:val="it-IT"/>
          </w:rPr>
          <w:t>Kepulauan Sunda Kecil</w:t>
        </w:r>
      </w:hyperlink>
      <w:r w:rsidRPr="004A6E30">
        <w:rPr>
          <w:rFonts w:ascii="Times New Roman" w:eastAsia="Times New Roman" w:hAnsi="Times New Roman" w:cs="Times New Roman"/>
          <w:sz w:val="24"/>
          <w:szCs w:val="24"/>
          <w:lang w:val="it-IT"/>
        </w:rPr>
        <w:t xml:space="preserve"> bersama Bali dan NTB, dengan luas wilayah sekitar 14.300 km². Daerah ini termasuk daerah yang kering dengan curah hujan rendah, memiliki potensi bidang pertanian yang rendah. Meskipun potensi di bidang pertanian rendah, Flores memiliki potensi di bidang lain yang cukup menjanjikan. Tetapi sayang, tidak banyak yang tahu mengenai potensi tersebut. Potensi pariwisata dan budaya Flores dianggap akan dapat memakmurkan perekonomian daerah Flores.</w:t>
      </w:r>
    </w:p>
    <w:p w:rsidR="004A6E30" w:rsidRPr="004A6E30" w:rsidRDefault="004A6E30" w:rsidP="004A6E30">
      <w:pPr>
        <w:spacing w:before="100" w:beforeAutospacing="1" w:after="100" w:afterAutospacing="1" w:line="360" w:lineRule="auto"/>
        <w:ind w:left="0" w:firstLine="1440"/>
        <w:jc w:val="both"/>
        <w:rPr>
          <w:rFonts w:ascii="Times New Roman" w:eastAsia="Times New Roman" w:hAnsi="Times New Roman" w:cs="Times New Roman"/>
          <w:sz w:val="24"/>
          <w:szCs w:val="24"/>
        </w:rPr>
      </w:pPr>
      <w:r w:rsidRPr="004A6E30">
        <w:rPr>
          <w:rFonts w:ascii="Times New Roman" w:eastAsia="Times New Roman" w:hAnsi="Times New Roman" w:cs="Times New Roman"/>
          <w:sz w:val="24"/>
          <w:szCs w:val="24"/>
          <w:lang w:val="it-IT"/>
        </w:rPr>
        <w:t>Daerah Flores yang indah sangat mendukung untuk dikembangkannya pariwisata disana. Ada banyak tempat-tempat indah di Flores yang bisa dikunjungi oleh wisatawan, baik wisatawan luar negeri maupun dalam negeri, misalnya Air Terjun Kedebodu/Ae Poro, Kebun Contoh Detu Bapa, Air Panas Ae Oka Detusoko, Air Panas Liasembe dan sebagainya. Tetapi pengembangan atas bidang ini masih sangat kurang.</w:t>
      </w:r>
    </w:p>
    <w:p w:rsidR="004A6E30" w:rsidRDefault="004A6E30" w:rsidP="004A6E30">
      <w:pPr>
        <w:spacing w:before="100" w:beforeAutospacing="1" w:after="100" w:afterAutospacing="1" w:line="360" w:lineRule="auto"/>
        <w:ind w:left="0" w:firstLine="1440"/>
        <w:jc w:val="both"/>
        <w:rPr>
          <w:rFonts w:ascii="Times New Roman" w:hAnsi="Times New Roman" w:cs="Times New Roman"/>
          <w:sz w:val="24"/>
          <w:szCs w:val="24"/>
          <w:lang w:val="sv-SE"/>
        </w:rPr>
      </w:pPr>
      <w:r w:rsidRPr="004A6E30">
        <w:rPr>
          <w:rFonts w:ascii="Times New Roman" w:eastAsia="Times New Roman" w:hAnsi="Times New Roman" w:cs="Times New Roman"/>
          <w:sz w:val="24"/>
          <w:szCs w:val="24"/>
          <w:lang w:val="sv-SE"/>
        </w:rPr>
        <w:t>Budaya Flores yang beraneka ragam juga dapat menjadi daya tarik tersendiri bagi para wisatawan. Aneka tarian, lagu daerah, alat musik dan berbagai produk budaya lainnya merupakan kekayaan Flores yang menuntut warganya untuk selalu melestarikannya. Upacara-upacara adat yang unik juga dapat memberikan ciri khas bagi daerah Flores. Apabila potensi-potensi di bidang budaya ini dikembangkan, akan dapat memajukan dan meningkatkan perekonomian Flores di masa depan. Pembelajaran, pendalaman, pengembangan dan pelestarian terhadap budaya-budaya Flores harus mulai dilakukan sekarang, terutama oleh masyarakat Flores sendiri.</w:t>
      </w:r>
    </w:p>
    <w:p w:rsidR="00691A37" w:rsidRDefault="00691A37" w:rsidP="00691A37">
      <w:pPr>
        <w:spacing w:before="100" w:beforeAutospacing="1" w:after="100" w:afterAutospacing="1" w:line="360" w:lineRule="auto"/>
        <w:ind w:hanging="720"/>
        <w:jc w:val="both"/>
        <w:rPr>
          <w:rFonts w:ascii="Times New Roman" w:hAnsi="Times New Roman" w:cs="Times New Roman"/>
          <w:sz w:val="24"/>
          <w:szCs w:val="24"/>
        </w:rPr>
      </w:pPr>
    </w:p>
    <w:p w:rsidR="00691A37" w:rsidRDefault="00691A37" w:rsidP="00691A37">
      <w:pPr>
        <w:spacing w:before="100" w:beforeAutospacing="1" w:after="100" w:afterAutospacing="1" w:line="360" w:lineRule="auto"/>
        <w:ind w:hanging="720"/>
        <w:jc w:val="both"/>
        <w:rPr>
          <w:rFonts w:ascii="Times New Roman" w:hAnsi="Times New Roman" w:cs="Times New Roman"/>
          <w:sz w:val="24"/>
          <w:szCs w:val="24"/>
        </w:rPr>
      </w:pPr>
    </w:p>
    <w:p w:rsidR="00691A37" w:rsidRDefault="00691A37" w:rsidP="00691A37">
      <w:pPr>
        <w:spacing w:before="100" w:beforeAutospacing="1" w:after="100" w:afterAutospacing="1" w:line="360" w:lineRule="auto"/>
        <w:ind w:hanging="720"/>
        <w:jc w:val="both"/>
        <w:rPr>
          <w:rFonts w:ascii="Times New Roman" w:hAnsi="Times New Roman" w:cs="Times New Roman"/>
          <w:sz w:val="24"/>
          <w:szCs w:val="24"/>
        </w:rPr>
      </w:pPr>
    </w:p>
    <w:p w:rsidR="00691A37" w:rsidRDefault="00691A37" w:rsidP="00691A37">
      <w:pPr>
        <w:spacing w:before="100" w:beforeAutospacing="1" w:after="100" w:afterAutospacing="1" w:line="360" w:lineRule="auto"/>
        <w:ind w:hanging="720"/>
        <w:jc w:val="both"/>
        <w:rPr>
          <w:rFonts w:ascii="Times New Roman" w:hAnsi="Times New Roman" w:cs="Times New Roman"/>
          <w:sz w:val="24"/>
          <w:szCs w:val="24"/>
        </w:rPr>
      </w:pPr>
    </w:p>
    <w:p w:rsidR="00691A37" w:rsidRPr="00691A37" w:rsidRDefault="004A6E30" w:rsidP="00691A37">
      <w:pPr>
        <w:pStyle w:val="ListParagraph"/>
        <w:numPr>
          <w:ilvl w:val="0"/>
          <w:numId w:val="2"/>
        </w:numPr>
        <w:spacing w:before="100" w:beforeAutospacing="1" w:after="100" w:afterAutospacing="1" w:line="360" w:lineRule="auto"/>
        <w:jc w:val="both"/>
        <w:rPr>
          <w:rFonts w:ascii="Times New Roman" w:hAnsi="Times New Roman" w:cs="Times New Roman"/>
          <w:sz w:val="24"/>
          <w:szCs w:val="24"/>
        </w:rPr>
      </w:pPr>
      <w:r w:rsidRPr="00691A37">
        <w:rPr>
          <w:rFonts w:ascii="Times New Roman" w:hAnsi="Times New Roman" w:cs="Times New Roman" w:hint="eastAsia"/>
          <w:sz w:val="24"/>
          <w:szCs w:val="24"/>
        </w:rPr>
        <w:t>Rumusan Masalah</w:t>
      </w:r>
    </w:p>
    <w:p w:rsidR="00691A37" w:rsidRDefault="00691A37" w:rsidP="00691A37">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ejarah suku flores</w:t>
      </w:r>
    </w:p>
    <w:p w:rsidR="00691A37" w:rsidRDefault="00691A37" w:rsidP="00691A37">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hint="eastAsia"/>
          <w:sz w:val="24"/>
          <w:szCs w:val="24"/>
        </w:rPr>
        <w:t>Apa saja 7 unsur kebudayaan suku flores</w:t>
      </w:r>
    </w:p>
    <w:p w:rsidR="00691A37" w:rsidRDefault="00691A37" w:rsidP="00691A37">
      <w:pPr>
        <w:pStyle w:val="ListParagraph"/>
        <w:spacing w:before="100" w:beforeAutospacing="1" w:after="100" w:afterAutospacing="1" w:line="360" w:lineRule="auto"/>
        <w:ind w:left="2291" w:firstLine="0"/>
        <w:jc w:val="both"/>
        <w:rPr>
          <w:rFonts w:ascii="Times New Roman" w:hAnsi="Times New Roman" w:cs="Times New Roman"/>
          <w:sz w:val="24"/>
          <w:szCs w:val="24"/>
        </w:rPr>
      </w:pPr>
    </w:p>
    <w:p w:rsidR="00691A37" w:rsidRPr="00691A37" w:rsidRDefault="00691A37" w:rsidP="00691A37">
      <w:pPr>
        <w:spacing w:before="100" w:beforeAutospacing="1" w:after="100" w:afterAutospacing="1" w:line="360" w:lineRule="auto"/>
        <w:ind w:hanging="720"/>
        <w:jc w:val="both"/>
        <w:rPr>
          <w:rFonts w:ascii="Times New Roman" w:hAnsi="Times New Roman" w:cs="Times New Roman"/>
          <w:sz w:val="24"/>
          <w:szCs w:val="24"/>
        </w:rPr>
      </w:pPr>
      <w:r>
        <w:rPr>
          <w:rFonts w:ascii="Times New Roman" w:hAnsi="Times New Roman" w:cs="Times New Roman" w:hint="eastAsia"/>
          <w:sz w:val="24"/>
          <w:szCs w:val="24"/>
        </w:rPr>
        <w:t>3</w:t>
      </w:r>
      <w:r w:rsidRPr="00691A37">
        <w:rPr>
          <w:rFonts w:ascii="Times New Roman" w:hAnsi="Times New Roman" w:cs="Times New Roman" w:hint="eastAsia"/>
          <w:sz w:val="24"/>
          <w:szCs w:val="24"/>
        </w:rPr>
        <w:t>Tujuan</w:t>
      </w:r>
    </w:p>
    <w:p w:rsidR="00691A37" w:rsidRDefault="00691A37" w:rsidP="00691A37">
      <w:pPr>
        <w:pStyle w:val="ListParagraph"/>
        <w:numPr>
          <w:ilvl w:val="0"/>
          <w:numId w:val="7"/>
        </w:numPr>
        <w:tabs>
          <w:tab w:val="left" w:pos="1050"/>
        </w:tabs>
        <w:rPr>
          <w:rFonts w:ascii="Times New Roman" w:hAnsi="Times New Roman" w:cs="Times New Roman"/>
          <w:sz w:val="24"/>
          <w:szCs w:val="24"/>
        </w:rPr>
      </w:pPr>
      <w:r>
        <w:rPr>
          <w:rFonts w:ascii="Times New Roman" w:hAnsi="Times New Roman" w:cs="Times New Roman" w:hint="eastAsia"/>
          <w:sz w:val="24"/>
          <w:szCs w:val="24"/>
        </w:rPr>
        <w:t>Memberitahukan sejarah suku flores</w:t>
      </w:r>
    </w:p>
    <w:p w:rsidR="00691A37" w:rsidRDefault="00691A37" w:rsidP="00691A37">
      <w:pPr>
        <w:pStyle w:val="ListParagraph"/>
        <w:numPr>
          <w:ilvl w:val="0"/>
          <w:numId w:val="7"/>
        </w:numPr>
        <w:tabs>
          <w:tab w:val="left" w:pos="1050"/>
        </w:tabs>
        <w:rPr>
          <w:rFonts w:ascii="Times New Roman" w:hAnsi="Times New Roman" w:cs="Times New Roman"/>
          <w:sz w:val="24"/>
          <w:szCs w:val="24"/>
        </w:rPr>
      </w:pPr>
      <w:r>
        <w:rPr>
          <w:rFonts w:ascii="Times New Roman" w:hAnsi="Times New Roman" w:cs="Times New Roman" w:hint="eastAsia"/>
          <w:sz w:val="24"/>
          <w:szCs w:val="24"/>
        </w:rPr>
        <w:t>Memberitahukan kebudayaan suku flores</w:t>
      </w:r>
    </w:p>
    <w:p w:rsidR="00691A37" w:rsidRDefault="00691A37" w:rsidP="00691A37">
      <w:pPr>
        <w:tabs>
          <w:tab w:val="left" w:pos="1050"/>
        </w:tabs>
        <w:rPr>
          <w:rFonts w:ascii="Times New Roman" w:hAnsi="Times New Roman" w:cs="Times New Roman"/>
          <w:sz w:val="24"/>
          <w:szCs w:val="24"/>
        </w:rPr>
      </w:pPr>
    </w:p>
    <w:p w:rsidR="00691A37" w:rsidRPr="00691A37" w:rsidRDefault="00691A37" w:rsidP="00691A37">
      <w:pPr>
        <w:tabs>
          <w:tab w:val="left" w:pos="1050"/>
        </w:tabs>
        <w:rPr>
          <w:rFonts w:ascii="Times New Roman" w:hAnsi="Times New Roman" w:cs="Times New Roman"/>
          <w:sz w:val="24"/>
          <w:szCs w:val="24"/>
        </w:rPr>
      </w:pPr>
    </w:p>
    <w:p w:rsidR="00691A37" w:rsidRPr="00691A37" w:rsidRDefault="00691A37" w:rsidP="00691A37">
      <w:pPr>
        <w:spacing w:before="100" w:beforeAutospacing="1" w:after="100" w:afterAutospacing="1" w:line="360" w:lineRule="auto"/>
        <w:ind w:hanging="720"/>
        <w:jc w:val="both"/>
        <w:rPr>
          <w:rFonts w:ascii="Times New Roman" w:hAnsi="Times New Roman" w:cs="Times New Roman"/>
          <w:sz w:val="24"/>
          <w:szCs w:val="24"/>
        </w:rPr>
      </w:pPr>
    </w:p>
    <w:p w:rsidR="004A6E30" w:rsidRDefault="004A6E30">
      <w:r>
        <w:br w:type="page"/>
      </w:r>
    </w:p>
    <w:p w:rsidR="004A6E30" w:rsidRDefault="00691A37">
      <w:proofErr w:type="gramStart"/>
      <w:r>
        <w:rPr>
          <w:rFonts w:hint="eastAsia"/>
        </w:rPr>
        <w:lastRenderedPageBreak/>
        <w:t>BAB  II</w:t>
      </w:r>
      <w:proofErr w:type="gramEnd"/>
    </w:p>
    <w:p w:rsidR="00691A37" w:rsidRDefault="00691A37">
      <w:r>
        <w:rPr>
          <w:rFonts w:hint="eastAsia"/>
        </w:rPr>
        <w:t>Pembahasan</w:t>
      </w:r>
    </w:p>
    <w:p w:rsidR="00A46ED2" w:rsidRDefault="00691A37" w:rsidP="00A46ED2">
      <w:pPr>
        <w:pStyle w:val="ListParagraph"/>
        <w:numPr>
          <w:ilvl w:val="0"/>
          <w:numId w:val="8"/>
        </w:numPr>
      </w:pPr>
      <w:r>
        <w:rPr>
          <w:rFonts w:hint="eastAsia"/>
        </w:rPr>
        <w:t>Sejarah Suku Flores</w:t>
      </w:r>
    </w:p>
    <w:p w:rsidR="004A6E30" w:rsidRPr="00A46ED2" w:rsidRDefault="00A46ED2" w:rsidP="00A46ED2">
      <w:pPr>
        <w:pStyle w:val="NormalWeb"/>
        <w:shd w:val="clear" w:color="auto" w:fill="FFFFFF"/>
        <w:spacing w:before="0" w:beforeAutospacing="0" w:after="0" w:afterAutospacing="0" w:line="360" w:lineRule="auto"/>
        <w:jc w:val="both"/>
        <w:rPr>
          <w:rFonts w:eastAsiaTheme="minorEastAsia"/>
        </w:rPr>
      </w:pPr>
      <w:r>
        <w:rPr>
          <w:color w:val="000000"/>
          <w:lang w:val="id-ID"/>
        </w:rPr>
        <w:t>Sejarah kependudukan masyarakat Flores menunjukkan bahwa pulau ini dihuni oleh berbagai kelompok etnik yang hidup dalam komunitas-komunitas yang hampir eksklusif sifatnya. Masing-masing etnis menempati wilayah tertentu lengkap dengan pranata sosial budaya dan ideologi yang mengikat anggota masyarakatnya secara utuh (Barlow,1989;Taum,1997b). Heterogenitas penduduk Flores terlihat dalam sejarah asal-usul, suku, bahasa, filsafat dan pandangan dunia</w:t>
      </w:r>
      <w:r>
        <w:rPr>
          <w:rFonts w:eastAsiaTheme="minorEastAsia" w:hint="eastAsia"/>
          <w:color w:val="000000"/>
          <w:lang w:val="id-ID"/>
        </w:rPr>
        <w:t>.</w:t>
      </w:r>
    </w:p>
    <w:p w:rsidR="00A46ED2" w:rsidRDefault="00A46ED2" w:rsidP="00A46ED2">
      <w:pPr>
        <w:pStyle w:val="NormalWeb"/>
        <w:shd w:val="clear" w:color="auto" w:fill="FFFFFF"/>
        <w:spacing w:before="0" w:beforeAutospacing="0" w:after="0" w:afterAutospacing="0" w:line="360" w:lineRule="auto"/>
        <w:jc w:val="both"/>
        <w:rPr>
          <w:rFonts w:eastAsiaTheme="minorEastAsia"/>
          <w:lang w:val="id-ID"/>
        </w:rPr>
      </w:pPr>
      <w:r>
        <w:rPr>
          <w:lang w:val="id-ID"/>
        </w:rPr>
        <w:t xml:space="preserve">Suku bangsa Flores dianggap merupakan percampuran etnis antara </w:t>
      </w:r>
      <w:hyperlink r:id="rId10" w:tooltip="Melayu" w:history="1">
        <w:r>
          <w:rPr>
            <w:rStyle w:val="Hyperlink"/>
            <w:color w:val="auto"/>
            <w:lang w:val="id-ID"/>
          </w:rPr>
          <w:t>Melayu</w:t>
        </w:r>
      </w:hyperlink>
      <w:r>
        <w:rPr>
          <w:lang w:val="id-ID"/>
        </w:rPr>
        <w:t xml:space="preserve">, </w:t>
      </w:r>
      <w:hyperlink r:id="rId11" w:tooltip="Melanesia" w:history="1">
        <w:r>
          <w:rPr>
            <w:rStyle w:val="Hyperlink"/>
            <w:color w:val="auto"/>
            <w:lang w:val="id-ID"/>
          </w:rPr>
          <w:t>Melanesia</w:t>
        </w:r>
      </w:hyperlink>
      <w:r>
        <w:rPr>
          <w:lang w:val="id-ID"/>
        </w:rPr>
        <w:t xml:space="preserve">, dan </w:t>
      </w:r>
      <w:hyperlink r:id="rId12" w:tooltip="Portugis" w:history="1">
        <w:r>
          <w:rPr>
            <w:rStyle w:val="Hyperlink"/>
            <w:color w:val="auto"/>
            <w:lang w:val="id-ID"/>
          </w:rPr>
          <w:t>Portugis</w:t>
        </w:r>
      </w:hyperlink>
      <w:r>
        <w:rPr>
          <w:lang w:val="id-ID"/>
        </w:rPr>
        <w:t xml:space="preserve">. Dikarenakan lokasi yang berdekatan dengan </w:t>
      </w:r>
      <w:hyperlink r:id="rId13" w:tooltip="Timor" w:history="1">
        <w:r>
          <w:rPr>
            <w:rStyle w:val="Hyperlink"/>
            <w:color w:val="auto"/>
            <w:lang w:val="id-ID"/>
          </w:rPr>
          <w:t>Timor</w:t>
        </w:r>
      </w:hyperlink>
      <w:r>
        <w:rPr>
          <w:lang w:val="id-ID"/>
        </w:rPr>
        <w:t xml:space="preserve">, yang pernah menjadi Koloni </w:t>
      </w:r>
      <w:hyperlink r:id="rId14" w:tooltip="Portugis" w:history="1">
        <w:r>
          <w:rPr>
            <w:rStyle w:val="Hyperlink"/>
            <w:color w:val="auto"/>
            <w:lang w:val="id-ID"/>
          </w:rPr>
          <w:t>Portugis</w:t>
        </w:r>
      </w:hyperlink>
      <w:r>
        <w:rPr>
          <w:lang w:val="id-ID"/>
        </w:rPr>
        <w:t xml:space="preserve">, maka interaksi dengan kebudayaan </w:t>
      </w:r>
      <w:hyperlink r:id="rId15" w:tooltip="Portugis" w:history="1">
        <w:r>
          <w:rPr>
            <w:rStyle w:val="Hyperlink"/>
            <w:color w:val="auto"/>
            <w:lang w:val="id-ID"/>
          </w:rPr>
          <w:t>Portugis</w:t>
        </w:r>
      </w:hyperlink>
      <w:r>
        <w:rPr>
          <w:lang w:val="id-ID"/>
        </w:rPr>
        <w:t xml:space="preserve"> pernah terjadi dalam kebudayaan Flores, baik melalui Genetik, Agama, dan Budaya.</w:t>
      </w:r>
    </w:p>
    <w:p w:rsidR="00A46ED2" w:rsidRDefault="00A46ED2" w:rsidP="00A46ED2">
      <w:pPr>
        <w:pStyle w:val="NormalWeb"/>
        <w:shd w:val="clear" w:color="auto" w:fill="FFFFFF"/>
        <w:spacing w:before="0" w:beforeAutospacing="0" w:after="0" w:afterAutospacing="0" w:line="360" w:lineRule="auto"/>
        <w:jc w:val="both"/>
        <w:rPr>
          <w:rFonts w:eastAsiaTheme="minorEastAsia"/>
          <w:lang w:val="id-ID"/>
        </w:rPr>
      </w:pPr>
    </w:p>
    <w:p w:rsidR="00A46ED2" w:rsidRDefault="00A46ED2" w:rsidP="00A46ED2">
      <w:pPr>
        <w:pStyle w:val="NormalWeb"/>
        <w:numPr>
          <w:ilvl w:val="0"/>
          <w:numId w:val="8"/>
        </w:numPr>
        <w:shd w:val="clear" w:color="auto" w:fill="FFFFFF"/>
        <w:spacing w:before="0" w:beforeAutospacing="0" w:after="0" w:afterAutospacing="0" w:line="360" w:lineRule="auto"/>
        <w:jc w:val="both"/>
        <w:rPr>
          <w:rFonts w:eastAsiaTheme="minorEastAsia"/>
          <w:lang w:val="id-ID"/>
        </w:rPr>
      </w:pPr>
      <w:r>
        <w:rPr>
          <w:rFonts w:eastAsiaTheme="minorEastAsia" w:hint="eastAsia"/>
          <w:lang w:val="id-ID"/>
        </w:rPr>
        <w:t>Tujuh Unsur Kebudayaan suku flores</w:t>
      </w:r>
    </w:p>
    <w:p w:rsidR="00A46ED2" w:rsidRDefault="00A46ED2" w:rsidP="00A46ED2">
      <w:pPr>
        <w:pStyle w:val="NormalWeb"/>
        <w:numPr>
          <w:ilvl w:val="0"/>
          <w:numId w:val="9"/>
        </w:numPr>
        <w:shd w:val="clear" w:color="auto" w:fill="FFFFFF"/>
        <w:spacing w:before="0" w:beforeAutospacing="0" w:after="0" w:afterAutospacing="0" w:line="360" w:lineRule="auto"/>
        <w:jc w:val="both"/>
        <w:rPr>
          <w:rFonts w:eastAsiaTheme="minorEastAsia"/>
          <w:lang w:val="id-ID"/>
        </w:rPr>
      </w:pPr>
      <w:r>
        <w:rPr>
          <w:rFonts w:eastAsiaTheme="minorEastAsia"/>
          <w:lang w:val="id-ID"/>
        </w:rPr>
        <w:t>S</w:t>
      </w:r>
      <w:r>
        <w:rPr>
          <w:rFonts w:eastAsiaTheme="minorEastAsia" w:hint="eastAsia"/>
          <w:lang w:val="id-ID"/>
        </w:rPr>
        <w:t>istem mata pencaharian</w:t>
      </w:r>
    </w:p>
    <w:p w:rsidR="00A46ED2" w:rsidRPr="00A46ED2" w:rsidRDefault="00A46ED2" w:rsidP="00A46ED2">
      <w:pPr>
        <w:pStyle w:val="NormalWeb"/>
        <w:shd w:val="clear" w:color="auto" w:fill="FFFFFF"/>
        <w:spacing w:before="0" w:beforeAutospacing="0" w:after="0" w:afterAutospacing="0" w:line="360" w:lineRule="auto"/>
        <w:ind w:left="1571"/>
        <w:jc w:val="both"/>
        <w:rPr>
          <w:rFonts w:eastAsiaTheme="minorEastAsia"/>
          <w:lang w:val="id-ID"/>
        </w:rPr>
      </w:pPr>
    </w:p>
    <w:p w:rsidR="00135694" w:rsidRDefault="00135694" w:rsidP="00135694">
      <w:pPr>
        <w:pStyle w:val="NormalWeb"/>
        <w:spacing w:before="0" w:beforeAutospacing="0" w:after="0" w:afterAutospacing="0" w:line="360" w:lineRule="auto"/>
        <w:ind w:left="360" w:firstLine="1080"/>
        <w:jc w:val="both"/>
      </w:pPr>
      <w:r>
        <w:rPr>
          <w:lang w:val="fi-FI"/>
        </w:rPr>
        <w:t>Sebagian besar penduduk (85%) hidup dan bekerja pada sektor pertanian, termasuk peternakan. Selebihnya bekerja pada sektor-sektor perdagangan, industri, angkutan, jasa-jasa kemasyarakatan, dan lain-lainnya.</w:t>
      </w:r>
    </w:p>
    <w:p w:rsidR="00135694" w:rsidRDefault="00135694" w:rsidP="00135694">
      <w:pPr>
        <w:pStyle w:val="NormalWeb"/>
        <w:spacing w:before="0" w:beforeAutospacing="0" w:after="0" w:afterAutospacing="0" w:line="360" w:lineRule="auto"/>
        <w:ind w:left="360" w:firstLine="1080"/>
        <w:jc w:val="both"/>
      </w:pPr>
      <w:r>
        <w:rPr>
          <w:lang w:val="fi-FI"/>
        </w:rPr>
        <w:t>Komoditi-komoditi utama yang banyak dihasilkan dan diperdagang</w:t>
      </w:r>
      <w:r>
        <w:rPr>
          <w:lang w:val="fi-FI"/>
        </w:rPr>
        <w:softHyphen/>
        <w:t>-kan, baik lokal, antar pulau, maupun ekspor adalah hasil-hasil peter</w:t>
      </w:r>
      <w:r>
        <w:rPr>
          <w:lang w:val="fi-FI"/>
        </w:rPr>
        <w:softHyphen/>
        <w:t>nakan seperti sapi, kerbau, kuda, dan babi, hasil-hasil pertanian seperti jagung, beras, ubi-ubian, kacang-kacangan, kopra, kopi, asam, kemiri, dan kapuk, hasil-hasil kehutanan (antara lain kayu cendana), hasil-hasil perikanan, dan hasil-hasil industri kecil, industri rakyat seperti minyak kelapa, minyak kayu putih, minyak/serbuk cendana, dan hasil-hasil kerajinan.</w:t>
      </w:r>
    </w:p>
    <w:p w:rsidR="00135694" w:rsidRDefault="00135694" w:rsidP="00135694">
      <w:pPr>
        <w:pStyle w:val="NormalWeb"/>
        <w:spacing w:before="0" w:beforeAutospacing="0" w:after="0" w:afterAutospacing="0" w:line="360" w:lineRule="auto"/>
        <w:ind w:left="360" w:firstLine="1080"/>
        <w:jc w:val="both"/>
      </w:pPr>
      <w:r>
        <w:rPr>
          <w:lang w:val="fi-FI"/>
        </w:rPr>
        <w:t xml:space="preserve">Belum lagi puluhan jenis komoditi pertanian seperti padi sawah/ladang, jagung, kacang-kacangan terutama kacang tanah dan kacang merah, ubi kayu/singkong, nenas, </w:t>
      </w:r>
    </w:p>
    <w:p w:rsidR="00135694" w:rsidRDefault="00135694" w:rsidP="00135694">
      <w:pPr>
        <w:pStyle w:val="NormalWeb"/>
        <w:spacing w:before="0" w:beforeAutospacing="0" w:after="0" w:afterAutospacing="0" w:line="360" w:lineRule="auto"/>
        <w:ind w:left="360" w:firstLine="1080"/>
        <w:jc w:val="both"/>
        <w:rPr>
          <w:rFonts w:eastAsiaTheme="minorEastAsia"/>
          <w:lang w:val="sv-SE"/>
        </w:rPr>
      </w:pPr>
      <w:r>
        <w:rPr>
          <w:lang w:val="fi-FI"/>
        </w:rPr>
        <w:t xml:space="preserve">Dalam sektor pertanian, kabupaten ngada memegang peranan penting, Wilayah ini sangat potensial untuk pengembangan tanaman pangan dan perkebunan bahkan menjadi </w:t>
      </w:r>
      <w:r>
        <w:rPr>
          <w:lang w:val="fi-FI"/>
        </w:rPr>
        <w:lastRenderedPageBreak/>
        <w:t xml:space="preserve">salah satu andalan Lumbung Pangan Propinsi Nusa Tenggara Timur. </w:t>
      </w:r>
      <w:r>
        <w:rPr>
          <w:lang w:val="sv-SE"/>
        </w:rPr>
        <w:t>Luas potensial lahan basah meliputi 12.982 Ha dan 3.547 Ha di antaranya merupakan irigasi teknis.</w:t>
      </w:r>
    </w:p>
    <w:p w:rsidR="00855C10" w:rsidRPr="00FC3999" w:rsidRDefault="00560690" w:rsidP="00560690">
      <w:pPr>
        <w:pStyle w:val="NormalWeb"/>
        <w:numPr>
          <w:ilvl w:val="0"/>
          <w:numId w:val="9"/>
        </w:numPr>
        <w:spacing w:before="0" w:beforeAutospacing="0" w:after="0" w:afterAutospacing="0" w:line="360" w:lineRule="auto"/>
        <w:jc w:val="both"/>
        <w:rPr>
          <w:rFonts w:eastAsiaTheme="minorEastAsia"/>
        </w:rPr>
      </w:pPr>
      <w:r>
        <w:rPr>
          <w:rFonts w:eastAsiaTheme="minorEastAsia" w:hint="eastAsia"/>
          <w:lang w:val="sv-SE"/>
        </w:rPr>
        <w:t>Sistem kemasyarakatan</w:t>
      </w:r>
    </w:p>
    <w:p w:rsidR="00FC3999" w:rsidRPr="0069385D" w:rsidRDefault="00FC3999" w:rsidP="00FC3999">
      <w:pPr>
        <w:spacing w:before="100" w:beforeAutospacing="1" w:after="100" w:afterAutospacing="1" w:line="360" w:lineRule="auto"/>
        <w:ind w:left="360" w:firstLine="1080"/>
        <w:jc w:val="both"/>
        <w:rPr>
          <w:rFonts w:ascii="Times New Roman" w:eastAsia="Times New Roman" w:hAnsi="Times New Roman" w:cs="Times New Roman"/>
          <w:sz w:val="24"/>
          <w:szCs w:val="24"/>
          <w:lang w:eastAsia="id-ID"/>
        </w:rPr>
      </w:pPr>
      <w:r>
        <w:rPr>
          <w:rFonts w:hint="eastAsia"/>
        </w:rPr>
        <w:t xml:space="preserve">    </w:t>
      </w:r>
      <w:r w:rsidRPr="0069385D">
        <w:rPr>
          <w:rFonts w:ascii="Times New Roman" w:eastAsia="Times New Roman" w:hAnsi="Times New Roman" w:cs="Times New Roman"/>
          <w:sz w:val="24"/>
          <w:szCs w:val="24"/>
          <w:lang w:eastAsia="id-ID"/>
        </w:rPr>
        <w:t xml:space="preserve">Dalam masyarakat sub-sub suku bangsa di </w:t>
      </w:r>
      <w:proofErr w:type="gramStart"/>
      <w:r w:rsidRPr="0069385D">
        <w:rPr>
          <w:rFonts w:ascii="Times New Roman" w:eastAsia="Times New Roman" w:hAnsi="Times New Roman" w:cs="Times New Roman"/>
          <w:sz w:val="24"/>
          <w:szCs w:val="24"/>
          <w:lang w:eastAsia="id-ID"/>
        </w:rPr>
        <w:t>flores</w:t>
      </w:r>
      <w:proofErr w:type="gramEnd"/>
      <w:r w:rsidRPr="0069385D">
        <w:rPr>
          <w:rFonts w:ascii="Times New Roman" w:eastAsia="Times New Roman" w:hAnsi="Times New Roman" w:cs="Times New Roman"/>
          <w:sz w:val="24"/>
          <w:szCs w:val="24"/>
          <w:lang w:eastAsia="id-ID"/>
        </w:rPr>
        <w:t xml:space="preserve"> yang kuno ada suatu sistem strafikasi sosial kuno, yang terdiri dari tiga lapisan. </w:t>
      </w:r>
      <w:proofErr w:type="gramStart"/>
      <w:r w:rsidRPr="0069385D">
        <w:rPr>
          <w:rFonts w:ascii="Times New Roman" w:eastAsia="Times New Roman" w:hAnsi="Times New Roman" w:cs="Times New Roman"/>
          <w:sz w:val="24"/>
          <w:szCs w:val="24"/>
          <w:lang w:eastAsia="id-ID"/>
        </w:rPr>
        <w:t>Dasar dari pelapisan itu ialah keturunan dari klen-klen yang dianggap mempunyai sifat keaslian atau asas senioritet.</w:t>
      </w:r>
      <w:proofErr w:type="gramEnd"/>
      <w:r w:rsidRPr="0069385D">
        <w:rPr>
          <w:rFonts w:ascii="Times New Roman" w:eastAsia="Times New Roman" w:hAnsi="Times New Roman" w:cs="Times New Roman"/>
          <w:sz w:val="24"/>
          <w:szCs w:val="24"/>
          <w:lang w:eastAsia="id-ID"/>
        </w:rPr>
        <w:t xml:space="preserve"> </w:t>
      </w:r>
      <w:proofErr w:type="gramStart"/>
      <w:r w:rsidRPr="0069385D">
        <w:rPr>
          <w:rFonts w:ascii="Times New Roman" w:eastAsia="Times New Roman" w:hAnsi="Times New Roman" w:cs="Times New Roman"/>
          <w:sz w:val="24"/>
          <w:szCs w:val="24"/>
          <w:lang w:eastAsia="id-ID"/>
        </w:rPr>
        <w:t>Biasanya ada tiga lapisan sosial.</w:t>
      </w:r>
      <w:proofErr w:type="gramEnd"/>
      <w:r w:rsidRPr="0069385D">
        <w:rPr>
          <w:rFonts w:ascii="Times New Roman" w:eastAsia="Times New Roman" w:hAnsi="Times New Roman" w:cs="Times New Roman"/>
          <w:sz w:val="24"/>
          <w:szCs w:val="24"/>
          <w:lang w:eastAsia="id-ID"/>
        </w:rPr>
        <w:t xml:space="preserve"> </w:t>
      </w:r>
      <w:proofErr w:type="gramStart"/>
      <w:r w:rsidRPr="0069385D">
        <w:rPr>
          <w:rFonts w:ascii="Times New Roman" w:eastAsia="Times New Roman" w:hAnsi="Times New Roman" w:cs="Times New Roman"/>
          <w:sz w:val="24"/>
          <w:szCs w:val="24"/>
          <w:lang w:eastAsia="id-ID"/>
        </w:rPr>
        <w:t xml:space="preserve">Pada orang manggarai misalnya ada lapisan orang </w:t>
      </w:r>
      <w:r w:rsidRPr="0069385D">
        <w:rPr>
          <w:rFonts w:ascii="Times New Roman" w:eastAsia="Times New Roman" w:hAnsi="Times New Roman" w:cs="Times New Roman"/>
          <w:i/>
          <w:iCs/>
          <w:sz w:val="24"/>
          <w:szCs w:val="24"/>
          <w:lang w:eastAsia="id-ID"/>
        </w:rPr>
        <w:t xml:space="preserve">kraeng, </w:t>
      </w:r>
      <w:r w:rsidRPr="0069385D">
        <w:rPr>
          <w:rFonts w:ascii="Times New Roman" w:eastAsia="Times New Roman" w:hAnsi="Times New Roman" w:cs="Times New Roman"/>
          <w:sz w:val="24"/>
          <w:szCs w:val="24"/>
          <w:lang w:eastAsia="id-ID"/>
        </w:rPr>
        <w:t xml:space="preserve">lapisan orang </w:t>
      </w:r>
      <w:r w:rsidRPr="0069385D">
        <w:rPr>
          <w:rFonts w:ascii="Times New Roman" w:eastAsia="Times New Roman" w:hAnsi="Times New Roman" w:cs="Times New Roman"/>
          <w:i/>
          <w:iCs/>
          <w:sz w:val="24"/>
          <w:szCs w:val="24"/>
          <w:lang w:eastAsia="id-ID"/>
        </w:rPr>
        <w:t xml:space="preserve">ata ehe </w:t>
      </w:r>
      <w:r w:rsidRPr="0069385D">
        <w:rPr>
          <w:rFonts w:ascii="Times New Roman" w:eastAsia="Times New Roman" w:hAnsi="Times New Roman" w:cs="Times New Roman"/>
          <w:sz w:val="24"/>
          <w:szCs w:val="24"/>
          <w:lang w:eastAsia="id-ID"/>
        </w:rPr>
        <w:t>dan lapisan orang budak.</w:t>
      </w:r>
      <w:proofErr w:type="gramEnd"/>
      <w:r w:rsidRPr="0069385D">
        <w:rPr>
          <w:rFonts w:ascii="Times New Roman" w:eastAsia="Times New Roman" w:hAnsi="Times New Roman" w:cs="Times New Roman"/>
          <w:sz w:val="24"/>
          <w:szCs w:val="24"/>
          <w:lang w:eastAsia="id-ID"/>
        </w:rPr>
        <w:t xml:space="preserve"> </w:t>
      </w:r>
      <w:proofErr w:type="gramStart"/>
      <w:r w:rsidRPr="0069385D">
        <w:rPr>
          <w:rFonts w:ascii="Times New Roman" w:eastAsia="Times New Roman" w:hAnsi="Times New Roman" w:cs="Times New Roman"/>
          <w:sz w:val="24"/>
          <w:szCs w:val="24"/>
          <w:lang w:eastAsia="id-ID"/>
        </w:rPr>
        <w:t xml:space="preserve">Pada orang Ngada misalnya ada lapisan orang </w:t>
      </w:r>
      <w:r w:rsidRPr="0069385D">
        <w:rPr>
          <w:rFonts w:ascii="Times New Roman" w:eastAsia="Times New Roman" w:hAnsi="Times New Roman" w:cs="Times New Roman"/>
          <w:i/>
          <w:iCs/>
          <w:sz w:val="24"/>
          <w:szCs w:val="24"/>
          <w:lang w:eastAsia="id-ID"/>
        </w:rPr>
        <w:t xml:space="preserve">gae meze, </w:t>
      </w:r>
      <w:r w:rsidRPr="0069385D">
        <w:rPr>
          <w:rFonts w:ascii="Times New Roman" w:eastAsia="Times New Roman" w:hAnsi="Times New Roman" w:cs="Times New Roman"/>
          <w:sz w:val="24"/>
          <w:szCs w:val="24"/>
          <w:lang w:eastAsia="id-ID"/>
        </w:rPr>
        <w:t xml:space="preserve">lapisan orang </w:t>
      </w:r>
      <w:r w:rsidRPr="0069385D">
        <w:rPr>
          <w:rFonts w:ascii="Times New Roman" w:eastAsia="Times New Roman" w:hAnsi="Times New Roman" w:cs="Times New Roman"/>
          <w:i/>
          <w:iCs/>
          <w:sz w:val="24"/>
          <w:szCs w:val="24"/>
          <w:lang w:eastAsia="id-ID"/>
        </w:rPr>
        <w:t xml:space="preserve">gae kisa </w:t>
      </w:r>
      <w:r w:rsidRPr="0069385D">
        <w:rPr>
          <w:rFonts w:ascii="Times New Roman" w:eastAsia="Times New Roman" w:hAnsi="Times New Roman" w:cs="Times New Roman"/>
          <w:sz w:val="24"/>
          <w:szCs w:val="24"/>
          <w:lang w:eastAsia="id-ID"/>
        </w:rPr>
        <w:t xml:space="preserve">dan juga lapisan orang budak </w:t>
      </w:r>
      <w:r w:rsidRPr="0069385D">
        <w:rPr>
          <w:rFonts w:ascii="Times New Roman" w:eastAsia="Times New Roman" w:hAnsi="Times New Roman" w:cs="Times New Roman"/>
          <w:i/>
          <w:iCs/>
          <w:sz w:val="24"/>
          <w:szCs w:val="24"/>
          <w:lang w:eastAsia="id-ID"/>
        </w:rPr>
        <w:t>(azi ana).</w:t>
      </w:r>
      <w:proofErr w:type="gramEnd"/>
    </w:p>
    <w:p w:rsidR="00FC3999" w:rsidRPr="0069385D" w:rsidRDefault="00FC3999" w:rsidP="00FC3999">
      <w:pPr>
        <w:spacing w:before="100" w:beforeAutospacing="1" w:after="100" w:afterAutospacing="1" w:line="360" w:lineRule="auto"/>
        <w:ind w:left="360" w:firstLine="1080"/>
        <w:jc w:val="both"/>
        <w:rPr>
          <w:rFonts w:ascii="Times New Roman" w:eastAsia="Times New Roman" w:hAnsi="Times New Roman" w:cs="Times New Roman"/>
          <w:sz w:val="24"/>
          <w:szCs w:val="24"/>
          <w:lang w:eastAsia="id-ID"/>
        </w:rPr>
      </w:pPr>
      <w:r w:rsidRPr="0069385D">
        <w:rPr>
          <w:rFonts w:ascii="Times New Roman" w:eastAsia="Times New Roman" w:hAnsi="Times New Roman" w:cs="Times New Roman"/>
          <w:sz w:val="24"/>
          <w:szCs w:val="24"/>
          <w:lang w:eastAsia="id-ID"/>
        </w:rPr>
        <w:t xml:space="preserve">Lapisan </w:t>
      </w:r>
      <w:r w:rsidRPr="0069385D">
        <w:rPr>
          <w:rFonts w:ascii="Times New Roman" w:eastAsia="Times New Roman" w:hAnsi="Times New Roman" w:cs="Times New Roman"/>
          <w:i/>
          <w:iCs/>
          <w:sz w:val="24"/>
          <w:szCs w:val="24"/>
          <w:lang w:eastAsia="id-ID"/>
        </w:rPr>
        <w:t xml:space="preserve">kraeng </w:t>
      </w:r>
      <w:r w:rsidRPr="0069385D">
        <w:rPr>
          <w:rFonts w:ascii="Times New Roman" w:eastAsia="Times New Roman" w:hAnsi="Times New Roman" w:cs="Times New Roman"/>
          <w:sz w:val="24"/>
          <w:szCs w:val="24"/>
          <w:lang w:eastAsia="id-ID"/>
        </w:rPr>
        <w:t xml:space="preserve">dan </w:t>
      </w:r>
      <w:r w:rsidRPr="0069385D">
        <w:rPr>
          <w:rFonts w:ascii="Times New Roman" w:eastAsia="Times New Roman" w:hAnsi="Times New Roman" w:cs="Times New Roman"/>
          <w:i/>
          <w:iCs/>
          <w:sz w:val="24"/>
          <w:szCs w:val="24"/>
          <w:lang w:eastAsia="id-ID"/>
        </w:rPr>
        <w:t xml:space="preserve">gae meze, </w:t>
      </w:r>
      <w:r w:rsidRPr="0069385D">
        <w:rPr>
          <w:rFonts w:ascii="Times New Roman" w:eastAsia="Times New Roman" w:hAnsi="Times New Roman" w:cs="Times New Roman"/>
          <w:sz w:val="24"/>
          <w:szCs w:val="24"/>
          <w:lang w:eastAsia="id-ID"/>
        </w:rPr>
        <w:t xml:space="preserve">adalah lapisan orang bangsawan yang secara khusus terbagi lagi dalam beberapa sub lapisan, tergantung kepada sifat keaslian dari klen-klen tertentu, yang dianggap secara historis atau menurut dongeng-dongeng mitodologi, telah menduduki suatu daerah tertentu lebih dahulu dari klen-klen yang lain. </w:t>
      </w:r>
      <w:proofErr w:type="gramStart"/>
      <w:r w:rsidRPr="0069385D">
        <w:rPr>
          <w:rFonts w:ascii="Times New Roman" w:eastAsia="Times New Roman" w:hAnsi="Times New Roman" w:cs="Times New Roman"/>
          <w:sz w:val="24"/>
          <w:szCs w:val="24"/>
          <w:lang w:eastAsia="id-ID"/>
        </w:rPr>
        <w:t xml:space="preserve">Demikian warga dari klen-klen yang berkuasa dalam </w:t>
      </w:r>
      <w:r w:rsidRPr="0069385D">
        <w:rPr>
          <w:rFonts w:ascii="Times New Roman" w:eastAsia="Times New Roman" w:hAnsi="Times New Roman" w:cs="Times New Roman"/>
          <w:i/>
          <w:iCs/>
          <w:sz w:val="24"/>
          <w:szCs w:val="24"/>
          <w:lang w:eastAsia="id-ID"/>
        </w:rPr>
        <w:t xml:space="preserve">dalu-dalu </w:t>
      </w:r>
      <w:r w:rsidRPr="0069385D">
        <w:rPr>
          <w:rFonts w:ascii="Times New Roman" w:eastAsia="Times New Roman" w:hAnsi="Times New Roman" w:cs="Times New Roman"/>
          <w:sz w:val="24"/>
          <w:szCs w:val="24"/>
          <w:lang w:eastAsia="id-ID"/>
        </w:rPr>
        <w:t xml:space="preserve">atau </w:t>
      </w:r>
      <w:r w:rsidRPr="0069385D">
        <w:rPr>
          <w:rFonts w:ascii="Times New Roman" w:eastAsia="Times New Roman" w:hAnsi="Times New Roman" w:cs="Times New Roman"/>
          <w:i/>
          <w:iCs/>
          <w:sz w:val="24"/>
          <w:szCs w:val="24"/>
          <w:lang w:eastAsia="id-ID"/>
        </w:rPr>
        <w:t xml:space="preserve">glaring-glarang, </w:t>
      </w:r>
      <w:r w:rsidRPr="0069385D">
        <w:rPr>
          <w:rFonts w:ascii="Times New Roman" w:eastAsia="Times New Roman" w:hAnsi="Times New Roman" w:cs="Times New Roman"/>
          <w:sz w:val="24"/>
          <w:szCs w:val="24"/>
          <w:lang w:eastAsia="id-ID"/>
        </w:rPr>
        <w:t xml:space="preserve">pada orang Manggarai, termasuk lapisan </w:t>
      </w:r>
      <w:r w:rsidRPr="0069385D">
        <w:rPr>
          <w:rFonts w:ascii="Times New Roman" w:eastAsia="Times New Roman" w:hAnsi="Times New Roman" w:cs="Times New Roman"/>
          <w:i/>
          <w:iCs/>
          <w:sz w:val="24"/>
          <w:szCs w:val="24"/>
          <w:lang w:eastAsia="id-ID"/>
        </w:rPr>
        <w:t>kraeng.</w:t>
      </w:r>
      <w:proofErr w:type="gramEnd"/>
    </w:p>
    <w:p w:rsidR="00FC3999" w:rsidRDefault="00FC3999" w:rsidP="00FC3999">
      <w:pPr>
        <w:spacing w:before="100" w:beforeAutospacing="1" w:after="100" w:afterAutospacing="1" w:line="360" w:lineRule="auto"/>
        <w:ind w:left="360" w:firstLine="1080"/>
        <w:jc w:val="both"/>
        <w:rPr>
          <w:rFonts w:ascii="Times New Roman" w:hAnsi="Times New Roman" w:cs="Times New Roman"/>
          <w:sz w:val="24"/>
          <w:szCs w:val="24"/>
          <w:lang w:val="sv-SE"/>
        </w:rPr>
      </w:pPr>
      <w:r w:rsidRPr="0069385D">
        <w:rPr>
          <w:rFonts w:ascii="Times New Roman" w:eastAsia="Times New Roman" w:hAnsi="Times New Roman" w:cs="Times New Roman"/>
          <w:sz w:val="24"/>
          <w:szCs w:val="24"/>
          <w:lang w:val="sv-SE" w:eastAsia="id-ID"/>
        </w:rPr>
        <w:t xml:space="preserve">Lapisan </w:t>
      </w:r>
      <w:r w:rsidRPr="0069385D">
        <w:rPr>
          <w:rFonts w:ascii="Times New Roman" w:eastAsia="Times New Roman" w:hAnsi="Times New Roman" w:cs="Times New Roman"/>
          <w:i/>
          <w:iCs/>
          <w:sz w:val="24"/>
          <w:szCs w:val="24"/>
          <w:lang w:val="sv-SE" w:eastAsia="id-ID"/>
        </w:rPr>
        <w:t xml:space="preserve">ata leke </w:t>
      </w:r>
      <w:r w:rsidRPr="0069385D">
        <w:rPr>
          <w:rFonts w:ascii="Times New Roman" w:eastAsia="Times New Roman" w:hAnsi="Times New Roman" w:cs="Times New Roman"/>
          <w:sz w:val="24"/>
          <w:szCs w:val="24"/>
          <w:lang w:val="sv-SE" w:eastAsia="id-ID"/>
        </w:rPr>
        <w:t xml:space="preserve">dan </w:t>
      </w:r>
      <w:r w:rsidRPr="0069385D">
        <w:rPr>
          <w:rFonts w:ascii="Times New Roman" w:eastAsia="Times New Roman" w:hAnsi="Times New Roman" w:cs="Times New Roman"/>
          <w:i/>
          <w:iCs/>
          <w:sz w:val="24"/>
          <w:szCs w:val="24"/>
          <w:lang w:val="sv-SE" w:eastAsia="id-ID"/>
        </w:rPr>
        <w:t xml:space="preserve">gae kisa </w:t>
      </w:r>
      <w:r w:rsidRPr="0069385D">
        <w:rPr>
          <w:rFonts w:ascii="Times New Roman" w:eastAsia="Times New Roman" w:hAnsi="Times New Roman" w:cs="Times New Roman"/>
          <w:sz w:val="24"/>
          <w:szCs w:val="24"/>
          <w:lang w:val="sv-SE" w:eastAsia="id-ID"/>
        </w:rPr>
        <w:t xml:space="preserve">adalah lapisan orang biasa, bukan keturunan orang-orang senior. Orang </w:t>
      </w:r>
      <w:r w:rsidRPr="0069385D">
        <w:rPr>
          <w:rFonts w:ascii="Times New Roman" w:eastAsia="Times New Roman" w:hAnsi="Times New Roman" w:cs="Times New Roman"/>
          <w:i/>
          <w:iCs/>
          <w:sz w:val="24"/>
          <w:szCs w:val="24"/>
          <w:lang w:val="sv-SE" w:eastAsia="id-ID"/>
        </w:rPr>
        <w:t xml:space="preserve">ata leke </w:t>
      </w:r>
      <w:r w:rsidRPr="0069385D">
        <w:rPr>
          <w:rFonts w:ascii="Times New Roman" w:eastAsia="Times New Roman" w:hAnsi="Times New Roman" w:cs="Times New Roman"/>
          <w:sz w:val="24"/>
          <w:szCs w:val="24"/>
          <w:lang w:val="sv-SE" w:eastAsia="id-ID"/>
        </w:rPr>
        <w:t xml:space="preserve">biasanya bekerja sebagai petani, tukang-tukang atau pedagang, walau banyak dari orang bangsawan ada juga yang dalam kehidupan sehari-hari juga </w:t>
      </w:r>
      <w:r>
        <w:rPr>
          <w:rFonts w:ascii="Times New Roman" w:hAnsi="Times New Roman" w:cs="Times New Roman" w:hint="eastAsia"/>
          <w:sz w:val="24"/>
          <w:szCs w:val="24"/>
          <w:lang w:val="sv-SE"/>
        </w:rPr>
        <w:t>bekerja seperti orang biasa</w:t>
      </w:r>
      <w:r w:rsidRPr="0069385D">
        <w:rPr>
          <w:rFonts w:ascii="Times New Roman" w:eastAsia="Times New Roman" w:hAnsi="Times New Roman" w:cs="Times New Roman"/>
          <w:sz w:val="24"/>
          <w:szCs w:val="24"/>
          <w:lang w:val="sv-SE" w:eastAsia="id-ID"/>
        </w:rPr>
        <w:t xml:space="preserve">. </w:t>
      </w:r>
    </w:p>
    <w:p w:rsidR="00FC3999" w:rsidRPr="00CE021D" w:rsidRDefault="00FC3999" w:rsidP="00FC3999">
      <w:pPr>
        <w:spacing w:before="100" w:beforeAutospacing="1" w:after="100" w:afterAutospacing="1" w:line="360" w:lineRule="auto"/>
        <w:ind w:left="360" w:firstLine="1080"/>
        <w:jc w:val="both"/>
        <w:rPr>
          <w:rFonts w:ascii="Times New Roman" w:hAnsi="Times New Roman" w:cs="Times New Roman"/>
          <w:sz w:val="24"/>
          <w:szCs w:val="24"/>
        </w:rPr>
      </w:pPr>
      <w:r w:rsidRPr="0069385D">
        <w:rPr>
          <w:rFonts w:ascii="Times New Roman" w:eastAsia="Times New Roman" w:hAnsi="Times New Roman" w:cs="Times New Roman"/>
          <w:sz w:val="24"/>
          <w:szCs w:val="24"/>
          <w:lang w:val="sv-SE" w:eastAsia="id-ID"/>
        </w:rPr>
        <w:t xml:space="preserve">Lapisan budak, yang sekarang tentu sudah tidak ada lagi, </w:t>
      </w:r>
      <w:r>
        <w:rPr>
          <w:rFonts w:ascii="Times New Roman" w:hAnsi="Times New Roman" w:cs="Times New Roman" w:hint="eastAsia"/>
          <w:sz w:val="24"/>
          <w:szCs w:val="24"/>
          <w:lang w:val="sv-SE"/>
        </w:rPr>
        <w:t xml:space="preserve">namun yang disebut sebagai budak disini </w:t>
      </w:r>
      <w:r>
        <w:rPr>
          <w:rFonts w:ascii="Times New Roman" w:eastAsia="Times New Roman" w:hAnsi="Times New Roman" w:cs="Times New Roman"/>
          <w:sz w:val="24"/>
          <w:szCs w:val="24"/>
          <w:lang w:val="sv-SE" w:eastAsia="id-ID"/>
        </w:rPr>
        <w:t>dalah</w:t>
      </w:r>
      <w:r>
        <w:rPr>
          <w:rFonts w:ascii="Times New Roman" w:hAnsi="Times New Roman" w:cs="Times New Roman" w:hint="eastAsia"/>
          <w:sz w:val="24"/>
          <w:szCs w:val="24"/>
          <w:lang w:val="sv-SE"/>
        </w:rPr>
        <w:t>:</w:t>
      </w:r>
    </w:p>
    <w:p w:rsidR="00FC3999" w:rsidRPr="0069385D" w:rsidRDefault="00FC3999" w:rsidP="00FC3999">
      <w:pPr>
        <w:spacing w:before="100" w:beforeAutospacing="1" w:after="100" w:afterAutospacing="1" w:line="360" w:lineRule="auto"/>
        <w:ind w:left="720" w:hanging="360"/>
        <w:jc w:val="both"/>
        <w:rPr>
          <w:rFonts w:ascii="Times New Roman" w:eastAsia="Times New Roman" w:hAnsi="Times New Roman" w:cs="Times New Roman"/>
          <w:sz w:val="24"/>
          <w:szCs w:val="24"/>
          <w:lang w:eastAsia="id-ID"/>
        </w:rPr>
      </w:pPr>
      <w:r w:rsidRPr="0069385D">
        <w:rPr>
          <w:rFonts w:ascii="Times New Roman" w:eastAsia="Times New Roman" w:hAnsi="Times New Roman" w:cs="Times New Roman"/>
          <w:sz w:val="24"/>
          <w:szCs w:val="24"/>
          <w:lang w:val="sv-SE" w:eastAsia="id-ID"/>
        </w:rPr>
        <w:t>1.</w:t>
      </w:r>
      <w:r w:rsidRPr="0069385D">
        <w:rPr>
          <w:rFonts w:ascii="Times New Roman" w:eastAsia="Times New Roman" w:hAnsi="Times New Roman" w:cs="Times New Roman"/>
          <w:sz w:val="14"/>
          <w:szCs w:val="14"/>
          <w:lang w:val="sv-SE" w:eastAsia="id-ID"/>
        </w:rPr>
        <w:t xml:space="preserve"> </w:t>
      </w:r>
      <w:r>
        <w:rPr>
          <w:rFonts w:ascii="Times New Roman" w:hAnsi="Times New Roman" w:cs="Times New Roman" w:hint="eastAsia"/>
          <w:sz w:val="24"/>
          <w:szCs w:val="24"/>
          <w:lang w:val="sv-SE"/>
        </w:rPr>
        <w:t xml:space="preserve">keturunan dari </w:t>
      </w:r>
      <w:r w:rsidRPr="0069385D">
        <w:rPr>
          <w:rFonts w:ascii="Times New Roman" w:eastAsia="Times New Roman" w:hAnsi="Times New Roman" w:cs="Times New Roman"/>
          <w:sz w:val="24"/>
          <w:szCs w:val="24"/>
          <w:lang w:val="sv-SE" w:eastAsia="id-ID"/>
        </w:rPr>
        <w:t>orang-orang yang ditangkap dalam peperanagn, baik dari sub suku bangsa sendiri, maupun dari suku bangsa lain atau pulau lain</w:t>
      </w:r>
    </w:p>
    <w:p w:rsidR="00FC3999" w:rsidRPr="0069385D" w:rsidRDefault="00FC3999" w:rsidP="00FC3999">
      <w:pPr>
        <w:spacing w:before="100" w:beforeAutospacing="1" w:after="100" w:afterAutospacing="1" w:line="360" w:lineRule="auto"/>
        <w:ind w:left="720" w:hanging="360"/>
        <w:jc w:val="both"/>
        <w:rPr>
          <w:rFonts w:ascii="Times New Roman" w:eastAsia="Times New Roman" w:hAnsi="Times New Roman" w:cs="Times New Roman"/>
          <w:sz w:val="24"/>
          <w:szCs w:val="24"/>
          <w:lang w:eastAsia="id-ID"/>
        </w:rPr>
      </w:pPr>
      <w:r w:rsidRPr="0069385D">
        <w:rPr>
          <w:rFonts w:ascii="Times New Roman" w:eastAsia="Times New Roman" w:hAnsi="Times New Roman" w:cs="Times New Roman"/>
          <w:sz w:val="24"/>
          <w:szCs w:val="24"/>
          <w:lang w:val="sv-SE" w:eastAsia="id-ID"/>
        </w:rPr>
        <w:t>2.</w:t>
      </w:r>
      <w:r w:rsidRPr="0069385D">
        <w:rPr>
          <w:rFonts w:ascii="Times New Roman" w:eastAsia="Times New Roman" w:hAnsi="Times New Roman" w:cs="Times New Roman"/>
          <w:sz w:val="14"/>
          <w:szCs w:val="14"/>
          <w:lang w:val="sv-SE" w:eastAsia="id-ID"/>
        </w:rPr>
        <w:t xml:space="preserve"> </w:t>
      </w:r>
      <w:r w:rsidRPr="0069385D">
        <w:rPr>
          <w:rFonts w:ascii="Times New Roman" w:eastAsia="Times New Roman" w:hAnsi="Times New Roman" w:cs="Times New Roman"/>
          <w:sz w:val="24"/>
          <w:szCs w:val="24"/>
          <w:lang w:val="sv-SE" w:eastAsia="id-ID"/>
        </w:rPr>
        <w:t xml:space="preserve"> orang-orang yang mempunyai hutang dan tidak mampu membayar lagi hutang mereka</w:t>
      </w:r>
    </w:p>
    <w:p w:rsidR="00FC3999" w:rsidRPr="0069385D" w:rsidRDefault="00FC3999" w:rsidP="00FC3999">
      <w:pPr>
        <w:spacing w:before="100" w:beforeAutospacing="1" w:after="100" w:afterAutospacing="1" w:line="360" w:lineRule="auto"/>
        <w:ind w:left="720" w:hanging="360"/>
        <w:jc w:val="both"/>
        <w:rPr>
          <w:rFonts w:ascii="Times New Roman" w:eastAsia="Times New Roman" w:hAnsi="Times New Roman" w:cs="Times New Roman"/>
          <w:sz w:val="24"/>
          <w:szCs w:val="24"/>
          <w:lang w:eastAsia="id-ID"/>
        </w:rPr>
      </w:pPr>
      <w:r w:rsidRPr="0069385D">
        <w:rPr>
          <w:rFonts w:ascii="Times New Roman" w:eastAsia="Times New Roman" w:hAnsi="Times New Roman" w:cs="Times New Roman"/>
          <w:sz w:val="24"/>
          <w:szCs w:val="24"/>
          <w:lang w:val="sv-SE" w:eastAsia="id-ID"/>
        </w:rPr>
        <w:t>3.</w:t>
      </w:r>
      <w:r w:rsidRPr="0069385D">
        <w:rPr>
          <w:rFonts w:ascii="Times New Roman" w:eastAsia="Times New Roman" w:hAnsi="Times New Roman" w:cs="Times New Roman"/>
          <w:sz w:val="14"/>
          <w:szCs w:val="14"/>
          <w:lang w:val="sv-SE" w:eastAsia="id-ID"/>
        </w:rPr>
        <w:t xml:space="preserve"> </w:t>
      </w:r>
      <w:r w:rsidRPr="0069385D">
        <w:rPr>
          <w:rFonts w:ascii="Times New Roman" w:eastAsia="Times New Roman" w:hAnsi="Times New Roman" w:cs="Times New Roman"/>
          <w:sz w:val="24"/>
          <w:szCs w:val="24"/>
          <w:lang w:val="sv-SE" w:eastAsia="id-ID"/>
        </w:rPr>
        <w:t xml:space="preserve"> orang-orang yang dijatuhi hukuman untuk menjadi budak, karena pelanggaran adat.</w:t>
      </w:r>
    </w:p>
    <w:p w:rsidR="00FC3999" w:rsidRPr="0069385D" w:rsidRDefault="00FC3999" w:rsidP="004D6778">
      <w:pPr>
        <w:spacing w:before="100" w:beforeAutospacing="1" w:after="100" w:afterAutospacing="1" w:line="360" w:lineRule="auto"/>
        <w:ind w:left="426" w:firstLine="992"/>
        <w:rPr>
          <w:rFonts w:ascii="Times New Roman" w:eastAsia="Times New Roman" w:hAnsi="Times New Roman" w:cs="Times New Roman"/>
          <w:sz w:val="24"/>
          <w:szCs w:val="24"/>
          <w:lang w:eastAsia="id-ID"/>
        </w:rPr>
      </w:pPr>
      <w:r w:rsidRPr="0069385D">
        <w:rPr>
          <w:rFonts w:ascii="Times New Roman" w:eastAsia="Times New Roman" w:hAnsi="Times New Roman" w:cs="Times New Roman"/>
          <w:sz w:val="24"/>
          <w:szCs w:val="24"/>
          <w:lang w:val="sv-SE" w:eastAsia="id-ID"/>
        </w:rPr>
        <w:lastRenderedPageBreak/>
        <w:t>Secara lahir perbedaan antara gaya hidup dari warga lapisan-lapisan sosial itu tidak ada, tetapi dalam sopan santun pergaulan antara mereka ada perbedaan, sedangkan para bangsawan pun mempunyai hak-hak tertentu dalam upacara-upacara adat.</w:t>
      </w:r>
    </w:p>
    <w:p w:rsidR="00FC3999" w:rsidRPr="0069385D" w:rsidRDefault="00FC3999" w:rsidP="004D6778">
      <w:pPr>
        <w:spacing w:before="100" w:beforeAutospacing="1" w:after="100" w:afterAutospacing="1" w:line="360" w:lineRule="auto"/>
        <w:ind w:left="426" w:firstLine="567"/>
        <w:jc w:val="both"/>
        <w:rPr>
          <w:rFonts w:ascii="Times New Roman" w:eastAsia="Times New Roman" w:hAnsi="Times New Roman" w:cs="Times New Roman"/>
          <w:sz w:val="24"/>
          <w:szCs w:val="24"/>
          <w:lang w:eastAsia="id-ID"/>
        </w:rPr>
      </w:pPr>
      <w:r w:rsidRPr="0069385D">
        <w:rPr>
          <w:rFonts w:ascii="Times New Roman" w:eastAsia="Times New Roman" w:hAnsi="Times New Roman" w:cs="Times New Roman"/>
          <w:sz w:val="24"/>
          <w:szCs w:val="24"/>
          <w:lang w:val="sv-SE" w:eastAsia="id-ID"/>
        </w:rPr>
        <w:t>Pada masa sekarang pendidikan sekolah telah menyebabakan timbulnya suatu lapisan sosial baru, yang terdiri dari orang-orang pegawai, guru, atau pendeta, sedangkan akhir-akhir ini ada pula beberapa putra flores dengan pendidikan universitas yang tergolong lapisan sosial yang baru itu. Di sini prinsip-prinsip stratifikasi sosial yang bersifat nasional, mulai mempengaruhi stratifikasi sosial di daerah.</w:t>
      </w:r>
    </w:p>
    <w:p w:rsidR="00FC3999" w:rsidRDefault="00FC3999" w:rsidP="00FC3999">
      <w:pPr>
        <w:pStyle w:val="NormalWeb"/>
        <w:numPr>
          <w:ilvl w:val="0"/>
          <w:numId w:val="9"/>
        </w:numPr>
        <w:tabs>
          <w:tab w:val="left" w:pos="1276"/>
        </w:tabs>
        <w:spacing w:before="0" w:beforeAutospacing="0" w:after="0" w:afterAutospacing="0" w:line="360" w:lineRule="auto"/>
        <w:jc w:val="both"/>
        <w:rPr>
          <w:rFonts w:eastAsiaTheme="minorEastAsia"/>
        </w:rPr>
      </w:pPr>
      <w:r>
        <w:rPr>
          <w:rFonts w:eastAsiaTheme="minorEastAsia" w:hint="eastAsia"/>
        </w:rPr>
        <w:t>Sistem Religi</w:t>
      </w:r>
    </w:p>
    <w:p w:rsidR="00F275B7" w:rsidRPr="00CF7773" w:rsidRDefault="00F275B7" w:rsidP="009E4A95">
      <w:pPr>
        <w:spacing w:after="0" w:line="360" w:lineRule="auto"/>
        <w:ind w:left="426" w:firstLine="992"/>
        <w:jc w:val="both"/>
        <w:rPr>
          <w:rFonts w:ascii="Times New Roman" w:eastAsia="Times New Roman" w:hAnsi="Times New Roman" w:cs="Times New Roman"/>
          <w:sz w:val="24"/>
          <w:szCs w:val="24"/>
        </w:rPr>
      </w:pPr>
      <w:r>
        <w:rPr>
          <w:rFonts w:hint="eastAsia"/>
        </w:rPr>
        <w:t xml:space="preserve">Sebagian besar masyarakat </w:t>
      </w:r>
      <w:proofErr w:type="gramStart"/>
      <w:r>
        <w:rPr>
          <w:rFonts w:hint="eastAsia"/>
        </w:rPr>
        <w:t>flores</w:t>
      </w:r>
      <w:proofErr w:type="gramEnd"/>
      <w:r>
        <w:rPr>
          <w:rFonts w:hint="eastAsia"/>
        </w:rPr>
        <w:t xml:space="preserve"> menganut agama </w:t>
      </w:r>
      <w:r>
        <w:t>Kristen</w:t>
      </w:r>
      <w:r>
        <w:rPr>
          <w:rFonts w:hint="eastAsia"/>
        </w:rPr>
        <w:t xml:space="preserve"> katolik. </w:t>
      </w:r>
      <w:r w:rsidRPr="00CF7773">
        <w:rPr>
          <w:rFonts w:ascii="Times New Roman" w:eastAsia="Times New Roman" w:hAnsi="Times New Roman" w:cs="Times New Roman"/>
          <w:sz w:val="24"/>
          <w:szCs w:val="24"/>
        </w:rPr>
        <w:t xml:space="preserve">Meskipun kristianitas sudah di kenal sejak permulaan, kehidupan agama di flores memiliki berbagai </w:t>
      </w:r>
      <w:proofErr w:type="gramStart"/>
      <w:r w:rsidRPr="00CF7773">
        <w:rPr>
          <w:rFonts w:ascii="Times New Roman" w:eastAsia="Times New Roman" w:hAnsi="Times New Roman" w:cs="Times New Roman"/>
          <w:sz w:val="24"/>
          <w:szCs w:val="24"/>
        </w:rPr>
        <w:t>kekhasan ,</w:t>
      </w:r>
      <w:proofErr w:type="gramEnd"/>
      <w:r w:rsidRPr="00CF7773">
        <w:rPr>
          <w:rFonts w:ascii="Times New Roman" w:eastAsia="Times New Roman" w:hAnsi="Times New Roman" w:cs="Times New Roman"/>
          <w:sz w:val="24"/>
          <w:szCs w:val="24"/>
        </w:rPr>
        <w:t xml:space="preserve"> bagaimana kehidupan agama di flores</w:t>
      </w:r>
      <w:r w:rsidR="00923D1C">
        <w:rPr>
          <w:rFonts w:ascii="Times New Roman" w:hAnsi="Times New Roman" w:cs="Times New Roman" w:hint="eastAsia"/>
          <w:sz w:val="24"/>
          <w:szCs w:val="24"/>
        </w:rPr>
        <w:t xml:space="preserve"> </w:t>
      </w:r>
      <w:r w:rsidRPr="00CF7773">
        <w:rPr>
          <w:rFonts w:ascii="Times New Roman" w:eastAsia="Times New Roman" w:hAnsi="Times New Roman" w:cs="Times New Roman"/>
          <w:sz w:val="24"/>
          <w:szCs w:val="24"/>
        </w:rPr>
        <w:t xml:space="preserve">sebagaimana juga di daerah lain.yang sangat di warnai oleh unsur- unsur cultural.  </w:t>
      </w:r>
      <w:proofErr w:type="gramStart"/>
      <w:r w:rsidRPr="00CF7773">
        <w:rPr>
          <w:rFonts w:ascii="Times New Roman" w:eastAsia="Times New Roman" w:hAnsi="Times New Roman" w:cs="Times New Roman"/>
          <w:sz w:val="24"/>
          <w:szCs w:val="24"/>
        </w:rPr>
        <w:t>adanya</w:t>
      </w:r>
      <w:proofErr w:type="gramEnd"/>
      <w:r w:rsidRPr="00CF7773">
        <w:rPr>
          <w:rFonts w:ascii="Times New Roman" w:eastAsia="Times New Roman" w:hAnsi="Times New Roman" w:cs="Times New Roman"/>
          <w:sz w:val="24"/>
          <w:szCs w:val="24"/>
        </w:rPr>
        <w:t xml:space="preserve"> kepercayaan kepada r</w:t>
      </w:r>
      <w:r w:rsidR="001D75DF">
        <w:rPr>
          <w:rFonts w:ascii="Times New Roman" w:eastAsia="Times New Roman" w:hAnsi="Times New Roman" w:cs="Times New Roman"/>
          <w:sz w:val="24"/>
          <w:szCs w:val="24"/>
        </w:rPr>
        <w:t>oh-roh nenek moyang. </w:t>
      </w:r>
      <w:proofErr w:type="gramStart"/>
      <w:r w:rsidR="001D75DF">
        <w:rPr>
          <w:rFonts w:ascii="Times New Roman" w:eastAsia="Times New Roman" w:hAnsi="Times New Roman" w:cs="Times New Roman"/>
          <w:sz w:val="24"/>
          <w:szCs w:val="24"/>
        </w:rPr>
        <w:t>Masyarakat Flores percaya ba</w:t>
      </w:r>
      <w:r w:rsidR="001D75DF">
        <w:rPr>
          <w:rFonts w:ascii="Times New Roman" w:hAnsi="Times New Roman" w:cs="Times New Roman" w:hint="eastAsia"/>
          <w:sz w:val="24"/>
          <w:szCs w:val="24"/>
        </w:rPr>
        <w:t>hwa</w:t>
      </w:r>
      <w:r w:rsidRPr="00CF7773">
        <w:rPr>
          <w:rFonts w:ascii="Times New Roman" w:eastAsia="Times New Roman" w:hAnsi="Times New Roman" w:cs="Times New Roman"/>
          <w:sz w:val="24"/>
          <w:szCs w:val="24"/>
        </w:rPr>
        <w:t xml:space="preserve"> makluk-makluk halus yang menjaga rumah dan halaman yang menjadi desa</w:t>
      </w:r>
      <w:r w:rsidR="001D75DF">
        <w:rPr>
          <w:rFonts w:ascii="Times New Roman" w:hAnsi="Times New Roman" w:cs="Times New Roman" w:hint="eastAsia"/>
          <w:sz w:val="24"/>
          <w:szCs w:val="24"/>
        </w:rPr>
        <w:t xml:space="preserve"> disebut</w:t>
      </w:r>
      <w:r w:rsidR="00923D1C">
        <w:rPr>
          <w:rFonts w:ascii="Times New Roman" w:hAnsi="Times New Roman" w:cs="Times New Roman" w:hint="eastAsia"/>
          <w:sz w:val="24"/>
          <w:szCs w:val="24"/>
        </w:rPr>
        <w:t xml:space="preserve"> </w:t>
      </w:r>
      <w:r w:rsidR="001D75DF">
        <w:rPr>
          <w:rFonts w:ascii="Times New Roman" w:eastAsia="Times New Roman" w:hAnsi="Times New Roman" w:cs="Times New Roman"/>
          <w:i/>
          <w:iCs/>
          <w:sz w:val="24"/>
          <w:szCs w:val="24"/>
        </w:rPr>
        <w:t>naga gol</w:t>
      </w:r>
      <w:r w:rsidR="001D75DF">
        <w:rPr>
          <w:rFonts w:ascii="Times New Roman" w:hAnsi="Times New Roman" w:cs="Times New Roman" w:hint="eastAsia"/>
          <w:i/>
          <w:iCs/>
          <w:sz w:val="24"/>
          <w:szCs w:val="24"/>
        </w:rPr>
        <w:t>o</w:t>
      </w:r>
      <w:r w:rsidRPr="00CF7773">
        <w:rPr>
          <w:rFonts w:ascii="Times New Roman" w:eastAsia="Times New Roman" w:hAnsi="Times New Roman" w:cs="Times New Roman"/>
          <w:sz w:val="24"/>
          <w:szCs w:val="24"/>
        </w:rPr>
        <w:t xml:space="preserve">, dan menjadi tanah pertanian </w:t>
      </w:r>
      <w:r w:rsidR="001D75DF">
        <w:rPr>
          <w:rFonts w:ascii="Times New Roman" w:hAnsi="Times New Roman" w:cs="Times New Roman" w:hint="eastAsia"/>
          <w:sz w:val="24"/>
          <w:szCs w:val="24"/>
        </w:rPr>
        <w:t xml:space="preserve">disebut </w:t>
      </w:r>
      <w:r w:rsidRPr="00CF7773">
        <w:rPr>
          <w:rFonts w:ascii="Times New Roman" w:eastAsia="Times New Roman" w:hAnsi="Times New Roman" w:cs="Times New Roman"/>
          <w:i/>
          <w:iCs/>
          <w:sz w:val="24"/>
          <w:szCs w:val="24"/>
        </w:rPr>
        <w:t>naga tana</w:t>
      </w:r>
      <w:r w:rsidRPr="00CF7773">
        <w:rPr>
          <w:rFonts w:ascii="Times New Roman" w:eastAsia="Times New Roman" w:hAnsi="Times New Roman" w:cs="Times New Roman"/>
          <w:sz w:val="24"/>
          <w:szCs w:val="24"/>
        </w:rPr>
        <w:t>.</w:t>
      </w:r>
      <w:proofErr w:type="gramEnd"/>
      <w:r w:rsidRPr="00CF7773">
        <w:rPr>
          <w:rFonts w:ascii="Times New Roman" w:eastAsia="Times New Roman" w:hAnsi="Times New Roman" w:cs="Times New Roman"/>
          <w:sz w:val="24"/>
          <w:szCs w:val="24"/>
        </w:rPr>
        <w:t xml:space="preserve">  Roh halus itu di sebut</w:t>
      </w:r>
      <w:proofErr w:type="gramStart"/>
      <w:r w:rsidRPr="00CF7773">
        <w:rPr>
          <w:rFonts w:ascii="Times New Roman" w:eastAsia="Times New Roman" w:hAnsi="Times New Roman" w:cs="Times New Roman"/>
          <w:sz w:val="24"/>
          <w:szCs w:val="24"/>
        </w:rPr>
        <w:t>  ata</w:t>
      </w:r>
      <w:proofErr w:type="gramEnd"/>
      <w:r w:rsidRPr="00CF7773">
        <w:rPr>
          <w:rFonts w:ascii="Times New Roman" w:eastAsia="Times New Roman" w:hAnsi="Times New Roman" w:cs="Times New Roman"/>
          <w:sz w:val="24"/>
          <w:szCs w:val="24"/>
        </w:rPr>
        <w:t xml:space="preserve"> pelesina (makluk-makluk yang ada di dunia lain).. </w:t>
      </w:r>
    </w:p>
    <w:p w:rsidR="00F275B7" w:rsidRPr="00CF7773" w:rsidRDefault="00F275B7" w:rsidP="00F275B7">
      <w:pPr>
        <w:spacing w:after="0" w:line="360" w:lineRule="auto"/>
        <w:ind w:left="0" w:firstLine="720"/>
        <w:jc w:val="both"/>
        <w:rPr>
          <w:rFonts w:ascii="Times New Roman" w:eastAsia="Times New Roman" w:hAnsi="Times New Roman" w:cs="Times New Roman"/>
          <w:sz w:val="24"/>
          <w:szCs w:val="24"/>
        </w:rPr>
      </w:pPr>
    </w:p>
    <w:p w:rsidR="00FC3999" w:rsidRDefault="00F275B7" w:rsidP="009E4A95">
      <w:pPr>
        <w:pStyle w:val="NormalWeb"/>
        <w:tabs>
          <w:tab w:val="left" w:pos="1276"/>
        </w:tabs>
        <w:spacing w:before="0" w:beforeAutospacing="0" w:after="0" w:afterAutospacing="0" w:line="360" w:lineRule="auto"/>
        <w:ind w:left="426" w:firstLine="992"/>
        <w:jc w:val="both"/>
        <w:rPr>
          <w:rFonts w:eastAsiaTheme="minorEastAsia"/>
        </w:rPr>
      </w:pPr>
      <w:r w:rsidRPr="00CF7773">
        <w:t>Menurut Mitologi, orang flores</w:t>
      </w:r>
      <w:r w:rsidR="001D75DF">
        <w:rPr>
          <w:rFonts w:eastAsiaTheme="minorEastAsia" w:hint="eastAsia"/>
        </w:rPr>
        <w:t xml:space="preserve"> </w:t>
      </w:r>
      <w:r w:rsidRPr="00CF7773">
        <w:t xml:space="preserve">(Manggarai ),  </w:t>
      </w:r>
      <w:r w:rsidRPr="00CF7773">
        <w:rPr>
          <w:i/>
          <w:iCs/>
        </w:rPr>
        <w:t>MORI KARAENG</w:t>
      </w:r>
      <w:r w:rsidRPr="00CF7773">
        <w:t xml:space="preserve"> pencipta alam dan ada dongeng –dongeng khusus tentang cara ia menciptakan bumi,  manusia ,  dunia roh,  binatang,  dan tumbuh- tumbuhan.  </w:t>
      </w:r>
      <w:proofErr w:type="gramStart"/>
      <w:r w:rsidRPr="00CF7773">
        <w:t>ada</w:t>
      </w:r>
      <w:proofErr w:type="gramEnd"/>
      <w:r w:rsidRPr="00CF7773">
        <w:t xml:space="preserve"> juga dongeng yang menceritakan tentang adanya angin, gempa bumi, petir dan sebaagainya. </w:t>
      </w:r>
      <w:proofErr w:type="gramStart"/>
      <w:r w:rsidRPr="00CF7773">
        <w:t>dalam</w:t>
      </w:r>
      <w:proofErr w:type="gramEnd"/>
      <w:r w:rsidRPr="00CF7773">
        <w:t xml:space="preserve"> ilmu antroplogi MOR</w:t>
      </w:r>
      <w:r>
        <w:t>I KARAENG di kenal sebagai Dewa</w:t>
      </w:r>
      <w:r>
        <w:rPr>
          <w:rFonts w:eastAsiaTheme="minorEastAsia" w:hint="eastAsia"/>
        </w:rPr>
        <w:t xml:space="preserve"> dan</w:t>
      </w:r>
      <w:r w:rsidRPr="00CF7773">
        <w:t>  pembawa adat</w:t>
      </w:r>
      <w:r w:rsidRPr="00CF7773">
        <w:rPr>
          <w:i/>
          <w:iCs/>
        </w:rPr>
        <w:t>.</w:t>
      </w:r>
      <w:r w:rsidRPr="00CF7773">
        <w:t>  Di flores juga terdapat agama lain</w:t>
      </w:r>
      <w:proofErr w:type="gramStart"/>
      <w:r w:rsidRPr="00CF7773">
        <w:t>  seperti</w:t>
      </w:r>
      <w:proofErr w:type="gramEnd"/>
      <w:r w:rsidRPr="00CF7773">
        <w:t>: Islam, Hin</w:t>
      </w:r>
      <w:r>
        <w:t>du , Budha, protestan, dan kong</w:t>
      </w:r>
      <w:r>
        <w:rPr>
          <w:rFonts w:hint="eastAsia"/>
        </w:rPr>
        <w:t>h</w:t>
      </w:r>
      <w:r w:rsidRPr="00CF7773">
        <w:t>uchu.</w:t>
      </w:r>
    </w:p>
    <w:p w:rsidR="009E4A95" w:rsidRPr="009E4A95" w:rsidRDefault="009E4A95" w:rsidP="009E4A95">
      <w:pPr>
        <w:pStyle w:val="NormalWeb"/>
        <w:tabs>
          <w:tab w:val="left" w:pos="1276"/>
        </w:tabs>
        <w:spacing w:before="0" w:beforeAutospacing="0" w:after="0" w:afterAutospacing="0" w:line="360" w:lineRule="auto"/>
        <w:ind w:left="426" w:firstLine="992"/>
        <w:jc w:val="both"/>
        <w:rPr>
          <w:rFonts w:eastAsiaTheme="minorEastAsia"/>
        </w:rPr>
      </w:pPr>
    </w:p>
    <w:p w:rsidR="004D6778" w:rsidRDefault="004D6778" w:rsidP="004D6778">
      <w:pPr>
        <w:pStyle w:val="NormalWeb"/>
        <w:numPr>
          <w:ilvl w:val="0"/>
          <w:numId w:val="9"/>
        </w:numPr>
        <w:tabs>
          <w:tab w:val="left" w:pos="1276"/>
        </w:tabs>
        <w:spacing w:before="0" w:beforeAutospacing="0" w:after="0" w:afterAutospacing="0" w:line="360" w:lineRule="auto"/>
        <w:jc w:val="both"/>
        <w:rPr>
          <w:rFonts w:eastAsiaTheme="minorEastAsia"/>
        </w:rPr>
      </w:pPr>
      <w:r>
        <w:rPr>
          <w:rFonts w:eastAsiaTheme="minorEastAsia" w:hint="eastAsia"/>
        </w:rPr>
        <w:t>Sistem Bahasa</w:t>
      </w:r>
    </w:p>
    <w:p w:rsidR="00A41CCE" w:rsidRDefault="00A41CCE" w:rsidP="00A41CCE">
      <w:pPr>
        <w:pStyle w:val="NormalWeb"/>
        <w:tabs>
          <w:tab w:val="left" w:pos="1276"/>
        </w:tabs>
        <w:spacing w:before="0" w:beforeAutospacing="0" w:after="0" w:afterAutospacing="0" w:line="360" w:lineRule="auto"/>
        <w:ind w:left="1571"/>
        <w:jc w:val="both"/>
        <w:rPr>
          <w:rFonts w:eastAsiaTheme="minorEastAsia"/>
        </w:rPr>
      </w:pPr>
    </w:p>
    <w:p w:rsidR="00A41CCE" w:rsidRPr="00A41CCE" w:rsidRDefault="00A41CCE" w:rsidP="00A41CCE">
      <w:pPr>
        <w:pStyle w:val="ListParagraph"/>
        <w:spacing w:after="0" w:line="360" w:lineRule="auto"/>
        <w:ind w:left="426" w:firstLine="1145"/>
        <w:jc w:val="both"/>
        <w:rPr>
          <w:rFonts w:ascii="Times New Roman" w:eastAsia="Times New Roman" w:hAnsi="Times New Roman" w:cs="Times New Roman"/>
          <w:sz w:val="24"/>
          <w:szCs w:val="24"/>
        </w:rPr>
      </w:pPr>
      <w:r w:rsidRPr="00A41CCE">
        <w:rPr>
          <w:rFonts w:ascii="Times New Roman" w:eastAsia="Times New Roman" w:hAnsi="Times New Roman" w:cs="Times New Roman"/>
          <w:sz w:val="24"/>
          <w:szCs w:val="24"/>
        </w:rPr>
        <w:t>Di flores dikenal dengan multi bahasa</w:t>
      </w:r>
      <w:proofErr w:type="gramStart"/>
      <w:r w:rsidRPr="00A41CCE">
        <w:rPr>
          <w:rFonts w:ascii="Times New Roman" w:eastAsia="Times New Roman" w:hAnsi="Times New Roman" w:cs="Times New Roman"/>
          <w:sz w:val="24"/>
          <w:szCs w:val="24"/>
        </w:rPr>
        <w:t>,  karena</w:t>
      </w:r>
      <w:proofErr w:type="gramEnd"/>
      <w:r w:rsidRPr="00A41CCE">
        <w:rPr>
          <w:rFonts w:ascii="Times New Roman" w:eastAsia="Times New Roman" w:hAnsi="Times New Roman" w:cs="Times New Roman"/>
          <w:sz w:val="24"/>
          <w:szCs w:val="24"/>
        </w:rPr>
        <w:t xml:space="preserve"> hanya di batas</w:t>
      </w:r>
      <w:r w:rsidR="001D75DF">
        <w:rPr>
          <w:rFonts w:ascii="Times New Roman" w:hAnsi="Times New Roman" w:cs="Times New Roman" w:hint="eastAsia"/>
          <w:sz w:val="24"/>
          <w:szCs w:val="24"/>
        </w:rPr>
        <w:t>i</w:t>
      </w:r>
      <w:r w:rsidRPr="00A41CCE">
        <w:rPr>
          <w:rFonts w:ascii="Times New Roman" w:eastAsia="Times New Roman" w:hAnsi="Times New Roman" w:cs="Times New Roman"/>
          <w:sz w:val="24"/>
          <w:szCs w:val="24"/>
        </w:rPr>
        <w:t xml:space="preserve"> anak sungai saja,  bah</w:t>
      </w:r>
      <w:r w:rsidR="001D75DF">
        <w:rPr>
          <w:rFonts w:ascii="Times New Roman" w:eastAsia="Times New Roman" w:hAnsi="Times New Roman" w:cs="Times New Roman"/>
          <w:sz w:val="24"/>
          <w:szCs w:val="24"/>
        </w:rPr>
        <w:t xml:space="preserve">asanya sudah berbeda-beda.  </w:t>
      </w:r>
      <w:r w:rsidR="001D75DF">
        <w:rPr>
          <w:rFonts w:ascii="Times New Roman" w:hAnsi="Times New Roman" w:cs="Times New Roman" w:hint="eastAsia"/>
          <w:sz w:val="24"/>
          <w:szCs w:val="24"/>
        </w:rPr>
        <w:t>Menurut</w:t>
      </w:r>
      <w:r w:rsidR="001D75DF">
        <w:rPr>
          <w:rFonts w:ascii="Times New Roman" w:eastAsia="Times New Roman" w:hAnsi="Times New Roman" w:cs="Times New Roman"/>
          <w:sz w:val="24"/>
          <w:szCs w:val="24"/>
        </w:rPr>
        <w:t xml:space="preserve"> sejarah</w:t>
      </w:r>
      <w:r w:rsidR="001D75DF">
        <w:rPr>
          <w:rFonts w:ascii="Times New Roman" w:hAnsi="Times New Roman" w:cs="Times New Roman" w:hint="eastAsia"/>
          <w:sz w:val="24"/>
          <w:szCs w:val="24"/>
        </w:rPr>
        <w:t>,</w:t>
      </w:r>
      <w:r w:rsidRPr="00A41CCE">
        <w:rPr>
          <w:rFonts w:ascii="Times New Roman" w:eastAsia="Times New Roman" w:hAnsi="Times New Roman" w:cs="Times New Roman"/>
          <w:sz w:val="24"/>
          <w:szCs w:val="24"/>
        </w:rPr>
        <w:t xml:space="preserve"> bahasa yang di pakai di flores tergolong bahasa   yang sampai saat ini belum ditemukan</w:t>
      </w:r>
      <w:proofErr w:type="gramStart"/>
      <w:r w:rsidRPr="00A41CCE">
        <w:rPr>
          <w:rFonts w:ascii="Times New Roman" w:eastAsia="Times New Roman" w:hAnsi="Times New Roman" w:cs="Times New Roman"/>
          <w:sz w:val="24"/>
          <w:szCs w:val="24"/>
        </w:rPr>
        <w:t>  tergolong</w:t>
      </w:r>
      <w:proofErr w:type="gramEnd"/>
      <w:r w:rsidR="001D75DF">
        <w:rPr>
          <w:rFonts w:ascii="Times New Roman" w:hAnsi="Times New Roman" w:cs="Times New Roman" w:hint="eastAsia"/>
          <w:sz w:val="24"/>
          <w:szCs w:val="24"/>
        </w:rPr>
        <w:t xml:space="preserve"> dalam golongan</w:t>
      </w:r>
      <w:r w:rsidRPr="00A41CCE">
        <w:rPr>
          <w:rFonts w:ascii="Times New Roman" w:eastAsia="Times New Roman" w:hAnsi="Times New Roman" w:cs="Times New Roman"/>
          <w:sz w:val="24"/>
          <w:szCs w:val="24"/>
        </w:rPr>
        <w:t xml:space="preserve"> bahasa mana.</w:t>
      </w:r>
    </w:p>
    <w:p w:rsidR="00A41CCE" w:rsidRPr="00A41CCE" w:rsidRDefault="00A41CCE" w:rsidP="00A41CCE">
      <w:pPr>
        <w:pStyle w:val="ListParagraph"/>
        <w:spacing w:after="0" w:line="360" w:lineRule="auto"/>
        <w:ind w:left="426" w:firstLine="1134"/>
        <w:jc w:val="both"/>
        <w:rPr>
          <w:rFonts w:ascii="Times New Roman" w:eastAsia="Times New Roman" w:hAnsi="Times New Roman" w:cs="Times New Roman"/>
          <w:sz w:val="24"/>
          <w:szCs w:val="24"/>
        </w:rPr>
      </w:pPr>
      <w:r w:rsidRPr="00A41CCE">
        <w:rPr>
          <w:rFonts w:ascii="Times New Roman" w:eastAsia="Times New Roman" w:hAnsi="Times New Roman" w:cs="Times New Roman"/>
          <w:sz w:val="24"/>
          <w:szCs w:val="24"/>
        </w:rPr>
        <w:lastRenderedPageBreak/>
        <w:t>Di Flores   tidak mengunakan</w:t>
      </w:r>
      <w:proofErr w:type="gramStart"/>
      <w:r w:rsidRPr="00A41CCE">
        <w:rPr>
          <w:rFonts w:ascii="Times New Roman" w:eastAsia="Times New Roman" w:hAnsi="Times New Roman" w:cs="Times New Roman"/>
          <w:sz w:val="24"/>
          <w:szCs w:val="24"/>
        </w:rPr>
        <w:t>  lapisan</w:t>
      </w:r>
      <w:proofErr w:type="gramEnd"/>
      <w:r w:rsidRPr="00A41CCE">
        <w:rPr>
          <w:rFonts w:ascii="Times New Roman" w:eastAsia="Times New Roman" w:hAnsi="Times New Roman" w:cs="Times New Roman"/>
          <w:sz w:val="24"/>
          <w:szCs w:val="24"/>
        </w:rPr>
        <w:t xml:space="preserve"> atau golongan bahasa.  Karena multi bahasa.saat </w:t>
      </w:r>
      <w:r w:rsidR="00D22CBD">
        <w:rPr>
          <w:rFonts w:ascii="Times New Roman" w:eastAsia="Times New Roman" w:hAnsi="Times New Roman" w:cs="Times New Roman"/>
          <w:sz w:val="24"/>
          <w:szCs w:val="24"/>
        </w:rPr>
        <w:t>sekarang ini banyak para putra</w:t>
      </w:r>
      <w:r w:rsidR="00D22CBD">
        <w:rPr>
          <w:rFonts w:ascii="Times New Roman" w:hAnsi="Times New Roman" w:cs="Times New Roman" w:hint="eastAsia"/>
          <w:sz w:val="24"/>
          <w:szCs w:val="24"/>
        </w:rPr>
        <w:t>-putri</w:t>
      </w:r>
      <w:r w:rsidR="00D22CBD">
        <w:rPr>
          <w:rFonts w:ascii="Times New Roman" w:eastAsia="Times New Roman" w:hAnsi="Times New Roman" w:cs="Times New Roman"/>
          <w:sz w:val="24"/>
          <w:szCs w:val="24"/>
        </w:rPr>
        <w:t> </w:t>
      </w:r>
      <w:proofErr w:type="gramStart"/>
      <w:r w:rsidR="001D75DF">
        <w:rPr>
          <w:rFonts w:ascii="Times New Roman" w:hAnsi="Times New Roman" w:cs="Times New Roman" w:hint="eastAsia"/>
          <w:sz w:val="24"/>
          <w:szCs w:val="24"/>
        </w:rPr>
        <w:t>flores</w:t>
      </w:r>
      <w:proofErr w:type="gramEnd"/>
      <w:r w:rsidR="00D22CBD">
        <w:rPr>
          <w:rFonts w:ascii="Times New Roman" w:eastAsia="Times New Roman" w:hAnsi="Times New Roman" w:cs="Times New Roman"/>
          <w:sz w:val="24"/>
          <w:szCs w:val="24"/>
        </w:rPr>
        <w:t xml:space="preserve"> yang tidak mengrti bahsa ibu</w:t>
      </w:r>
      <w:r w:rsidR="00D22CBD">
        <w:rPr>
          <w:rFonts w:ascii="Times New Roman" w:hAnsi="Times New Roman" w:cs="Times New Roman" w:hint="eastAsia"/>
          <w:sz w:val="24"/>
          <w:szCs w:val="24"/>
        </w:rPr>
        <w:t xml:space="preserve"> atau </w:t>
      </w:r>
      <w:r w:rsidRPr="00A41CCE">
        <w:rPr>
          <w:rFonts w:ascii="Times New Roman" w:eastAsia="Times New Roman" w:hAnsi="Times New Roman" w:cs="Times New Roman"/>
          <w:sz w:val="24"/>
          <w:szCs w:val="24"/>
        </w:rPr>
        <w:t>bahasa daerah tersebut.</w:t>
      </w:r>
    </w:p>
    <w:p w:rsidR="002A569B" w:rsidRPr="001D75DF" w:rsidRDefault="001D75DF" w:rsidP="001D75DF">
      <w:pPr>
        <w:spacing w:before="100" w:beforeAutospacing="1" w:after="100" w:afterAutospacing="1" w:line="360" w:lineRule="auto"/>
        <w:ind w:left="329" w:firstLine="1111"/>
        <w:jc w:val="both"/>
        <w:rPr>
          <w:rFonts w:ascii="Times New Roman" w:hAnsi="Times New Roman" w:cs="Times New Roman" w:hint="eastAsia"/>
          <w:sz w:val="24"/>
          <w:szCs w:val="24"/>
          <w:lang w:val="sv-SE"/>
        </w:rPr>
      </w:pPr>
      <w:r>
        <w:rPr>
          <w:rFonts w:hint="eastAsia"/>
        </w:rPr>
        <w:t xml:space="preserve"> B</w:t>
      </w:r>
      <w:r w:rsidR="00D22CBD">
        <w:rPr>
          <w:rFonts w:hint="eastAsia"/>
        </w:rPr>
        <w:t xml:space="preserve">ahasa dan dialek suku </w:t>
      </w:r>
      <w:proofErr w:type="gramStart"/>
      <w:r w:rsidR="00D22CBD">
        <w:rPr>
          <w:rFonts w:hint="eastAsia"/>
        </w:rPr>
        <w:t>flores</w:t>
      </w:r>
      <w:proofErr w:type="gramEnd"/>
      <w:r w:rsidR="00D22CBD">
        <w:rPr>
          <w:rFonts w:hint="eastAsia"/>
        </w:rPr>
        <w:t xml:space="preserve"> </w:t>
      </w:r>
      <w:r>
        <w:rPr>
          <w:rFonts w:hint="eastAsia"/>
        </w:rPr>
        <w:t>juga biasa digunakan untuk</w:t>
      </w:r>
      <w:r w:rsidR="00D22CBD">
        <w:rPr>
          <w:rFonts w:hint="eastAsia"/>
        </w:rPr>
        <w:t xml:space="preserve"> keperluan seni dan sastra.</w:t>
      </w:r>
      <w:r w:rsidR="002A569B">
        <w:rPr>
          <w:rFonts w:hint="eastAsia"/>
        </w:rPr>
        <w:t xml:space="preserve"> </w:t>
      </w:r>
      <w:r w:rsidR="002A569B" w:rsidRPr="008C0048">
        <w:rPr>
          <w:rFonts w:ascii="Times New Roman" w:eastAsia="Times New Roman" w:hAnsi="Times New Roman" w:cs="Times New Roman"/>
          <w:sz w:val="24"/>
          <w:szCs w:val="24"/>
          <w:lang w:val="sv-SE" w:eastAsia="id-ID"/>
        </w:rPr>
        <w:t xml:space="preserve">Seni sastra ini khususnya terdapat pada masyarakat ende </w:t>
      </w:r>
      <w:r>
        <w:rPr>
          <w:rFonts w:ascii="Times New Roman" w:hAnsi="Times New Roman" w:cs="Times New Roman" w:hint="eastAsia"/>
          <w:sz w:val="24"/>
          <w:szCs w:val="24"/>
          <w:lang w:val="sv-SE"/>
        </w:rPr>
        <w:t xml:space="preserve">yang </w:t>
      </w:r>
      <w:r w:rsidR="002A569B" w:rsidRPr="008C0048">
        <w:rPr>
          <w:rFonts w:ascii="Times New Roman" w:eastAsia="Times New Roman" w:hAnsi="Times New Roman" w:cs="Times New Roman"/>
          <w:sz w:val="24"/>
          <w:szCs w:val="24"/>
          <w:lang w:val="sv-SE" w:eastAsia="id-ID"/>
        </w:rPr>
        <w:t xml:space="preserve">mempunyai dua etnik yaitu Ende dan Lio. Kedua suku ini mempunyai gaya bahasa yang berbeda baik dalam kata-kata maupun dialek /logatnya, sehingga dari segi bahasanya suku Ende disebut </w:t>
      </w:r>
      <w:r w:rsidR="002A569B" w:rsidRPr="008C0048">
        <w:rPr>
          <w:rFonts w:ascii="Times New Roman" w:eastAsia="Times New Roman" w:hAnsi="Times New Roman" w:cs="Times New Roman"/>
          <w:i/>
          <w:iCs/>
          <w:sz w:val="24"/>
          <w:szCs w:val="24"/>
          <w:lang w:val="sv-SE" w:eastAsia="id-ID"/>
        </w:rPr>
        <w:t>ata jaö</w:t>
      </w:r>
      <w:r w:rsidR="002A569B" w:rsidRPr="008C0048">
        <w:rPr>
          <w:rFonts w:ascii="Times New Roman" w:eastAsia="Times New Roman" w:hAnsi="Times New Roman" w:cs="Times New Roman"/>
          <w:sz w:val="24"/>
          <w:szCs w:val="24"/>
          <w:lang w:val="sv-SE" w:eastAsia="id-ID"/>
        </w:rPr>
        <w:t xml:space="preserve"> dan suku Lio disebut </w:t>
      </w:r>
      <w:r w:rsidR="002A569B" w:rsidRPr="008C0048">
        <w:rPr>
          <w:rFonts w:ascii="Times New Roman" w:eastAsia="Times New Roman" w:hAnsi="Times New Roman" w:cs="Times New Roman"/>
          <w:i/>
          <w:iCs/>
          <w:sz w:val="24"/>
          <w:szCs w:val="24"/>
          <w:lang w:val="sv-SE" w:eastAsia="id-ID"/>
        </w:rPr>
        <w:t>ata ina</w:t>
      </w:r>
      <w:r w:rsidR="002A569B" w:rsidRPr="008C0048">
        <w:rPr>
          <w:rFonts w:ascii="Times New Roman" w:eastAsia="Times New Roman" w:hAnsi="Times New Roman" w:cs="Times New Roman"/>
          <w:sz w:val="24"/>
          <w:szCs w:val="24"/>
          <w:lang w:val="sv-SE" w:eastAsia="id-ID"/>
        </w:rPr>
        <w:t>.</w:t>
      </w:r>
    </w:p>
    <w:p w:rsidR="002A569B" w:rsidRPr="008C0048" w:rsidRDefault="002A569B" w:rsidP="002A569B">
      <w:pPr>
        <w:spacing w:before="100" w:beforeAutospacing="1" w:after="100" w:afterAutospacing="1" w:line="360" w:lineRule="auto"/>
        <w:ind w:left="329" w:firstLine="1111"/>
        <w:jc w:val="both"/>
        <w:rPr>
          <w:rFonts w:ascii="Times New Roman" w:eastAsia="Times New Roman" w:hAnsi="Times New Roman" w:cs="Times New Roman"/>
          <w:sz w:val="24"/>
          <w:szCs w:val="24"/>
          <w:lang w:eastAsia="id-ID"/>
        </w:rPr>
      </w:pPr>
      <w:r w:rsidRPr="008C0048">
        <w:rPr>
          <w:rFonts w:ascii="Times New Roman" w:eastAsia="Times New Roman" w:hAnsi="Times New Roman" w:cs="Times New Roman"/>
          <w:sz w:val="24"/>
          <w:szCs w:val="24"/>
          <w:lang w:val="it-IT" w:eastAsia="id-ID"/>
        </w:rPr>
        <w:t xml:space="preserve">Adapun seni sastra yang ada di Ende-Lio diantaranya : </w:t>
      </w:r>
    </w:p>
    <w:p w:rsidR="002A569B" w:rsidRPr="008C0048" w:rsidRDefault="002A569B" w:rsidP="002A569B">
      <w:pPr>
        <w:spacing w:after="0" w:line="360" w:lineRule="auto"/>
        <w:ind w:left="720" w:hanging="360"/>
        <w:jc w:val="both"/>
        <w:rPr>
          <w:rFonts w:ascii="Times New Roman" w:eastAsia="Times New Roman" w:hAnsi="Times New Roman" w:cs="Times New Roman"/>
          <w:sz w:val="24"/>
          <w:szCs w:val="24"/>
          <w:lang w:eastAsia="id-ID"/>
        </w:rPr>
      </w:pPr>
      <w:r w:rsidRPr="008C0048">
        <w:rPr>
          <w:rFonts w:ascii="Rockwell" w:eastAsia="Times New Roman" w:hAnsi="Rockwell" w:cs="Times New Roman"/>
          <w:sz w:val="24"/>
          <w:szCs w:val="24"/>
          <w:lang w:val="it-IT" w:eastAsia="id-ID"/>
        </w:rPr>
        <w:t>-</w:t>
      </w:r>
      <w:r w:rsidRPr="008C0048">
        <w:rPr>
          <w:rFonts w:ascii="Times New Roman" w:eastAsia="Times New Roman" w:hAnsi="Times New Roman" w:cs="Times New Roman"/>
          <w:sz w:val="14"/>
          <w:szCs w:val="14"/>
          <w:lang w:val="it-IT" w:eastAsia="id-ID"/>
        </w:rPr>
        <w:t xml:space="preserve"> </w:t>
      </w:r>
      <w:r w:rsidRPr="008C0048">
        <w:rPr>
          <w:rFonts w:ascii="Times New Roman" w:eastAsia="Times New Roman" w:hAnsi="Times New Roman" w:cs="Times New Roman"/>
          <w:b/>
          <w:bCs/>
          <w:sz w:val="24"/>
          <w:szCs w:val="24"/>
          <w:lang w:val="it-IT" w:eastAsia="id-ID"/>
        </w:rPr>
        <w:t>Sua</w:t>
      </w:r>
      <w:r w:rsidRPr="008C0048">
        <w:rPr>
          <w:rFonts w:ascii="Times New Roman" w:eastAsia="Times New Roman" w:hAnsi="Times New Roman" w:cs="Times New Roman"/>
          <w:sz w:val="24"/>
          <w:szCs w:val="24"/>
          <w:lang w:val="it-IT" w:eastAsia="id-ID"/>
        </w:rPr>
        <w:t xml:space="preserve">: Ungkapan kata-kata adat yang mengandung arti dan makna pada suatu benda untuk memperoleh kekuatan pada benda tersebut bila digunakan sebagai sarana </w:t>
      </w:r>
    </w:p>
    <w:p w:rsidR="002A569B" w:rsidRPr="008C0048" w:rsidRDefault="002A569B" w:rsidP="002A569B">
      <w:pPr>
        <w:spacing w:after="0" w:line="360" w:lineRule="auto"/>
        <w:ind w:left="720" w:hanging="360"/>
        <w:jc w:val="both"/>
        <w:rPr>
          <w:rFonts w:ascii="Times New Roman" w:eastAsia="Times New Roman" w:hAnsi="Times New Roman" w:cs="Times New Roman"/>
          <w:sz w:val="24"/>
          <w:szCs w:val="24"/>
          <w:lang w:eastAsia="id-ID"/>
        </w:rPr>
      </w:pPr>
      <w:r w:rsidRPr="008C0048">
        <w:rPr>
          <w:rFonts w:ascii="Rockwell" w:eastAsia="Times New Roman" w:hAnsi="Rockwell" w:cs="Times New Roman"/>
          <w:sz w:val="24"/>
          <w:szCs w:val="24"/>
          <w:lang w:val="it-IT" w:eastAsia="id-ID"/>
        </w:rPr>
        <w:t>-</w:t>
      </w:r>
      <w:r w:rsidRPr="008C0048">
        <w:rPr>
          <w:rFonts w:ascii="Times New Roman" w:eastAsia="Times New Roman" w:hAnsi="Times New Roman" w:cs="Times New Roman"/>
          <w:sz w:val="14"/>
          <w:szCs w:val="14"/>
          <w:lang w:val="it-IT" w:eastAsia="id-ID"/>
        </w:rPr>
        <w:t xml:space="preserve"> </w:t>
      </w:r>
      <w:r w:rsidRPr="008C0048">
        <w:rPr>
          <w:rFonts w:ascii="Times New Roman" w:eastAsia="Times New Roman" w:hAnsi="Times New Roman" w:cs="Times New Roman"/>
          <w:b/>
          <w:bCs/>
          <w:sz w:val="24"/>
          <w:szCs w:val="24"/>
          <w:lang w:val="it-IT" w:eastAsia="id-ID"/>
        </w:rPr>
        <w:t>Sua Sasa</w:t>
      </w:r>
      <w:r w:rsidRPr="008C0048">
        <w:rPr>
          <w:rFonts w:ascii="Times New Roman" w:eastAsia="Times New Roman" w:hAnsi="Times New Roman" w:cs="Times New Roman"/>
          <w:sz w:val="24"/>
          <w:szCs w:val="24"/>
          <w:lang w:val="it-IT" w:eastAsia="id-ID"/>
        </w:rPr>
        <w:t>: Ungkapan kata-kata adat yang bersifat kutukan atau membalas / mengembalikan kejahatan yang dibuat oleh orang lain baik yang sudah terjadi maupun yang akan terjadi.</w:t>
      </w:r>
    </w:p>
    <w:p w:rsidR="002A569B" w:rsidRPr="008C0048" w:rsidRDefault="002A569B" w:rsidP="002A569B">
      <w:pPr>
        <w:spacing w:after="0" w:line="360" w:lineRule="auto"/>
        <w:ind w:left="720" w:hanging="360"/>
        <w:jc w:val="both"/>
        <w:rPr>
          <w:rFonts w:ascii="Times New Roman" w:eastAsia="Times New Roman" w:hAnsi="Times New Roman" w:cs="Times New Roman"/>
          <w:sz w:val="24"/>
          <w:szCs w:val="24"/>
          <w:lang w:eastAsia="id-ID"/>
        </w:rPr>
      </w:pPr>
      <w:r w:rsidRPr="008C0048">
        <w:rPr>
          <w:rFonts w:ascii="Rockwell" w:eastAsia="Times New Roman" w:hAnsi="Rockwell" w:cs="Times New Roman"/>
          <w:sz w:val="24"/>
          <w:szCs w:val="24"/>
          <w:lang w:val="it-IT" w:eastAsia="id-ID"/>
        </w:rPr>
        <w:t>-</w:t>
      </w:r>
      <w:r w:rsidRPr="008C0048">
        <w:rPr>
          <w:rFonts w:ascii="Times New Roman" w:eastAsia="Times New Roman" w:hAnsi="Times New Roman" w:cs="Times New Roman"/>
          <w:sz w:val="14"/>
          <w:szCs w:val="14"/>
          <w:lang w:val="it-IT" w:eastAsia="id-ID"/>
        </w:rPr>
        <w:t xml:space="preserve"> </w:t>
      </w:r>
      <w:r w:rsidRPr="008C0048">
        <w:rPr>
          <w:rFonts w:ascii="Times New Roman" w:eastAsia="Times New Roman" w:hAnsi="Times New Roman" w:cs="Times New Roman"/>
          <w:b/>
          <w:bCs/>
          <w:sz w:val="24"/>
          <w:szCs w:val="24"/>
          <w:lang w:val="it-IT" w:eastAsia="id-ID"/>
        </w:rPr>
        <w:t>Sua Somba</w:t>
      </w:r>
      <w:r w:rsidRPr="008C0048">
        <w:rPr>
          <w:rFonts w:ascii="Times New Roman" w:eastAsia="Times New Roman" w:hAnsi="Times New Roman" w:cs="Times New Roman"/>
          <w:sz w:val="24"/>
          <w:szCs w:val="24"/>
          <w:lang w:val="it-IT" w:eastAsia="id-ID"/>
        </w:rPr>
        <w:t>: Ungkapan kata-kata adat yang bersifat permohonan agar menjalankan sesuatu kegiatan tidak mendapat hambatan dari perbuatan manusia maupun alam.</w:t>
      </w:r>
    </w:p>
    <w:p w:rsidR="002A569B" w:rsidRPr="008C0048" w:rsidRDefault="002A569B" w:rsidP="002A569B">
      <w:pPr>
        <w:spacing w:after="0" w:line="360" w:lineRule="auto"/>
        <w:ind w:left="720" w:hanging="360"/>
        <w:jc w:val="both"/>
        <w:rPr>
          <w:rFonts w:ascii="Times New Roman" w:eastAsia="Times New Roman" w:hAnsi="Times New Roman" w:cs="Times New Roman"/>
          <w:sz w:val="24"/>
          <w:szCs w:val="24"/>
          <w:lang w:eastAsia="id-ID"/>
        </w:rPr>
      </w:pPr>
      <w:r w:rsidRPr="008C0048">
        <w:rPr>
          <w:rFonts w:ascii="Rockwell" w:eastAsia="Times New Roman" w:hAnsi="Rockwell" w:cs="Times New Roman"/>
          <w:sz w:val="24"/>
          <w:szCs w:val="24"/>
          <w:lang w:val="it-IT" w:eastAsia="id-ID"/>
        </w:rPr>
        <w:t>-</w:t>
      </w:r>
      <w:r w:rsidRPr="008C0048">
        <w:rPr>
          <w:rFonts w:ascii="Times New Roman" w:eastAsia="Times New Roman" w:hAnsi="Times New Roman" w:cs="Times New Roman"/>
          <w:sz w:val="14"/>
          <w:szCs w:val="14"/>
          <w:lang w:val="it-IT" w:eastAsia="id-ID"/>
        </w:rPr>
        <w:t xml:space="preserve"> </w:t>
      </w:r>
      <w:r w:rsidRPr="008C0048">
        <w:rPr>
          <w:rFonts w:ascii="Times New Roman" w:eastAsia="Times New Roman" w:hAnsi="Times New Roman" w:cs="Times New Roman"/>
          <w:b/>
          <w:bCs/>
          <w:sz w:val="24"/>
          <w:szCs w:val="24"/>
          <w:lang w:val="it-IT" w:eastAsia="id-ID"/>
        </w:rPr>
        <w:t>Sua Sola</w:t>
      </w:r>
      <w:r w:rsidRPr="008C0048">
        <w:rPr>
          <w:rFonts w:ascii="Times New Roman" w:eastAsia="Times New Roman" w:hAnsi="Times New Roman" w:cs="Times New Roman"/>
          <w:sz w:val="24"/>
          <w:szCs w:val="24"/>
          <w:lang w:val="it-IT" w:eastAsia="id-ID"/>
        </w:rPr>
        <w:t>: Ungkapan kata-kata adat yang bersifat permohonan agar dalam kegiatan / usaha memperoleh hasil yang berlimpah atau yang memuaskan.</w:t>
      </w:r>
    </w:p>
    <w:p w:rsidR="002A569B" w:rsidRPr="008C0048" w:rsidRDefault="002A569B" w:rsidP="002A569B">
      <w:pPr>
        <w:spacing w:after="0" w:line="360" w:lineRule="auto"/>
        <w:ind w:left="720" w:hanging="360"/>
        <w:jc w:val="both"/>
        <w:rPr>
          <w:rFonts w:ascii="Times New Roman" w:eastAsia="Times New Roman" w:hAnsi="Times New Roman" w:cs="Times New Roman"/>
          <w:sz w:val="24"/>
          <w:szCs w:val="24"/>
          <w:lang w:eastAsia="id-ID"/>
        </w:rPr>
      </w:pPr>
      <w:r w:rsidRPr="008C0048">
        <w:rPr>
          <w:rFonts w:ascii="Rockwell" w:eastAsia="Times New Roman" w:hAnsi="Rockwell" w:cs="Times New Roman"/>
          <w:sz w:val="24"/>
          <w:szCs w:val="24"/>
          <w:lang w:val="it-IT" w:eastAsia="id-ID"/>
        </w:rPr>
        <w:t>-</w:t>
      </w:r>
      <w:r w:rsidRPr="008C0048">
        <w:rPr>
          <w:rFonts w:ascii="Times New Roman" w:eastAsia="Times New Roman" w:hAnsi="Times New Roman" w:cs="Times New Roman"/>
          <w:sz w:val="14"/>
          <w:szCs w:val="14"/>
          <w:lang w:val="it-IT" w:eastAsia="id-ID"/>
        </w:rPr>
        <w:t xml:space="preserve"> </w:t>
      </w:r>
      <w:r w:rsidRPr="008C0048">
        <w:rPr>
          <w:rFonts w:ascii="Times New Roman" w:eastAsia="Times New Roman" w:hAnsi="Times New Roman" w:cs="Times New Roman"/>
          <w:b/>
          <w:bCs/>
          <w:sz w:val="24"/>
          <w:szCs w:val="24"/>
          <w:lang w:val="it-IT" w:eastAsia="id-ID"/>
        </w:rPr>
        <w:t>Bhea</w:t>
      </w:r>
      <w:r w:rsidRPr="008C0048">
        <w:rPr>
          <w:rFonts w:ascii="Times New Roman" w:eastAsia="Times New Roman" w:hAnsi="Times New Roman" w:cs="Times New Roman"/>
          <w:sz w:val="24"/>
          <w:szCs w:val="24"/>
          <w:lang w:val="it-IT" w:eastAsia="id-ID"/>
        </w:rPr>
        <w:t>: Ungkapan kata-kata adat merupakan syair kebanggaan dari suku suku / kaum keluarga secara turun-temurun diucapkan pada saat upacara seremonial adat dan juga awal dari tarian Woge.</w:t>
      </w:r>
    </w:p>
    <w:p w:rsidR="002A569B" w:rsidRPr="008C0048" w:rsidRDefault="002A569B" w:rsidP="002A569B">
      <w:pPr>
        <w:spacing w:after="0" w:line="360" w:lineRule="auto"/>
        <w:ind w:left="720" w:hanging="360"/>
        <w:jc w:val="both"/>
        <w:rPr>
          <w:rFonts w:ascii="Times New Roman" w:eastAsia="Times New Roman" w:hAnsi="Times New Roman" w:cs="Times New Roman"/>
          <w:sz w:val="24"/>
          <w:szCs w:val="24"/>
          <w:lang w:eastAsia="id-ID"/>
        </w:rPr>
      </w:pPr>
      <w:r w:rsidRPr="008C0048">
        <w:rPr>
          <w:rFonts w:ascii="Rockwell" w:eastAsia="Times New Roman" w:hAnsi="Rockwell" w:cs="Times New Roman"/>
          <w:sz w:val="24"/>
          <w:szCs w:val="24"/>
          <w:lang w:val="it-IT" w:eastAsia="id-ID"/>
        </w:rPr>
        <w:t>-</w:t>
      </w:r>
      <w:r w:rsidRPr="008C0048">
        <w:rPr>
          <w:rFonts w:ascii="Times New Roman" w:eastAsia="Times New Roman" w:hAnsi="Times New Roman" w:cs="Times New Roman"/>
          <w:sz w:val="14"/>
          <w:szCs w:val="14"/>
          <w:lang w:val="it-IT" w:eastAsia="id-ID"/>
        </w:rPr>
        <w:t xml:space="preserve"> </w:t>
      </w:r>
      <w:r w:rsidRPr="008C0048">
        <w:rPr>
          <w:rFonts w:ascii="Times New Roman" w:eastAsia="Times New Roman" w:hAnsi="Times New Roman" w:cs="Times New Roman"/>
          <w:b/>
          <w:bCs/>
          <w:sz w:val="24"/>
          <w:szCs w:val="24"/>
          <w:lang w:val="it-IT" w:eastAsia="id-ID"/>
        </w:rPr>
        <w:t>Nijo</w:t>
      </w:r>
      <w:r w:rsidRPr="008C0048">
        <w:rPr>
          <w:rFonts w:ascii="Times New Roman" w:eastAsia="Times New Roman" w:hAnsi="Times New Roman" w:cs="Times New Roman"/>
          <w:sz w:val="24"/>
          <w:szCs w:val="24"/>
          <w:lang w:val="it-IT" w:eastAsia="id-ID"/>
        </w:rPr>
        <w:t>: Ungkapan kata-kata adat / doa dengan kata kunci atau Ine yang dilakukan oleh Ata Bhisa Mali / Dukun dalam proses penyembuhan orang sakit, seperti Nijo Ruü atau penyakit lainnya.</w:t>
      </w:r>
    </w:p>
    <w:p w:rsidR="002A569B" w:rsidRPr="008C0048" w:rsidRDefault="002A569B" w:rsidP="002A569B">
      <w:pPr>
        <w:spacing w:after="0" w:line="360" w:lineRule="auto"/>
        <w:ind w:left="720" w:hanging="360"/>
        <w:jc w:val="both"/>
        <w:rPr>
          <w:rFonts w:ascii="Times New Roman" w:eastAsia="Times New Roman" w:hAnsi="Times New Roman" w:cs="Times New Roman"/>
          <w:sz w:val="24"/>
          <w:szCs w:val="24"/>
          <w:lang w:eastAsia="id-ID"/>
        </w:rPr>
      </w:pPr>
      <w:r w:rsidRPr="008C0048">
        <w:rPr>
          <w:rFonts w:ascii="Rockwell" w:eastAsia="Times New Roman" w:hAnsi="Rockwell" w:cs="Times New Roman"/>
          <w:sz w:val="24"/>
          <w:szCs w:val="24"/>
          <w:lang w:val="it-IT" w:eastAsia="id-ID"/>
        </w:rPr>
        <w:t>-</w:t>
      </w:r>
      <w:r w:rsidRPr="008C0048">
        <w:rPr>
          <w:rFonts w:ascii="Times New Roman" w:eastAsia="Times New Roman" w:hAnsi="Times New Roman" w:cs="Times New Roman"/>
          <w:sz w:val="14"/>
          <w:szCs w:val="14"/>
          <w:lang w:val="it-IT" w:eastAsia="id-ID"/>
        </w:rPr>
        <w:t xml:space="preserve"> </w:t>
      </w:r>
      <w:r w:rsidRPr="008C0048">
        <w:rPr>
          <w:rFonts w:ascii="Times New Roman" w:eastAsia="Times New Roman" w:hAnsi="Times New Roman" w:cs="Times New Roman"/>
          <w:b/>
          <w:bCs/>
          <w:sz w:val="24"/>
          <w:szCs w:val="24"/>
          <w:lang w:val="it-IT" w:eastAsia="id-ID"/>
        </w:rPr>
        <w:t>Nunga Nange</w:t>
      </w:r>
      <w:r w:rsidRPr="008C0048">
        <w:rPr>
          <w:rFonts w:ascii="Times New Roman" w:eastAsia="Times New Roman" w:hAnsi="Times New Roman" w:cs="Times New Roman"/>
          <w:sz w:val="24"/>
          <w:szCs w:val="24"/>
          <w:lang w:val="it-IT" w:eastAsia="id-ID"/>
        </w:rPr>
        <w:t>: Berbagai jenis cerita rakyat seperti mite,sage,legenda,dll. Diceritakan oleh orang tua pada saat senggang atau menjelang tidur dan juga pada saat memetik hasil panen.</w:t>
      </w:r>
    </w:p>
    <w:p w:rsidR="002A569B" w:rsidRPr="008C0048" w:rsidRDefault="002A569B" w:rsidP="002A569B">
      <w:pPr>
        <w:spacing w:after="0" w:line="360" w:lineRule="auto"/>
        <w:ind w:left="720" w:hanging="360"/>
        <w:jc w:val="both"/>
        <w:rPr>
          <w:rFonts w:ascii="Times New Roman" w:eastAsia="Times New Roman" w:hAnsi="Times New Roman" w:cs="Times New Roman"/>
          <w:sz w:val="24"/>
          <w:szCs w:val="24"/>
          <w:lang w:eastAsia="id-ID"/>
        </w:rPr>
      </w:pPr>
      <w:r w:rsidRPr="008C0048">
        <w:rPr>
          <w:rFonts w:ascii="Rockwell" w:eastAsia="Times New Roman" w:hAnsi="Rockwell" w:cs="Times New Roman"/>
          <w:sz w:val="24"/>
          <w:szCs w:val="24"/>
          <w:lang w:val="it-IT" w:eastAsia="id-ID"/>
        </w:rPr>
        <w:t>-</w:t>
      </w:r>
      <w:r w:rsidRPr="008C0048">
        <w:rPr>
          <w:rFonts w:ascii="Times New Roman" w:eastAsia="Times New Roman" w:hAnsi="Times New Roman" w:cs="Times New Roman"/>
          <w:sz w:val="14"/>
          <w:szCs w:val="14"/>
          <w:lang w:val="it-IT" w:eastAsia="id-ID"/>
        </w:rPr>
        <w:t xml:space="preserve"> </w:t>
      </w:r>
      <w:r w:rsidRPr="008C0048">
        <w:rPr>
          <w:rFonts w:ascii="Times New Roman" w:eastAsia="Times New Roman" w:hAnsi="Times New Roman" w:cs="Times New Roman"/>
          <w:b/>
          <w:bCs/>
          <w:sz w:val="24"/>
          <w:szCs w:val="24"/>
          <w:lang w:val="it-IT" w:eastAsia="id-ID"/>
        </w:rPr>
        <w:t>Lota</w:t>
      </w:r>
      <w:r w:rsidRPr="008C0048">
        <w:rPr>
          <w:rFonts w:ascii="Times New Roman" w:eastAsia="Times New Roman" w:hAnsi="Times New Roman" w:cs="Times New Roman"/>
          <w:sz w:val="24"/>
          <w:szCs w:val="24"/>
          <w:lang w:val="it-IT" w:eastAsia="id-ID"/>
        </w:rPr>
        <w:t xml:space="preserve">: Membaca tulisan naskah / syair pada daun lontar / wunu keli dalam bahasa dan tulisan sansekerta. Hal ini merupakan suatu keanehan karena bahasanya tidak dimengerti tetapi orang senang mendengarnya. Membaca naskah Lota ini sebenarnya merupakan </w:t>
      </w:r>
      <w:r w:rsidRPr="008C0048">
        <w:rPr>
          <w:rFonts w:ascii="Times New Roman" w:eastAsia="Times New Roman" w:hAnsi="Times New Roman" w:cs="Times New Roman"/>
          <w:sz w:val="24"/>
          <w:szCs w:val="24"/>
          <w:lang w:val="it-IT" w:eastAsia="id-ID"/>
        </w:rPr>
        <w:lastRenderedPageBreak/>
        <w:t>budaya Jawa / luar yang telah menjadi akar budaya Ende yang dipertahankan secara turun–temurun hingga kini.</w:t>
      </w:r>
    </w:p>
    <w:p w:rsidR="002A569B" w:rsidRPr="002A569B" w:rsidRDefault="002A569B" w:rsidP="002A569B">
      <w:pPr>
        <w:spacing w:after="0" w:line="360" w:lineRule="auto"/>
        <w:ind w:left="720" w:hanging="360"/>
        <w:jc w:val="both"/>
        <w:rPr>
          <w:rFonts w:ascii="Times New Roman" w:eastAsia="Times New Roman" w:hAnsi="Times New Roman" w:cs="Times New Roman"/>
          <w:sz w:val="24"/>
          <w:szCs w:val="24"/>
          <w:lang w:val="sv-SE" w:eastAsia="id-ID"/>
        </w:rPr>
      </w:pPr>
      <w:r w:rsidRPr="008C0048">
        <w:rPr>
          <w:rFonts w:ascii="Rockwell" w:eastAsia="Times New Roman" w:hAnsi="Rockwell" w:cs="Times New Roman"/>
          <w:sz w:val="24"/>
          <w:szCs w:val="24"/>
          <w:lang w:val="sv-SE" w:eastAsia="id-ID"/>
        </w:rPr>
        <w:t>-</w:t>
      </w:r>
      <w:r w:rsidRPr="008C0048">
        <w:rPr>
          <w:rFonts w:ascii="Times New Roman" w:eastAsia="Times New Roman" w:hAnsi="Times New Roman" w:cs="Times New Roman"/>
          <w:sz w:val="14"/>
          <w:szCs w:val="14"/>
          <w:lang w:val="sv-SE" w:eastAsia="id-ID"/>
        </w:rPr>
        <w:t xml:space="preserve"> </w:t>
      </w:r>
      <w:r w:rsidRPr="008C0048">
        <w:rPr>
          <w:rFonts w:ascii="Times New Roman" w:eastAsia="Times New Roman" w:hAnsi="Times New Roman" w:cs="Times New Roman"/>
          <w:b/>
          <w:bCs/>
          <w:sz w:val="24"/>
          <w:szCs w:val="24"/>
          <w:lang w:val="sv-SE" w:eastAsia="id-ID"/>
        </w:rPr>
        <w:t>Sodha</w:t>
      </w:r>
      <w:r w:rsidRPr="008C0048">
        <w:rPr>
          <w:rFonts w:ascii="Times New Roman" w:eastAsia="Times New Roman" w:hAnsi="Times New Roman" w:cs="Times New Roman"/>
          <w:sz w:val="24"/>
          <w:szCs w:val="24"/>
          <w:lang w:val="sv-SE" w:eastAsia="id-ID"/>
        </w:rPr>
        <w:t>: Ungkapan kata-kata adat dengan nada pada acara Gawi dan susunan kata-katanya disesuaikan dengan acara pesta adat yang diperuntukkan. Sodha dibawakan oleh salah satu orang yang telah ditunjuk. Sodho Gawi tidak dibatasi dengan waktu dan yang paling unik yaitu syairnya tidak ditulis dan bukan semua orang menjadi pesodha melainkan hanya orang-orang tertentu.</w:t>
      </w:r>
    </w:p>
    <w:p w:rsidR="002A569B" w:rsidRPr="008C0048" w:rsidRDefault="002A569B" w:rsidP="002A569B">
      <w:pPr>
        <w:spacing w:after="0" w:line="360" w:lineRule="auto"/>
        <w:ind w:left="720" w:hanging="360"/>
        <w:jc w:val="both"/>
        <w:rPr>
          <w:rFonts w:ascii="Times New Roman" w:eastAsia="Times New Roman" w:hAnsi="Times New Roman" w:cs="Times New Roman"/>
          <w:sz w:val="24"/>
          <w:szCs w:val="24"/>
          <w:lang w:eastAsia="id-ID"/>
        </w:rPr>
      </w:pPr>
      <w:r w:rsidRPr="002A569B">
        <w:rPr>
          <w:rFonts w:ascii="Rockwell" w:eastAsia="Times New Roman" w:hAnsi="Rockwell" w:cs="Times New Roman"/>
          <w:sz w:val="24"/>
          <w:szCs w:val="24"/>
          <w:lang w:val="sv-SE" w:eastAsia="id-ID"/>
        </w:rPr>
        <w:t>-</w:t>
      </w:r>
      <w:r w:rsidRPr="002A569B">
        <w:rPr>
          <w:rFonts w:ascii="Times New Roman" w:eastAsia="Times New Roman" w:hAnsi="Times New Roman" w:cs="Times New Roman"/>
          <w:sz w:val="14"/>
          <w:szCs w:val="14"/>
          <w:lang w:val="sv-SE" w:eastAsia="id-ID"/>
        </w:rPr>
        <w:t xml:space="preserve"> </w:t>
      </w:r>
      <w:r w:rsidRPr="008C0048">
        <w:rPr>
          <w:rFonts w:ascii="Times New Roman" w:eastAsia="Times New Roman" w:hAnsi="Times New Roman" w:cs="Times New Roman"/>
          <w:b/>
          <w:bCs/>
          <w:sz w:val="24"/>
          <w:szCs w:val="24"/>
          <w:lang w:val="sv-SE" w:eastAsia="id-ID"/>
        </w:rPr>
        <w:t>Doja</w:t>
      </w:r>
      <w:r w:rsidRPr="008C0048">
        <w:rPr>
          <w:rFonts w:ascii="Times New Roman" w:eastAsia="Times New Roman" w:hAnsi="Times New Roman" w:cs="Times New Roman"/>
          <w:sz w:val="24"/>
          <w:szCs w:val="24"/>
          <w:lang w:val="sv-SE" w:eastAsia="id-ID"/>
        </w:rPr>
        <w:t xml:space="preserve">: Penyanyi menyanyikan lagu yang dipersiapkan secara khusus dalam suatu acara baik dalam pesta adat maupun lagu pernikahan atau lagu hymne dinyanyikan secara serius dengan penuh penghayatan. </w:t>
      </w:r>
      <w:proofErr w:type="gramStart"/>
      <w:r w:rsidRPr="008C0048">
        <w:rPr>
          <w:rFonts w:ascii="Times New Roman" w:eastAsia="Times New Roman" w:hAnsi="Times New Roman" w:cs="Times New Roman"/>
          <w:sz w:val="24"/>
          <w:szCs w:val="24"/>
          <w:lang w:eastAsia="id-ID"/>
        </w:rPr>
        <w:t>Lagu-lagu yang dinyanyikan disebut juga lagu selamat.</w:t>
      </w:r>
      <w:proofErr w:type="gramEnd"/>
    </w:p>
    <w:p w:rsidR="002A569B" w:rsidRPr="008C0048" w:rsidRDefault="002A569B" w:rsidP="002A569B">
      <w:pPr>
        <w:spacing w:after="0" w:line="360" w:lineRule="auto"/>
        <w:ind w:left="720" w:hanging="360"/>
        <w:jc w:val="both"/>
        <w:rPr>
          <w:rFonts w:ascii="Times New Roman" w:eastAsia="Times New Roman" w:hAnsi="Times New Roman" w:cs="Times New Roman"/>
          <w:sz w:val="24"/>
          <w:szCs w:val="24"/>
          <w:lang w:eastAsia="id-ID"/>
        </w:rPr>
      </w:pPr>
      <w:r w:rsidRPr="008C0048">
        <w:rPr>
          <w:rFonts w:ascii="Rockwell" w:eastAsia="Times New Roman" w:hAnsi="Rockwell" w:cs="Times New Roman"/>
          <w:sz w:val="24"/>
          <w:szCs w:val="24"/>
          <w:lang w:eastAsia="id-ID"/>
        </w:rPr>
        <w:t>-</w:t>
      </w:r>
      <w:r w:rsidRPr="008C0048">
        <w:rPr>
          <w:rFonts w:ascii="Times New Roman" w:eastAsia="Times New Roman" w:hAnsi="Times New Roman" w:cs="Times New Roman"/>
          <w:sz w:val="14"/>
          <w:szCs w:val="14"/>
          <w:lang w:eastAsia="id-ID"/>
        </w:rPr>
        <w:t xml:space="preserve"> </w:t>
      </w:r>
      <w:r w:rsidRPr="008C0048">
        <w:rPr>
          <w:rFonts w:ascii="Times New Roman" w:eastAsia="Times New Roman" w:hAnsi="Times New Roman" w:cs="Times New Roman"/>
          <w:b/>
          <w:bCs/>
          <w:sz w:val="24"/>
          <w:szCs w:val="24"/>
          <w:lang w:eastAsia="id-ID"/>
        </w:rPr>
        <w:t>Jenda</w:t>
      </w:r>
      <w:r w:rsidRPr="008C0048">
        <w:rPr>
          <w:rFonts w:ascii="Times New Roman" w:eastAsia="Times New Roman" w:hAnsi="Times New Roman" w:cs="Times New Roman"/>
          <w:sz w:val="24"/>
          <w:szCs w:val="24"/>
          <w:lang w:eastAsia="id-ID"/>
        </w:rPr>
        <w:t>: Dinyanyikan secara spontan / tanpa teks oleh seseorang atu dua orang secara b</w:t>
      </w:r>
      <w:r w:rsidR="001D75DF">
        <w:rPr>
          <w:rFonts w:ascii="Times New Roman" w:eastAsia="Times New Roman" w:hAnsi="Times New Roman" w:cs="Times New Roman"/>
          <w:sz w:val="24"/>
          <w:szCs w:val="24"/>
          <w:lang w:eastAsia="id-ID"/>
        </w:rPr>
        <w:t>ergantian</w:t>
      </w:r>
      <w:r w:rsidR="001D75DF">
        <w:rPr>
          <w:rFonts w:ascii="Times New Roman" w:hAnsi="Times New Roman" w:cs="Times New Roman" w:hint="eastAsia"/>
          <w:sz w:val="24"/>
          <w:szCs w:val="24"/>
        </w:rPr>
        <w:t>,</w:t>
      </w:r>
      <w:r w:rsidRPr="008C0048">
        <w:rPr>
          <w:rFonts w:ascii="Times New Roman" w:eastAsia="Times New Roman" w:hAnsi="Times New Roman" w:cs="Times New Roman"/>
          <w:sz w:val="24"/>
          <w:szCs w:val="24"/>
          <w:lang w:eastAsia="id-ID"/>
        </w:rPr>
        <w:t xml:space="preserve"> seperti b</w:t>
      </w:r>
      <w:r w:rsidR="001D75DF">
        <w:rPr>
          <w:rFonts w:ascii="Times New Roman" w:eastAsia="Times New Roman" w:hAnsi="Times New Roman" w:cs="Times New Roman"/>
          <w:sz w:val="24"/>
          <w:szCs w:val="24"/>
          <w:lang w:eastAsia="id-ID"/>
        </w:rPr>
        <w:t>erbalas pantun</w:t>
      </w:r>
      <w:r w:rsidRPr="008C0048">
        <w:rPr>
          <w:rFonts w:ascii="Times New Roman" w:eastAsia="Times New Roman" w:hAnsi="Times New Roman" w:cs="Times New Roman"/>
          <w:sz w:val="24"/>
          <w:szCs w:val="24"/>
          <w:lang w:eastAsia="id-ID"/>
        </w:rPr>
        <w:t>. Jenda biasanya dalam posisi duduk dan isinya antara lain mengisahkan perjalanan hidup; bila dinyanyikan oleh dua orang kata-katanya merupakan sindiran.</w:t>
      </w:r>
    </w:p>
    <w:p w:rsidR="002A569B" w:rsidRPr="008C0048" w:rsidRDefault="002A569B" w:rsidP="002A569B">
      <w:pPr>
        <w:spacing w:after="0" w:line="360" w:lineRule="auto"/>
        <w:ind w:left="720" w:hanging="360"/>
        <w:jc w:val="both"/>
        <w:rPr>
          <w:rFonts w:ascii="Times New Roman" w:eastAsia="Times New Roman" w:hAnsi="Times New Roman" w:cs="Times New Roman"/>
          <w:sz w:val="24"/>
          <w:szCs w:val="24"/>
          <w:lang w:eastAsia="id-ID"/>
        </w:rPr>
      </w:pPr>
      <w:r w:rsidRPr="008C0048">
        <w:rPr>
          <w:rFonts w:ascii="Rockwell" w:eastAsia="Times New Roman" w:hAnsi="Rockwell" w:cs="Times New Roman"/>
          <w:sz w:val="24"/>
          <w:szCs w:val="24"/>
          <w:lang w:eastAsia="id-ID"/>
        </w:rPr>
        <w:t>-</w:t>
      </w:r>
      <w:r w:rsidRPr="008C0048">
        <w:rPr>
          <w:rFonts w:ascii="Times New Roman" w:eastAsia="Times New Roman" w:hAnsi="Times New Roman" w:cs="Times New Roman"/>
          <w:sz w:val="14"/>
          <w:szCs w:val="14"/>
          <w:lang w:eastAsia="id-ID"/>
        </w:rPr>
        <w:t xml:space="preserve"> </w:t>
      </w:r>
      <w:r w:rsidRPr="008C0048">
        <w:rPr>
          <w:rFonts w:ascii="Times New Roman" w:eastAsia="Times New Roman" w:hAnsi="Times New Roman" w:cs="Times New Roman"/>
          <w:b/>
          <w:bCs/>
          <w:sz w:val="24"/>
          <w:szCs w:val="24"/>
          <w:lang w:eastAsia="id-ID"/>
        </w:rPr>
        <w:t>Woi Nada</w:t>
      </w:r>
      <w:r w:rsidRPr="008C0048">
        <w:rPr>
          <w:rFonts w:ascii="Times New Roman" w:eastAsia="Times New Roman" w:hAnsi="Times New Roman" w:cs="Times New Roman"/>
          <w:sz w:val="24"/>
          <w:szCs w:val="24"/>
          <w:lang w:eastAsia="id-ID"/>
        </w:rPr>
        <w:t xml:space="preserve">: ratapan yang mengisahkan perjalanan hidup pasangan muda mudi yang menyedihkan dalam ceritra rakyat Ende Lio dan ada pula Woi yang dilakukan para dukun/bhisa </w:t>
      </w:r>
      <w:proofErr w:type="gramStart"/>
      <w:r w:rsidRPr="008C0048">
        <w:rPr>
          <w:rFonts w:ascii="Times New Roman" w:eastAsia="Times New Roman" w:hAnsi="Times New Roman" w:cs="Times New Roman"/>
          <w:sz w:val="24"/>
          <w:szCs w:val="24"/>
          <w:lang w:eastAsia="id-ID"/>
        </w:rPr>
        <w:t>mali</w:t>
      </w:r>
      <w:proofErr w:type="gramEnd"/>
      <w:r w:rsidRPr="008C0048">
        <w:rPr>
          <w:rFonts w:ascii="Times New Roman" w:eastAsia="Times New Roman" w:hAnsi="Times New Roman" w:cs="Times New Roman"/>
          <w:sz w:val="24"/>
          <w:szCs w:val="24"/>
          <w:lang w:eastAsia="id-ID"/>
        </w:rPr>
        <w:t xml:space="preserve"> dalam mengobati orang sakit dengan melagukan nada woi dalam keadaan tanpa sadar unuk menelusuri penyebab sakit/ penyakit. </w:t>
      </w:r>
    </w:p>
    <w:p w:rsidR="002A569B" w:rsidRPr="008C0048" w:rsidRDefault="002A569B" w:rsidP="002A569B">
      <w:pPr>
        <w:spacing w:after="0" w:line="360" w:lineRule="auto"/>
        <w:ind w:left="720" w:hanging="360"/>
        <w:jc w:val="both"/>
        <w:rPr>
          <w:rFonts w:ascii="Times New Roman" w:eastAsia="Times New Roman" w:hAnsi="Times New Roman" w:cs="Times New Roman"/>
          <w:sz w:val="24"/>
          <w:szCs w:val="24"/>
          <w:lang w:eastAsia="id-ID"/>
        </w:rPr>
      </w:pPr>
      <w:r w:rsidRPr="008C0048">
        <w:rPr>
          <w:rFonts w:ascii="Rockwell" w:eastAsia="Times New Roman" w:hAnsi="Rockwell" w:cs="Times New Roman"/>
          <w:sz w:val="24"/>
          <w:szCs w:val="24"/>
          <w:lang w:eastAsia="id-ID"/>
        </w:rPr>
        <w:t>-</w:t>
      </w:r>
      <w:r w:rsidRPr="008C0048">
        <w:rPr>
          <w:rFonts w:ascii="Times New Roman" w:eastAsia="Times New Roman" w:hAnsi="Times New Roman" w:cs="Times New Roman"/>
          <w:sz w:val="14"/>
          <w:szCs w:val="14"/>
          <w:lang w:eastAsia="id-ID"/>
        </w:rPr>
        <w:t xml:space="preserve"> </w:t>
      </w:r>
      <w:r w:rsidRPr="008C0048">
        <w:rPr>
          <w:rFonts w:ascii="Times New Roman" w:eastAsia="Times New Roman" w:hAnsi="Times New Roman" w:cs="Times New Roman"/>
          <w:b/>
          <w:bCs/>
          <w:sz w:val="24"/>
          <w:szCs w:val="24"/>
          <w:lang w:eastAsia="id-ID"/>
        </w:rPr>
        <w:t>Peo OroPeo Oro</w:t>
      </w:r>
      <w:r w:rsidRPr="008C0048">
        <w:rPr>
          <w:rFonts w:ascii="Times New Roman" w:eastAsia="Times New Roman" w:hAnsi="Times New Roman" w:cs="Times New Roman"/>
          <w:sz w:val="24"/>
          <w:szCs w:val="24"/>
          <w:lang w:eastAsia="id-ID"/>
        </w:rPr>
        <w:t xml:space="preserve">: yaitu menyanyikan lagu-lagu tradisional oleh peo/solo dan di jawab oleh koor/oro. Peo oro ini sangat kaya, karena untuk mengatasi sesuau pekerjaan yang berat menjadi ringan seperti: </w:t>
      </w:r>
    </w:p>
    <w:p w:rsidR="002A569B" w:rsidRPr="008C0048" w:rsidRDefault="002A569B" w:rsidP="002A569B">
      <w:pPr>
        <w:spacing w:after="0" w:line="360" w:lineRule="auto"/>
        <w:ind w:left="1080" w:hanging="360"/>
        <w:jc w:val="both"/>
        <w:rPr>
          <w:rFonts w:ascii="Times New Roman" w:eastAsia="Times New Roman" w:hAnsi="Times New Roman" w:cs="Times New Roman"/>
          <w:sz w:val="24"/>
          <w:szCs w:val="24"/>
          <w:lang w:eastAsia="id-ID"/>
        </w:rPr>
      </w:pPr>
      <w:r w:rsidRPr="008C0048">
        <w:rPr>
          <w:rFonts w:ascii="Rockwell" w:eastAsia="Times New Roman" w:hAnsi="Rockwell" w:cs="Times New Roman"/>
          <w:sz w:val="24"/>
          <w:szCs w:val="24"/>
          <w:lang w:eastAsia="id-ID"/>
        </w:rPr>
        <w:t>-</w:t>
      </w:r>
      <w:r w:rsidRPr="008C0048">
        <w:rPr>
          <w:rFonts w:ascii="Times New Roman" w:eastAsia="Times New Roman" w:hAnsi="Times New Roman" w:cs="Times New Roman"/>
          <w:sz w:val="14"/>
          <w:szCs w:val="14"/>
          <w:lang w:eastAsia="id-ID"/>
        </w:rPr>
        <w:t xml:space="preserve"> </w:t>
      </w:r>
      <w:proofErr w:type="gramStart"/>
      <w:r w:rsidRPr="008C0048">
        <w:rPr>
          <w:rFonts w:ascii="Times New Roman" w:eastAsia="Times New Roman" w:hAnsi="Times New Roman" w:cs="Times New Roman"/>
          <w:i/>
          <w:iCs/>
          <w:sz w:val="24"/>
          <w:szCs w:val="24"/>
          <w:lang w:eastAsia="id-ID"/>
        </w:rPr>
        <w:t>Mboka</w:t>
      </w:r>
      <w:r w:rsidRPr="008C0048">
        <w:rPr>
          <w:rFonts w:ascii="Times New Roman" w:eastAsia="Times New Roman" w:hAnsi="Times New Roman" w:cs="Times New Roman"/>
          <w:sz w:val="24"/>
          <w:szCs w:val="24"/>
          <w:lang w:eastAsia="id-ID"/>
        </w:rPr>
        <w:t xml:space="preserve"> :</w:t>
      </w:r>
      <w:proofErr w:type="gramEnd"/>
      <w:r w:rsidRPr="008C0048">
        <w:rPr>
          <w:rFonts w:ascii="Times New Roman" w:eastAsia="Times New Roman" w:hAnsi="Times New Roman" w:cs="Times New Roman"/>
          <w:sz w:val="24"/>
          <w:szCs w:val="24"/>
          <w:lang w:eastAsia="id-ID"/>
        </w:rPr>
        <w:t xml:space="preserve"> Goro watu rate dan balok menggunakan rumah adat wau barang berat lainnya degan cara menaruh bersama-sama </w:t>
      </w:r>
    </w:p>
    <w:p w:rsidR="002A569B" w:rsidRPr="008C0048" w:rsidRDefault="002A569B" w:rsidP="002A569B">
      <w:pPr>
        <w:spacing w:after="0" w:line="360" w:lineRule="auto"/>
        <w:ind w:left="1080" w:hanging="360"/>
        <w:jc w:val="both"/>
        <w:rPr>
          <w:rFonts w:ascii="Times New Roman" w:eastAsia="Times New Roman" w:hAnsi="Times New Roman" w:cs="Times New Roman"/>
          <w:sz w:val="24"/>
          <w:szCs w:val="24"/>
          <w:lang w:eastAsia="id-ID"/>
        </w:rPr>
      </w:pPr>
      <w:r w:rsidRPr="008C0048">
        <w:rPr>
          <w:rFonts w:ascii="Rockwell" w:eastAsia="Times New Roman" w:hAnsi="Rockwell" w:cs="Times New Roman"/>
          <w:sz w:val="24"/>
          <w:szCs w:val="24"/>
          <w:lang w:val="it-IT" w:eastAsia="id-ID"/>
        </w:rPr>
        <w:t>-</w:t>
      </w:r>
      <w:r w:rsidRPr="008C0048">
        <w:rPr>
          <w:rFonts w:ascii="Times New Roman" w:eastAsia="Times New Roman" w:hAnsi="Times New Roman" w:cs="Times New Roman"/>
          <w:sz w:val="14"/>
          <w:szCs w:val="14"/>
          <w:lang w:val="it-IT" w:eastAsia="id-ID"/>
        </w:rPr>
        <w:t xml:space="preserve"> </w:t>
      </w:r>
      <w:r w:rsidRPr="008C0048">
        <w:rPr>
          <w:rFonts w:ascii="Times New Roman" w:eastAsia="Times New Roman" w:hAnsi="Times New Roman" w:cs="Times New Roman"/>
          <w:i/>
          <w:iCs/>
          <w:sz w:val="24"/>
          <w:szCs w:val="24"/>
          <w:lang w:val="it-IT" w:eastAsia="id-ID"/>
        </w:rPr>
        <w:t>O Lea</w:t>
      </w:r>
      <w:r w:rsidRPr="008C0048">
        <w:rPr>
          <w:rFonts w:ascii="Times New Roman" w:eastAsia="Times New Roman" w:hAnsi="Times New Roman" w:cs="Times New Roman"/>
          <w:sz w:val="24"/>
          <w:szCs w:val="24"/>
          <w:lang w:val="it-IT" w:eastAsia="id-ID"/>
        </w:rPr>
        <w:t>: Lagu titi jagung.</w:t>
      </w:r>
    </w:p>
    <w:p w:rsidR="002A569B" w:rsidRPr="008C0048" w:rsidRDefault="002A569B" w:rsidP="002A569B">
      <w:pPr>
        <w:spacing w:after="0" w:line="360" w:lineRule="auto"/>
        <w:ind w:left="1080" w:hanging="360"/>
        <w:jc w:val="both"/>
        <w:rPr>
          <w:rFonts w:ascii="Times New Roman" w:eastAsia="Times New Roman" w:hAnsi="Times New Roman" w:cs="Times New Roman"/>
          <w:sz w:val="24"/>
          <w:szCs w:val="24"/>
          <w:lang w:eastAsia="id-ID"/>
        </w:rPr>
      </w:pPr>
      <w:r w:rsidRPr="008C0048">
        <w:rPr>
          <w:rFonts w:ascii="Rockwell" w:eastAsia="Times New Roman" w:hAnsi="Rockwell" w:cs="Times New Roman"/>
          <w:sz w:val="24"/>
          <w:szCs w:val="24"/>
          <w:lang w:eastAsia="id-ID"/>
        </w:rPr>
        <w:t>-</w:t>
      </w:r>
      <w:r w:rsidRPr="008C0048">
        <w:rPr>
          <w:rFonts w:ascii="Times New Roman" w:eastAsia="Times New Roman" w:hAnsi="Times New Roman" w:cs="Times New Roman"/>
          <w:sz w:val="14"/>
          <w:szCs w:val="14"/>
          <w:lang w:eastAsia="id-ID"/>
        </w:rPr>
        <w:t xml:space="preserve"> </w:t>
      </w:r>
      <w:r w:rsidRPr="008C0048">
        <w:rPr>
          <w:rFonts w:ascii="Times New Roman" w:eastAsia="Times New Roman" w:hAnsi="Times New Roman" w:cs="Times New Roman"/>
          <w:i/>
          <w:iCs/>
          <w:sz w:val="24"/>
          <w:szCs w:val="24"/>
          <w:lang w:eastAsia="id-ID"/>
        </w:rPr>
        <w:t>Rongi</w:t>
      </w:r>
      <w:r w:rsidRPr="008C0048">
        <w:rPr>
          <w:rFonts w:ascii="Times New Roman" w:eastAsia="Times New Roman" w:hAnsi="Times New Roman" w:cs="Times New Roman"/>
          <w:sz w:val="24"/>
          <w:szCs w:val="24"/>
          <w:lang w:eastAsia="id-ID"/>
        </w:rPr>
        <w:t xml:space="preserve">: Memuka lahan atau kebun </w:t>
      </w:r>
    </w:p>
    <w:p w:rsidR="002A569B" w:rsidRPr="008C0048" w:rsidRDefault="002A569B" w:rsidP="002A569B">
      <w:pPr>
        <w:spacing w:after="0" w:line="360" w:lineRule="auto"/>
        <w:ind w:left="1080" w:hanging="360"/>
        <w:jc w:val="both"/>
        <w:rPr>
          <w:rFonts w:ascii="Times New Roman" w:eastAsia="Times New Roman" w:hAnsi="Times New Roman" w:cs="Times New Roman"/>
          <w:sz w:val="24"/>
          <w:szCs w:val="24"/>
          <w:lang w:eastAsia="id-ID"/>
        </w:rPr>
      </w:pPr>
      <w:r w:rsidRPr="008C0048">
        <w:rPr>
          <w:rFonts w:ascii="Rockwell" w:eastAsia="Times New Roman" w:hAnsi="Rockwell" w:cs="Times New Roman"/>
          <w:sz w:val="24"/>
          <w:szCs w:val="24"/>
          <w:lang w:eastAsia="id-ID"/>
        </w:rPr>
        <w:t>-</w:t>
      </w:r>
      <w:r w:rsidRPr="008C0048">
        <w:rPr>
          <w:rFonts w:ascii="Times New Roman" w:eastAsia="Times New Roman" w:hAnsi="Times New Roman" w:cs="Times New Roman"/>
          <w:sz w:val="14"/>
          <w:szCs w:val="14"/>
          <w:lang w:eastAsia="id-ID"/>
        </w:rPr>
        <w:t xml:space="preserve"> </w:t>
      </w:r>
      <w:r w:rsidRPr="008C0048">
        <w:rPr>
          <w:rFonts w:ascii="Times New Roman" w:eastAsia="Times New Roman" w:hAnsi="Times New Roman" w:cs="Times New Roman"/>
          <w:i/>
          <w:iCs/>
          <w:sz w:val="24"/>
          <w:szCs w:val="24"/>
          <w:lang w:eastAsia="id-ID"/>
        </w:rPr>
        <w:t>Dowe Dera</w:t>
      </w:r>
      <w:r w:rsidRPr="008C0048">
        <w:rPr>
          <w:rFonts w:ascii="Times New Roman" w:eastAsia="Times New Roman" w:hAnsi="Times New Roman" w:cs="Times New Roman"/>
          <w:sz w:val="24"/>
          <w:szCs w:val="24"/>
          <w:lang w:eastAsia="id-ID"/>
        </w:rPr>
        <w:t>: Menanam tananam</w:t>
      </w:r>
    </w:p>
    <w:p w:rsidR="002A569B" w:rsidRPr="008C0048" w:rsidRDefault="002A569B" w:rsidP="002A569B">
      <w:pPr>
        <w:spacing w:after="0" w:line="360" w:lineRule="auto"/>
        <w:ind w:left="1080" w:hanging="360"/>
        <w:jc w:val="both"/>
        <w:rPr>
          <w:rFonts w:ascii="Times New Roman" w:eastAsia="Times New Roman" w:hAnsi="Times New Roman" w:cs="Times New Roman"/>
          <w:sz w:val="24"/>
          <w:szCs w:val="24"/>
          <w:lang w:eastAsia="id-ID"/>
        </w:rPr>
      </w:pPr>
      <w:r w:rsidRPr="008C0048">
        <w:rPr>
          <w:rFonts w:ascii="Rockwell" w:eastAsia="Times New Roman" w:hAnsi="Rockwell" w:cs="Times New Roman"/>
          <w:sz w:val="24"/>
          <w:szCs w:val="24"/>
          <w:lang w:eastAsia="id-ID"/>
        </w:rPr>
        <w:t>-</w:t>
      </w:r>
      <w:r w:rsidRPr="008C0048">
        <w:rPr>
          <w:rFonts w:ascii="Times New Roman" w:eastAsia="Times New Roman" w:hAnsi="Times New Roman" w:cs="Times New Roman"/>
          <w:sz w:val="14"/>
          <w:szCs w:val="14"/>
          <w:lang w:eastAsia="id-ID"/>
        </w:rPr>
        <w:t xml:space="preserve"> </w:t>
      </w:r>
      <w:r w:rsidRPr="008C0048">
        <w:rPr>
          <w:rFonts w:ascii="Times New Roman" w:eastAsia="Times New Roman" w:hAnsi="Times New Roman" w:cs="Times New Roman"/>
          <w:i/>
          <w:iCs/>
          <w:sz w:val="24"/>
          <w:szCs w:val="24"/>
          <w:lang w:eastAsia="id-ID"/>
        </w:rPr>
        <w:t>Debu Dera</w:t>
      </w:r>
      <w:r w:rsidRPr="008C0048">
        <w:rPr>
          <w:rFonts w:ascii="Times New Roman" w:eastAsia="Times New Roman" w:hAnsi="Times New Roman" w:cs="Times New Roman"/>
          <w:sz w:val="24"/>
          <w:szCs w:val="24"/>
          <w:lang w:eastAsia="id-ID"/>
        </w:rPr>
        <w:t xml:space="preserve">: Menetas padi </w:t>
      </w:r>
    </w:p>
    <w:p w:rsidR="002A569B" w:rsidRPr="008C0048" w:rsidRDefault="002A569B" w:rsidP="002A569B">
      <w:pPr>
        <w:spacing w:after="0" w:line="360" w:lineRule="auto"/>
        <w:ind w:left="1080" w:hanging="360"/>
        <w:jc w:val="both"/>
        <w:rPr>
          <w:rFonts w:ascii="Times New Roman" w:eastAsia="Times New Roman" w:hAnsi="Times New Roman" w:cs="Times New Roman"/>
          <w:sz w:val="24"/>
          <w:szCs w:val="24"/>
          <w:lang w:eastAsia="id-ID"/>
        </w:rPr>
      </w:pPr>
      <w:r w:rsidRPr="008C0048">
        <w:rPr>
          <w:rFonts w:ascii="Rockwell" w:eastAsia="Times New Roman" w:hAnsi="Rockwell" w:cs="Times New Roman"/>
          <w:sz w:val="24"/>
          <w:szCs w:val="24"/>
          <w:lang w:eastAsia="id-ID"/>
        </w:rPr>
        <w:t>-</w:t>
      </w:r>
      <w:r w:rsidRPr="008C0048">
        <w:rPr>
          <w:rFonts w:ascii="Times New Roman" w:eastAsia="Times New Roman" w:hAnsi="Times New Roman" w:cs="Times New Roman"/>
          <w:sz w:val="14"/>
          <w:szCs w:val="14"/>
          <w:lang w:eastAsia="id-ID"/>
        </w:rPr>
        <w:t xml:space="preserve"> </w:t>
      </w:r>
      <w:r w:rsidRPr="008C0048">
        <w:rPr>
          <w:rFonts w:ascii="Times New Roman" w:eastAsia="Times New Roman" w:hAnsi="Times New Roman" w:cs="Times New Roman"/>
          <w:sz w:val="24"/>
          <w:szCs w:val="24"/>
          <w:lang w:eastAsia="id-ID"/>
        </w:rPr>
        <w:t>Dll.</w:t>
      </w:r>
    </w:p>
    <w:p w:rsidR="002A569B" w:rsidRPr="008C0048" w:rsidRDefault="002A569B" w:rsidP="002A569B">
      <w:pPr>
        <w:spacing w:after="0" w:line="360" w:lineRule="auto"/>
        <w:ind w:left="720" w:hanging="360"/>
        <w:jc w:val="both"/>
        <w:rPr>
          <w:rFonts w:ascii="Times New Roman" w:eastAsia="Times New Roman" w:hAnsi="Times New Roman" w:cs="Times New Roman"/>
          <w:sz w:val="24"/>
          <w:szCs w:val="24"/>
          <w:lang w:eastAsia="id-ID"/>
        </w:rPr>
      </w:pPr>
      <w:r w:rsidRPr="008C0048">
        <w:rPr>
          <w:rFonts w:ascii="Rockwell" w:eastAsia="Times New Roman" w:hAnsi="Rockwell" w:cs="Times New Roman"/>
          <w:sz w:val="24"/>
          <w:szCs w:val="24"/>
          <w:lang w:eastAsia="id-ID"/>
        </w:rPr>
        <w:t>-</w:t>
      </w:r>
      <w:r w:rsidRPr="008C0048">
        <w:rPr>
          <w:rFonts w:ascii="Times New Roman" w:eastAsia="Times New Roman" w:hAnsi="Times New Roman" w:cs="Times New Roman"/>
          <w:sz w:val="14"/>
          <w:szCs w:val="14"/>
          <w:lang w:eastAsia="id-ID"/>
        </w:rPr>
        <w:t xml:space="preserve"> </w:t>
      </w:r>
      <w:r w:rsidRPr="008C0048">
        <w:rPr>
          <w:rFonts w:ascii="Times New Roman" w:eastAsia="Times New Roman" w:hAnsi="Times New Roman" w:cs="Times New Roman"/>
          <w:b/>
          <w:bCs/>
          <w:sz w:val="24"/>
          <w:szCs w:val="24"/>
          <w:lang w:eastAsia="id-ID"/>
        </w:rPr>
        <w:t>Soka ke / Lai Lowo</w:t>
      </w:r>
      <w:r w:rsidRPr="008C0048">
        <w:rPr>
          <w:rFonts w:ascii="Times New Roman" w:eastAsia="Times New Roman" w:hAnsi="Times New Roman" w:cs="Times New Roman"/>
          <w:sz w:val="24"/>
          <w:szCs w:val="24"/>
          <w:lang w:eastAsia="id-ID"/>
        </w:rPr>
        <w:t>: Syair</w:t>
      </w:r>
      <w:r w:rsidR="001D75DF">
        <w:rPr>
          <w:rFonts w:ascii="Times New Roman" w:eastAsia="Times New Roman" w:hAnsi="Times New Roman" w:cs="Times New Roman"/>
          <w:sz w:val="24"/>
          <w:szCs w:val="24"/>
          <w:lang w:eastAsia="id-ID"/>
        </w:rPr>
        <w:t xml:space="preserve"> lagu untuk menina bobokan anak</w:t>
      </w:r>
      <w:r w:rsidRPr="008C0048">
        <w:rPr>
          <w:rFonts w:ascii="Times New Roman" w:eastAsia="Times New Roman" w:hAnsi="Times New Roman" w:cs="Times New Roman"/>
          <w:sz w:val="24"/>
          <w:szCs w:val="24"/>
          <w:lang w:eastAsia="id-ID"/>
        </w:rPr>
        <w:t>.</w:t>
      </w:r>
    </w:p>
    <w:p w:rsidR="002A569B" w:rsidRDefault="002A569B" w:rsidP="002A569B">
      <w:pPr>
        <w:spacing w:after="0" w:line="360" w:lineRule="auto"/>
        <w:ind w:left="720" w:hanging="360"/>
        <w:jc w:val="both"/>
        <w:rPr>
          <w:rFonts w:ascii="Times New Roman" w:hAnsi="Times New Roman" w:cs="Times New Roman" w:hint="eastAsia"/>
          <w:sz w:val="24"/>
          <w:szCs w:val="24"/>
        </w:rPr>
      </w:pPr>
      <w:r w:rsidRPr="008C0048">
        <w:rPr>
          <w:rFonts w:ascii="Rockwell" w:eastAsia="Times New Roman" w:hAnsi="Rockwell" w:cs="Times New Roman"/>
          <w:sz w:val="24"/>
          <w:szCs w:val="24"/>
          <w:lang w:eastAsia="id-ID"/>
        </w:rPr>
        <w:t>-</w:t>
      </w:r>
      <w:r w:rsidRPr="008C0048">
        <w:rPr>
          <w:rFonts w:ascii="Times New Roman" w:eastAsia="Times New Roman" w:hAnsi="Times New Roman" w:cs="Times New Roman"/>
          <w:sz w:val="14"/>
          <w:lang w:eastAsia="id-ID"/>
        </w:rPr>
        <w:t xml:space="preserve"> </w:t>
      </w:r>
      <w:proofErr w:type="gramStart"/>
      <w:r w:rsidRPr="008C0048">
        <w:rPr>
          <w:rFonts w:ascii="Times New Roman" w:eastAsia="Times New Roman" w:hAnsi="Times New Roman" w:cs="Times New Roman"/>
          <w:b/>
          <w:bCs/>
          <w:sz w:val="24"/>
          <w:szCs w:val="24"/>
          <w:lang w:eastAsia="id-ID"/>
        </w:rPr>
        <w:t>Ndeo</w:t>
      </w:r>
      <w:r w:rsidRPr="008C0048">
        <w:rPr>
          <w:rFonts w:ascii="Times New Roman" w:eastAsia="Times New Roman" w:hAnsi="Times New Roman" w:cs="Times New Roman"/>
          <w:sz w:val="24"/>
          <w:szCs w:val="24"/>
          <w:lang w:eastAsia="id-ID"/>
        </w:rPr>
        <w:t xml:space="preserve"> :</w:t>
      </w:r>
      <w:proofErr w:type="gramEnd"/>
      <w:r w:rsidRPr="008C0048">
        <w:rPr>
          <w:rFonts w:ascii="Times New Roman" w:eastAsia="Times New Roman" w:hAnsi="Times New Roman" w:cs="Times New Roman"/>
          <w:sz w:val="24"/>
          <w:szCs w:val="24"/>
          <w:lang w:eastAsia="id-ID"/>
        </w:rPr>
        <w:t xml:space="preserve"> Penyanyi menyanyikan lagu secara bebas baik secara se</w:t>
      </w:r>
      <w:r w:rsidR="001D75DF">
        <w:rPr>
          <w:rFonts w:ascii="Times New Roman" w:hAnsi="Times New Roman" w:cs="Times New Roman" w:hint="eastAsia"/>
          <w:sz w:val="24"/>
          <w:szCs w:val="24"/>
        </w:rPr>
        <w:t>r</w:t>
      </w:r>
      <w:r w:rsidRPr="008C0048">
        <w:rPr>
          <w:rFonts w:ascii="Times New Roman" w:eastAsia="Times New Roman" w:hAnsi="Times New Roman" w:cs="Times New Roman"/>
          <w:sz w:val="24"/>
          <w:szCs w:val="24"/>
          <w:lang w:eastAsia="id-ID"/>
        </w:rPr>
        <w:t xml:space="preserve">ius maupun bersifat jenaka / menghibur dalam berbagai acara. </w:t>
      </w:r>
      <w:proofErr w:type="gramStart"/>
      <w:r w:rsidRPr="008C0048">
        <w:rPr>
          <w:rFonts w:ascii="Times New Roman" w:eastAsia="Times New Roman" w:hAnsi="Times New Roman" w:cs="Times New Roman"/>
          <w:sz w:val="24"/>
          <w:szCs w:val="24"/>
          <w:lang w:eastAsia="id-ID"/>
        </w:rPr>
        <w:t xml:space="preserve">Ndeo ini berkembang menjadi pop Ende-Lio dalam </w:t>
      </w:r>
      <w:r w:rsidRPr="008C0048">
        <w:rPr>
          <w:rFonts w:ascii="Times New Roman" w:eastAsia="Times New Roman" w:hAnsi="Times New Roman" w:cs="Times New Roman"/>
          <w:sz w:val="24"/>
          <w:szCs w:val="24"/>
          <w:lang w:eastAsia="id-ID"/>
        </w:rPr>
        <w:lastRenderedPageBreak/>
        <w:t>rekaman audio visual berbentuk kaset / VCD yang berkembang pesat menjadi hasil produksi para seniman / seniwati kabupaten Ende.</w:t>
      </w:r>
      <w:proofErr w:type="gramEnd"/>
    </w:p>
    <w:p w:rsidR="00EE5FD9" w:rsidRPr="00EE5FD9" w:rsidRDefault="00EE5FD9" w:rsidP="002A569B">
      <w:pPr>
        <w:spacing w:after="0" w:line="360" w:lineRule="auto"/>
        <w:ind w:left="720" w:hanging="360"/>
        <w:jc w:val="both"/>
        <w:rPr>
          <w:rFonts w:ascii="Times New Roman" w:hAnsi="Times New Roman" w:cs="Times New Roman" w:hint="eastAsia"/>
          <w:sz w:val="24"/>
          <w:szCs w:val="24"/>
        </w:rPr>
      </w:pPr>
    </w:p>
    <w:p w:rsidR="00EE5FD9" w:rsidRDefault="00EE5FD9" w:rsidP="00EE5FD9">
      <w:pPr>
        <w:pStyle w:val="ListParagraph"/>
        <w:numPr>
          <w:ilvl w:val="0"/>
          <w:numId w:val="9"/>
        </w:numPr>
        <w:spacing w:after="0" w:line="360" w:lineRule="auto"/>
        <w:jc w:val="both"/>
        <w:rPr>
          <w:rFonts w:ascii="Times New Roman" w:hAnsi="Times New Roman" w:cs="Times New Roman" w:hint="eastAsia"/>
          <w:sz w:val="24"/>
          <w:szCs w:val="24"/>
        </w:rPr>
      </w:pPr>
      <w:r>
        <w:rPr>
          <w:rFonts w:ascii="Times New Roman" w:hAnsi="Times New Roman" w:cs="Times New Roman" w:hint="eastAsia"/>
          <w:sz w:val="24"/>
          <w:szCs w:val="24"/>
        </w:rPr>
        <w:t>Sistem Teknologi</w:t>
      </w:r>
    </w:p>
    <w:p w:rsidR="00EE5FD9" w:rsidRDefault="006B10C4" w:rsidP="006B10C4">
      <w:pPr>
        <w:pStyle w:val="ListParagraph"/>
        <w:spacing w:after="0" w:line="360" w:lineRule="auto"/>
        <w:ind w:left="284" w:firstLine="1287"/>
        <w:jc w:val="both"/>
        <w:rPr>
          <w:rFonts w:ascii="Times New Roman" w:hAnsi="Times New Roman" w:cs="Times New Roman" w:hint="eastAsia"/>
          <w:sz w:val="24"/>
          <w:szCs w:val="24"/>
        </w:rPr>
      </w:pPr>
      <w:r w:rsidRPr="00CF7773">
        <w:rPr>
          <w:rFonts w:ascii="Times New Roman" w:eastAsia="Times New Roman" w:hAnsi="Times New Roman" w:cs="Times New Roman"/>
          <w:sz w:val="24"/>
          <w:szCs w:val="24"/>
        </w:rPr>
        <w:t>Di flores</w:t>
      </w:r>
      <w:proofErr w:type="gramStart"/>
      <w:r w:rsidRPr="00CF7773">
        <w:rPr>
          <w:rFonts w:ascii="Times New Roman" w:eastAsia="Times New Roman" w:hAnsi="Times New Roman" w:cs="Times New Roman"/>
          <w:sz w:val="24"/>
          <w:szCs w:val="24"/>
        </w:rPr>
        <w:t>  pengetahuan</w:t>
      </w:r>
      <w:proofErr w:type="gramEnd"/>
      <w:r w:rsidRPr="00CF7773">
        <w:rPr>
          <w:rFonts w:ascii="Times New Roman" w:eastAsia="Times New Roman" w:hAnsi="Times New Roman" w:cs="Times New Roman"/>
          <w:sz w:val="24"/>
          <w:szCs w:val="24"/>
        </w:rPr>
        <w:t xml:space="preserve"> masih sangat minim, yang mengerti dan lebih tahu banyak tentang teknologi adalah para pelajar,  lebih khusus para pelajar yang menuntut ilmu di luar flores, seperti di pulau jawa, dan lain-lain. </w:t>
      </w:r>
      <w:proofErr w:type="gramStart"/>
      <w:r w:rsidRPr="00CF7773">
        <w:rPr>
          <w:rFonts w:ascii="Times New Roman" w:eastAsia="Times New Roman" w:hAnsi="Times New Roman" w:cs="Times New Roman"/>
          <w:sz w:val="24"/>
          <w:szCs w:val="24"/>
        </w:rPr>
        <w:t>Maka dari merekalah yang membuat perubahan- perubahan untuk memajukan pulau Flores.</w:t>
      </w:r>
      <w:proofErr w:type="gramEnd"/>
      <w:r w:rsidRPr="00CF7773">
        <w:rPr>
          <w:rFonts w:ascii="Times New Roman" w:eastAsia="Times New Roman" w:hAnsi="Times New Roman" w:cs="Times New Roman"/>
          <w:sz w:val="24"/>
          <w:szCs w:val="24"/>
        </w:rPr>
        <w:t>   Bukan berarti pendidika di pulau Flores tdak sesuai standar</w:t>
      </w:r>
      <w:proofErr w:type="gramStart"/>
      <w:r w:rsidRPr="00CF7773">
        <w:rPr>
          <w:rFonts w:ascii="Times New Roman" w:eastAsia="Times New Roman" w:hAnsi="Times New Roman" w:cs="Times New Roman"/>
          <w:sz w:val="24"/>
          <w:szCs w:val="24"/>
        </w:rPr>
        <w:t>,  namun</w:t>
      </w:r>
      <w:proofErr w:type="gramEnd"/>
      <w:r w:rsidRPr="00CF7773">
        <w:rPr>
          <w:rFonts w:ascii="Times New Roman" w:eastAsia="Times New Roman" w:hAnsi="Times New Roman" w:cs="Times New Roman"/>
          <w:sz w:val="24"/>
          <w:szCs w:val="24"/>
        </w:rPr>
        <w:t>  fasilitas dan kebutuhan  teknologi belum merata</w:t>
      </w:r>
    </w:p>
    <w:p w:rsidR="006B10C4" w:rsidRDefault="006B10C4" w:rsidP="006B10C4">
      <w:pPr>
        <w:pStyle w:val="ListParagraph"/>
        <w:spacing w:after="0" w:line="360" w:lineRule="auto"/>
        <w:ind w:left="284" w:firstLine="1287"/>
        <w:jc w:val="both"/>
        <w:rPr>
          <w:rFonts w:ascii="Times New Roman" w:hAnsi="Times New Roman" w:cs="Times New Roman" w:hint="eastAsia"/>
          <w:sz w:val="24"/>
          <w:szCs w:val="24"/>
        </w:rPr>
      </w:pPr>
    </w:p>
    <w:p w:rsidR="006B10C4" w:rsidRDefault="006B10C4" w:rsidP="006B10C4">
      <w:pPr>
        <w:pStyle w:val="ListParagraph"/>
        <w:numPr>
          <w:ilvl w:val="0"/>
          <w:numId w:val="9"/>
        </w:numPr>
        <w:spacing w:after="0" w:line="360" w:lineRule="auto"/>
        <w:jc w:val="both"/>
        <w:rPr>
          <w:rFonts w:ascii="Times New Roman" w:hAnsi="Times New Roman" w:cs="Times New Roman" w:hint="eastAsia"/>
          <w:sz w:val="24"/>
          <w:szCs w:val="24"/>
        </w:rPr>
      </w:pPr>
      <w:r>
        <w:rPr>
          <w:rFonts w:ascii="Times New Roman" w:hAnsi="Times New Roman" w:cs="Times New Roman" w:hint="eastAsia"/>
          <w:sz w:val="24"/>
          <w:szCs w:val="24"/>
        </w:rPr>
        <w:t>Sistem Kesenian</w:t>
      </w:r>
    </w:p>
    <w:p w:rsidR="006B10C4" w:rsidRPr="006B10C4" w:rsidRDefault="006B10C4" w:rsidP="006B10C4">
      <w:pPr>
        <w:pStyle w:val="ListParagraph"/>
        <w:spacing w:after="0" w:line="360" w:lineRule="auto"/>
        <w:ind w:left="284" w:firstLine="1287"/>
        <w:jc w:val="both"/>
        <w:rPr>
          <w:rFonts w:ascii="Times New Roman" w:hAnsi="Times New Roman" w:cs="Times New Roman" w:hint="eastAsia"/>
          <w:sz w:val="24"/>
          <w:szCs w:val="24"/>
        </w:rPr>
      </w:pPr>
      <w:r>
        <w:rPr>
          <w:rFonts w:ascii="Times New Roman" w:hAnsi="Times New Roman" w:cs="Times New Roman" w:hint="eastAsia"/>
          <w:sz w:val="24"/>
          <w:szCs w:val="24"/>
        </w:rPr>
        <w:t xml:space="preserve">Ada berbagai macam suku, dialek dan juga kasta di </w:t>
      </w:r>
      <w:proofErr w:type="gramStart"/>
      <w:r>
        <w:rPr>
          <w:rFonts w:ascii="Times New Roman" w:hAnsi="Times New Roman" w:cs="Times New Roman" w:hint="eastAsia"/>
          <w:sz w:val="24"/>
          <w:szCs w:val="24"/>
        </w:rPr>
        <w:t>flores</w:t>
      </w:r>
      <w:proofErr w:type="gramEnd"/>
      <w:r>
        <w:rPr>
          <w:rFonts w:ascii="Times New Roman" w:hAnsi="Times New Roman" w:cs="Times New Roman" w:hint="eastAsia"/>
          <w:sz w:val="24"/>
          <w:szCs w:val="24"/>
        </w:rPr>
        <w:t xml:space="preserve"> yang juga menimbulkan kekayaan seni. Diantara hasil seni di </w:t>
      </w:r>
      <w:proofErr w:type="gramStart"/>
      <w:r>
        <w:rPr>
          <w:rFonts w:ascii="Times New Roman" w:hAnsi="Times New Roman" w:cs="Times New Roman" w:hint="eastAsia"/>
          <w:sz w:val="24"/>
          <w:szCs w:val="24"/>
        </w:rPr>
        <w:t>flores</w:t>
      </w:r>
      <w:proofErr w:type="gramEnd"/>
      <w:r>
        <w:rPr>
          <w:rFonts w:ascii="Times New Roman" w:hAnsi="Times New Roman" w:cs="Times New Roman" w:hint="eastAsia"/>
          <w:sz w:val="24"/>
          <w:szCs w:val="24"/>
        </w:rPr>
        <w:t xml:space="preserve"> yang paling terkenal adalah kain songke. Kain songke adalah</w:t>
      </w:r>
      <w:r w:rsidRPr="00CF7773">
        <w:rPr>
          <w:rFonts w:ascii="Times New Roman" w:eastAsia="Times New Roman" w:hAnsi="Times New Roman" w:cs="Times New Roman"/>
          <w:sz w:val="24"/>
          <w:szCs w:val="24"/>
        </w:rPr>
        <w:t xml:space="preserve"> kain tenun yang di buat oleh suku manggarai</w:t>
      </w:r>
      <w:proofErr w:type="gramStart"/>
      <w:r w:rsidRPr="00CF7773">
        <w:rPr>
          <w:rFonts w:ascii="Times New Roman" w:eastAsia="Times New Roman" w:hAnsi="Times New Roman" w:cs="Times New Roman"/>
          <w:sz w:val="24"/>
          <w:szCs w:val="24"/>
        </w:rPr>
        <w:t>,flores</w:t>
      </w:r>
      <w:proofErr w:type="gramEnd"/>
      <w:r w:rsidRPr="00CF7773">
        <w:rPr>
          <w:rFonts w:ascii="Times New Roman" w:eastAsia="Times New Roman" w:hAnsi="Times New Roman" w:cs="Times New Roman"/>
          <w:sz w:val="24"/>
          <w:szCs w:val="24"/>
        </w:rPr>
        <w:t xml:space="preserve"> bagian barat.. </w:t>
      </w:r>
      <w:proofErr w:type="gramStart"/>
      <w:r w:rsidRPr="00CF7773">
        <w:rPr>
          <w:rFonts w:ascii="Times New Roman" w:eastAsia="Times New Roman" w:hAnsi="Times New Roman" w:cs="Times New Roman"/>
          <w:sz w:val="24"/>
          <w:szCs w:val="24"/>
        </w:rPr>
        <w:t>kain</w:t>
      </w:r>
      <w:proofErr w:type="gramEnd"/>
      <w:r w:rsidRPr="00CF7773">
        <w:rPr>
          <w:rFonts w:ascii="Times New Roman" w:eastAsia="Times New Roman" w:hAnsi="Times New Roman" w:cs="Times New Roman"/>
          <w:sz w:val="24"/>
          <w:szCs w:val="24"/>
        </w:rPr>
        <w:t xml:space="preserve"> tenun ini sangat berharga.karena kualitasnya yang tidak kalah dengan kain tenun di Indonesia. </w:t>
      </w:r>
      <w:proofErr w:type="gramStart"/>
      <w:r w:rsidRPr="00CF7773">
        <w:rPr>
          <w:rFonts w:ascii="Times New Roman" w:eastAsia="Times New Roman" w:hAnsi="Times New Roman" w:cs="Times New Roman"/>
          <w:sz w:val="24"/>
          <w:szCs w:val="24"/>
        </w:rPr>
        <w:t>selain</w:t>
      </w:r>
      <w:proofErr w:type="gramEnd"/>
      <w:r w:rsidRPr="00CF7773">
        <w:rPr>
          <w:rFonts w:ascii="Times New Roman" w:eastAsia="Times New Roman" w:hAnsi="Times New Roman" w:cs="Times New Roman"/>
          <w:sz w:val="24"/>
          <w:szCs w:val="24"/>
        </w:rPr>
        <w:t xml:space="preserve"> kain songke, ada tarian –tarian daerah yang biasa di pentas pada upacara adat, seperti : tarian tea eku, ja’I,  gawi, dan tandak.</w:t>
      </w:r>
    </w:p>
    <w:p w:rsidR="00EE5FD9" w:rsidRDefault="00EE5FD9" w:rsidP="00EE5FD9">
      <w:pPr>
        <w:spacing w:after="0" w:line="360" w:lineRule="auto"/>
        <w:ind w:left="567" w:firstLine="993"/>
        <w:jc w:val="both"/>
        <w:rPr>
          <w:rFonts w:ascii="Times New Roman" w:hAnsi="Times New Roman" w:cs="Times New Roman" w:hint="eastAsia"/>
          <w:sz w:val="24"/>
          <w:szCs w:val="24"/>
        </w:rPr>
      </w:pPr>
    </w:p>
    <w:p w:rsidR="006B10C4" w:rsidRDefault="00923D1C" w:rsidP="006B10C4">
      <w:pPr>
        <w:pStyle w:val="ListParagraph"/>
        <w:numPr>
          <w:ilvl w:val="0"/>
          <w:numId w:val="9"/>
        </w:numPr>
        <w:spacing w:after="0" w:line="360" w:lineRule="auto"/>
        <w:jc w:val="both"/>
        <w:rPr>
          <w:rFonts w:ascii="Times New Roman" w:hAnsi="Times New Roman" w:cs="Times New Roman" w:hint="eastAsia"/>
          <w:sz w:val="24"/>
          <w:szCs w:val="24"/>
        </w:rPr>
      </w:pPr>
      <w:r>
        <w:rPr>
          <w:rFonts w:ascii="Times New Roman" w:hAnsi="Times New Roman" w:cs="Times New Roman" w:hint="eastAsia"/>
          <w:sz w:val="24"/>
          <w:szCs w:val="24"/>
        </w:rPr>
        <w:t>Sistem Kekerabatan</w:t>
      </w:r>
    </w:p>
    <w:p w:rsidR="003202F3" w:rsidRPr="006B10C4" w:rsidRDefault="00923D1C" w:rsidP="00923D1C">
      <w:pPr>
        <w:pStyle w:val="ListParagraph"/>
        <w:spacing w:after="0" w:line="360" w:lineRule="auto"/>
        <w:ind w:left="284" w:firstLine="1287"/>
        <w:jc w:val="both"/>
        <w:rPr>
          <w:rFonts w:ascii="Times New Roman" w:hAnsi="Times New Roman" w:cs="Times New Roman" w:hint="eastAsia"/>
          <w:sz w:val="24"/>
          <w:szCs w:val="24"/>
        </w:rPr>
      </w:pPr>
      <w:r w:rsidRPr="0069385D">
        <w:rPr>
          <w:rFonts w:ascii="Times New Roman" w:eastAsia="Times New Roman" w:hAnsi="Times New Roman" w:cs="Times New Roman"/>
          <w:sz w:val="24"/>
          <w:szCs w:val="24"/>
          <w:lang w:eastAsia="id-ID"/>
        </w:rPr>
        <w:t xml:space="preserve">Masyarakat Flores menganut klen </w:t>
      </w:r>
      <w:r>
        <w:rPr>
          <w:rFonts w:ascii="Times New Roman" w:hAnsi="Times New Roman" w:cs="Times New Roman" w:hint="eastAsia"/>
          <w:sz w:val="24"/>
          <w:szCs w:val="24"/>
        </w:rPr>
        <w:t xml:space="preserve">(clan) </w:t>
      </w:r>
      <w:r w:rsidRPr="0069385D">
        <w:rPr>
          <w:rFonts w:ascii="Times New Roman" w:eastAsia="Times New Roman" w:hAnsi="Times New Roman" w:cs="Times New Roman"/>
          <w:sz w:val="24"/>
          <w:szCs w:val="24"/>
          <w:lang w:eastAsia="id-ID"/>
        </w:rPr>
        <w:t xml:space="preserve">atas dasar garis keturunan ayah (patrilineal) di mana klennya disebut Fam antara </w:t>
      </w:r>
      <w:proofErr w:type="gramStart"/>
      <w:r w:rsidRPr="0069385D">
        <w:rPr>
          <w:rFonts w:ascii="Times New Roman" w:eastAsia="Times New Roman" w:hAnsi="Times New Roman" w:cs="Times New Roman"/>
          <w:sz w:val="24"/>
          <w:szCs w:val="24"/>
          <w:lang w:eastAsia="id-ID"/>
        </w:rPr>
        <w:t>lain :</w:t>
      </w:r>
      <w:proofErr w:type="gramEnd"/>
      <w:r w:rsidRPr="0069385D">
        <w:rPr>
          <w:rFonts w:ascii="Times New Roman" w:eastAsia="Times New Roman" w:hAnsi="Times New Roman" w:cs="Times New Roman"/>
          <w:sz w:val="24"/>
          <w:szCs w:val="24"/>
          <w:lang w:eastAsia="id-ID"/>
        </w:rPr>
        <w:t xml:space="preserve"> Fernandes, Wangge, Da Costa, Leimena, Kleden, De- Rosari, Paeira</w:t>
      </w:r>
    </w:p>
    <w:p w:rsidR="009E4A95" w:rsidRDefault="009E4A95" w:rsidP="00D22CBD">
      <w:pPr>
        <w:pStyle w:val="NormalWeb"/>
        <w:tabs>
          <w:tab w:val="left" w:pos="1276"/>
        </w:tabs>
        <w:spacing w:before="0" w:beforeAutospacing="0" w:after="0" w:afterAutospacing="0" w:line="360" w:lineRule="auto"/>
        <w:ind w:left="426" w:firstLine="992"/>
        <w:jc w:val="both"/>
        <w:rPr>
          <w:rFonts w:eastAsiaTheme="minorEastAsia"/>
        </w:rPr>
      </w:pPr>
    </w:p>
    <w:p w:rsidR="004D6778" w:rsidRPr="004D6778" w:rsidRDefault="004D6778" w:rsidP="004D6778">
      <w:pPr>
        <w:pStyle w:val="NormalWeb"/>
        <w:tabs>
          <w:tab w:val="left" w:pos="1276"/>
        </w:tabs>
        <w:spacing w:before="0" w:beforeAutospacing="0" w:after="0" w:afterAutospacing="0" w:line="360" w:lineRule="auto"/>
        <w:jc w:val="both"/>
        <w:rPr>
          <w:rFonts w:eastAsiaTheme="minorEastAsia"/>
        </w:rPr>
      </w:pPr>
    </w:p>
    <w:p w:rsidR="004A6E30" w:rsidRPr="00691A37" w:rsidRDefault="004A6E30" w:rsidP="00EC2A15">
      <w:pPr>
        <w:ind w:left="0" w:firstLine="0"/>
        <w:rPr>
          <w:lang w:val="id-ID"/>
        </w:rPr>
      </w:pPr>
      <w:r w:rsidRPr="00691A37">
        <w:rPr>
          <w:lang w:val="id-ID"/>
        </w:rPr>
        <w:br w:type="page"/>
      </w:r>
    </w:p>
    <w:sectPr w:rsidR="004A6E30" w:rsidRPr="00691A37" w:rsidSect="00E46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18C1"/>
    <w:multiLevelType w:val="hybridMultilevel"/>
    <w:tmpl w:val="04E411C2"/>
    <w:lvl w:ilvl="0" w:tplc="E6CE0C2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533B4D7E"/>
    <w:multiLevelType w:val="hybridMultilevel"/>
    <w:tmpl w:val="F3CA4C66"/>
    <w:lvl w:ilvl="0" w:tplc="3F0865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55F31CA7"/>
    <w:multiLevelType w:val="hybridMultilevel"/>
    <w:tmpl w:val="B1325BA8"/>
    <w:lvl w:ilvl="0" w:tplc="1C36BAFA">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
    <w:nsid w:val="56DA28CA"/>
    <w:multiLevelType w:val="hybridMultilevel"/>
    <w:tmpl w:val="F38A96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BC023EB"/>
    <w:multiLevelType w:val="hybridMultilevel"/>
    <w:tmpl w:val="8A0C7EF6"/>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5D596DC4"/>
    <w:multiLevelType w:val="hybridMultilevel"/>
    <w:tmpl w:val="900EF75C"/>
    <w:lvl w:ilvl="0" w:tplc="3C1A1C4A">
      <w:start w:val="1"/>
      <w:numFmt w:val="decimal"/>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6">
    <w:nsid w:val="5D7630F1"/>
    <w:multiLevelType w:val="hybridMultilevel"/>
    <w:tmpl w:val="CD5829DA"/>
    <w:lvl w:ilvl="0" w:tplc="BC22029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5EE249BE"/>
    <w:multiLevelType w:val="hybridMultilevel"/>
    <w:tmpl w:val="868E78C4"/>
    <w:lvl w:ilvl="0" w:tplc="1AC4196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73A718F7"/>
    <w:multiLevelType w:val="hybridMultilevel"/>
    <w:tmpl w:val="742ADABE"/>
    <w:lvl w:ilvl="0" w:tplc="3D682C78">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790C1EDB"/>
    <w:multiLevelType w:val="hybridMultilevel"/>
    <w:tmpl w:val="B852CBE0"/>
    <w:lvl w:ilvl="0" w:tplc="4FAAAF26">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abstractNumId w:val="8"/>
  </w:num>
  <w:num w:numId="2">
    <w:abstractNumId w:val="6"/>
  </w:num>
  <w:num w:numId="3">
    <w:abstractNumId w:val="7"/>
  </w:num>
  <w:num w:numId="4">
    <w:abstractNumId w:val="0"/>
  </w:num>
  <w:num w:numId="5">
    <w:abstractNumId w:val="2"/>
  </w:num>
  <w:num w:numId="6">
    <w:abstractNumId w:val="5"/>
  </w:num>
  <w:num w:numId="7">
    <w:abstractNumId w:val="9"/>
  </w:num>
  <w:num w:numId="8">
    <w:abstractNumId w:val="1"/>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4A6E30"/>
    <w:rsid w:val="000746F0"/>
    <w:rsid w:val="00115291"/>
    <w:rsid w:val="00135694"/>
    <w:rsid w:val="00154BFD"/>
    <w:rsid w:val="001D2585"/>
    <w:rsid w:val="001D75DF"/>
    <w:rsid w:val="00275FF5"/>
    <w:rsid w:val="002A569B"/>
    <w:rsid w:val="003202F3"/>
    <w:rsid w:val="004A6E30"/>
    <w:rsid w:val="004D6778"/>
    <w:rsid w:val="00560690"/>
    <w:rsid w:val="00691A37"/>
    <w:rsid w:val="006B10C4"/>
    <w:rsid w:val="00701C21"/>
    <w:rsid w:val="007E0FCE"/>
    <w:rsid w:val="00855C10"/>
    <w:rsid w:val="00923D1C"/>
    <w:rsid w:val="0092759A"/>
    <w:rsid w:val="009E4A95"/>
    <w:rsid w:val="00A41CCE"/>
    <w:rsid w:val="00A46ED2"/>
    <w:rsid w:val="00B3353E"/>
    <w:rsid w:val="00B961A5"/>
    <w:rsid w:val="00D22CBD"/>
    <w:rsid w:val="00DF1A45"/>
    <w:rsid w:val="00E46807"/>
    <w:rsid w:val="00E744B2"/>
    <w:rsid w:val="00EC2A15"/>
    <w:rsid w:val="00EE5FD9"/>
    <w:rsid w:val="00F275B7"/>
    <w:rsid w:val="00FB43B2"/>
    <w:rsid w:val="00FC3999"/>
    <w:rsid w:val="00FF70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40"/>
        <w:ind w:left="1702" w:hanging="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30"/>
    <w:pPr>
      <w:ind w:left="720"/>
      <w:contextualSpacing/>
    </w:pPr>
  </w:style>
  <w:style w:type="character" w:styleId="Hyperlink">
    <w:name w:val="Hyperlink"/>
    <w:basedOn w:val="DefaultParagraphFont"/>
    <w:uiPriority w:val="99"/>
    <w:semiHidden/>
    <w:unhideWhenUsed/>
    <w:rsid w:val="004A6E30"/>
    <w:rPr>
      <w:color w:val="0000FF"/>
      <w:u w:val="single"/>
    </w:rPr>
  </w:style>
  <w:style w:type="character" w:styleId="Emphasis">
    <w:name w:val="Emphasis"/>
    <w:basedOn w:val="DefaultParagraphFont"/>
    <w:uiPriority w:val="20"/>
    <w:qFormat/>
    <w:rsid w:val="004A6E30"/>
    <w:rPr>
      <w:i/>
      <w:iCs/>
    </w:rPr>
  </w:style>
  <w:style w:type="paragraph" w:styleId="NormalWeb">
    <w:name w:val="Normal (Web)"/>
    <w:basedOn w:val="Normal"/>
    <w:uiPriority w:val="99"/>
    <w:unhideWhenUsed/>
    <w:rsid w:val="00691A37"/>
    <w:pPr>
      <w:spacing w:before="100" w:beforeAutospacing="1" w:after="100" w:afterAutospacing="1"/>
      <w:ind w:left="0"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5F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F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409415">
      <w:bodyDiv w:val="1"/>
      <w:marLeft w:val="0"/>
      <w:marRight w:val="0"/>
      <w:marTop w:val="0"/>
      <w:marBottom w:val="0"/>
      <w:divBdr>
        <w:top w:val="none" w:sz="0" w:space="0" w:color="auto"/>
        <w:left w:val="none" w:sz="0" w:space="0" w:color="auto"/>
        <w:bottom w:val="none" w:sz="0" w:space="0" w:color="auto"/>
        <w:right w:val="none" w:sz="0" w:space="0" w:color="auto"/>
      </w:divBdr>
    </w:div>
    <w:div w:id="555244249">
      <w:bodyDiv w:val="1"/>
      <w:marLeft w:val="0"/>
      <w:marRight w:val="0"/>
      <w:marTop w:val="0"/>
      <w:marBottom w:val="0"/>
      <w:divBdr>
        <w:top w:val="none" w:sz="0" w:space="0" w:color="auto"/>
        <w:left w:val="none" w:sz="0" w:space="0" w:color="auto"/>
        <w:bottom w:val="none" w:sz="0" w:space="0" w:color="auto"/>
        <w:right w:val="none" w:sz="0" w:space="0" w:color="auto"/>
      </w:divBdr>
    </w:div>
    <w:div w:id="1340736161">
      <w:bodyDiv w:val="1"/>
      <w:marLeft w:val="0"/>
      <w:marRight w:val="0"/>
      <w:marTop w:val="0"/>
      <w:marBottom w:val="0"/>
      <w:divBdr>
        <w:top w:val="none" w:sz="0" w:space="0" w:color="auto"/>
        <w:left w:val="none" w:sz="0" w:space="0" w:color="auto"/>
        <w:bottom w:val="none" w:sz="0" w:space="0" w:color="auto"/>
        <w:right w:val="none" w:sz="0" w:space="0" w:color="auto"/>
      </w:divBdr>
    </w:div>
    <w:div w:id="1923442294">
      <w:bodyDiv w:val="1"/>
      <w:marLeft w:val="0"/>
      <w:marRight w:val="0"/>
      <w:marTop w:val="0"/>
      <w:marBottom w:val="0"/>
      <w:divBdr>
        <w:top w:val="none" w:sz="0" w:space="0" w:color="auto"/>
        <w:left w:val="none" w:sz="0" w:space="0" w:color="auto"/>
        <w:bottom w:val="none" w:sz="0" w:space="0" w:color="auto"/>
        <w:right w:val="none" w:sz="0" w:space="0" w:color="auto"/>
      </w:divBdr>
    </w:div>
    <w:div w:id="1964801967">
      <w:bodyDiv w:val="1"/>
      <w:marLeft w:val="0"/>
      <w:marRight w:val="0"/>
      <w:marTop w:val="0"/>
      <w:marBottom w:val="0"/>
      <w:divBdr>
        <w:top w:val="none" w:sz="0" w:space="0" w:color="auto"/>
        <w:left w:val="none" w:sz="0" w:space="0" w:color="auto"/>
        <w:bottom w:val="none" w:sz="0" w:space="0" w:color="auto"/>
        <w:right w:val="none" w:sz="0" w:space="0" w:color="auto"/>
      </w:divBdr>
    </w:div>
    <w:div w:id="20439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wiki.motocykle.slask.pl/id/wiki/Indonesia.html" TargetMode="External"/><Relationship Id="rId13" Type="http://schemas.openxmlformats.org/officeDocument/2006/relationships/hyperlink" Target="http://www.mediawiki.motocykle.slask.pl/id/wiki/Timor.html" TargetMode="External"/><Relationship Id="rId3" Type="http://schemas.openxmlformats.org/officeDocument/2006/relationships/styles" Target="styles.xml"/><Relationship Id="rId7" Type="http://schemas.openxmlformats.org/officeDocument/2006/relationships/hyperlink" Target="http://www.mediawiki.motocykle.slask.pl/id/wiki/Nusa_Tenggara_Timur.html" TargetMode="External"/><Relationship Id="rId12" Type="http://schemas.openxmlformats.org/officeDocument/2006/relationships/hyperlink" Target="http://www.mediawiki.motocykle.slask.pl/id/wiki/Portugi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ediawiki.motocykle.slask.pl/id/wiki/Melanesia.html" TargetMode="External"/><Relationship Id="rId5" Type="http://schemas.openxmlformats.org/officeDocument/2006/relationships/webSettings" Target="webSettings.xml"/><Relationship Id="rId15" Type="http://schemas.openxmlformats.org/officeDocument/2006/relationships/hyperlink" Target="http://www.mediawiki.motocykle.slask.pl/id/wiki/Portugis.html" TargetMode="External"/><Relationship Id="rId10" Type="http://schemas.openxmlformats.org/officeDocument/2006/relationships/hyperlink" Target="http://www.mediawiki.motocykle.slask.pl/id/wiki/Melayu.html" TargetMode="External"/><Relationship Id="rId4" Type="http://schemas.openxmlformats.org/officeDocument/2006/relationships/settings" Target="settings.xml"/><Relationship Id="rId9" Type="http://schemas.openxmlformats.org/officeDocument/2006/relationships/hyperlink" Target="http://www.mediawiki.motocykle.slask.pl/id/wiki/Kepulauan_Sunda_Kecil.html" TargetMode="External"/><Relationship Id="rId14" Type="http://schemas.openxmlformats.org/officeDocument/2006/relationships/hyperlink" Target="http://www.mediawiki.motocykle.slask.pl/id/wiki/Portug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3B20-48B9-4C44-9619-03AB8872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9</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12</cp:revision>
  <dcterms:created xsi:type="dcterms:W3CDTF">2013-05-24T06:22:00Z</dcterms:created>
  <dcterms:modified xsi:type="dcterms:W3CDTF">2013-05-26T10:46:00Z</dcterms:modified>
</cp:coreProperties>
</file>