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7"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79"/>
        <w:gridCol w:w="284"/>
        <w:gridCol w:w="3221"/>
        <w:gridCol w:w="823"/>
        <w:gridCol w:w="284"/>
        <w:gridCol w:w="2718"/>
      </w:tblGrid>
      <w:tr w:rsidR="00362833" w:rsidRPr="00801EBF" w:rsidTr="00EF455F">
        <w:trPr>
          <w:trHeight w:val="493"/>
        </w:trPr>
        <w:tc>
          <w:tcPr>
            <w:tcW w:w="5000" w:type="pct"/>
            <w:gridSpan w:val="6"/>
            <w:tcBorders>
              <w:top w:val="single" w:sz="4" w:space="0" w:color="auto"/>
              <w:bottom w:val="single" w:sz="4" w:space="0" w:color="auto"/>
            </w:tcBorders>
            <w:shd w:val="clear" w:color="auto" w:fill="auto"/>
          </w:tcPr>
          <w:p w:rsidR="00362833" w:rsidRPr="009736F9" w:rsidRDefault="00362833" w:rsidP="00EF455F">
            <w:pPr>
              <w:ind w:firstLine="1440"/>
              <w:jc w:val="center"/>
              <w:rPr>
                <w:rFonts w:ascii="Cambria" w:hAnsi="Cambria" w:cs="Tahoma"/>
                <w:b/>
                <w:spacing w:val="60"/>
                <w:sz w:val="26"/>
                <w:lang w:val="en-US"/>
              </w:rPr>
            </w:pPr>
            <w:r w:rsidRPr="009736F9">
              <w:rPr>
                <w:rFonts w:ascii="Cambria" w:hAnsi="Cambria" w:cs="Tahoma"/>
                <w:b/>
                <w:spacing w:val="60"/>
                <w:sz w:val="26"/>
                <w:lang w:val="en-US"/>
              </w:rPr>
              <w:t>FAKULTAS ILMU BUDAYA</w:t>
            </w:r>
          </w:p>
          <w:p w:rsidR="00362833" w:rsidRPr="009736F9" w:rsidRDefault="00362833" w:rsidP="00EF455F">
            <w:pPr>
              <w:pStyle w:val="Subtitle"/>
              <w:ind w:firstLine="1440"/>
              <w:rPr>
                <w:rFonts w:ascii="Cambria" w:hAnsi="Cambria" w:cs="Tahoma"/>
                <w:b/>
                <w:bCs/>
                <w:sz w:val="20"/>
                <w:szCs w:val="18"/>
              </w:rPr>
            </w:pPr>
            <w:r w:rsidRPr="009736F9">
              <w:rPr>
                <w:rFonts w:ascii="Cambria" w:hAnsi="Cambria" w:cs="Tahoma"/>
                <w:b/>
                <w:bCs/>
                <w:sz w:val="20"/>
                <w:szCs w:val="18"/>
              </w:rPr>
              <w:t xml:space="preserve">UNIVERSITAS DIAN NUSWANTORO </w:t>
            </w:r>
            <w:smartTag w:uri="urn:schemas-microsoft-com:office:smarttags" w:element="place">
              <w:smartTag w:uri="urn:schemas-microsoft-com:office:smarttags" w:element="City">
                <w:r w:rsidRPr="009736F9">
                  <w:rPr>
                    <w:rFonts w:ascii="Cambria" w:hAnsi="Cambria" w:cs="Tahoma"/>
                    <w:b/>
                    <w:bCs/>
                    <w:sz w:val="20"/>
                    <w:szCs w:val="18"/>
                  </w:rPr>
                  <w:t>SEMARANG</w:t>
                </w:r>
              </w:smartTag>
            </w:smartTag>
          </w:p>
          <w:p w:rsidR="00362833" w:rsidRPr="009736F9" w:rsidRDefault="00362833" w:rsidP="00EF455F">
            <w:pPr>
              <w:ind w:firstLine="1440"/>
              <w:jc w:val="center"/>
              <w:rPr>
                <w:rFonts w:ascii="Cambria" w:hAnsi="Cambria" w:cs="Tahoma"/>
                <w:b/>
                <w:bCs/>
                <w:sz w:val="20"/>
                <w:szCs w:val="18"/>
              </w:rPr>
            </w:pPr>
            <w:r w:rsidRPr="009736F9">
              <w:rPr>
                <w:rFonts w:ascii="Cambria" w:hAnsi="Cambria" w:cs="Tahoma"/>
                <w:b/>
                <w:bCs/>
                <w:sz w:val="20"/>
                <w:szCs w:val="18"/>
              </w:rPr>
              <w:t>JL. IMAM BONJOL 207 SEMARANG. Telp. 3560582, 3564647 Fax. 3564647</w:t>
            </w:r>
          </w:p>
          <w:p w:rsidR="00362833" w:rsidRPr="00801EBF" w:rsidRDefault="00362833" w:rsidP="00EF455F">
            <w:pPr>
              <w:ind w:firstLine="1440"/>
              <w:jc w:val="center"/>
              <w:rPr>
                <w:rFonts w:ascii="Cambria" w:hAnsi="Cambria" w:cs="Tahoma"/>
                <w:b/>
                <w:spacing w:val="60"/>
                <w:sz w:val="26"/>
                <w:lang w:val="en-US"/>
              </w:rPr>
            </w:pPr>
            <w:r w:rsidRPr="009736F9">
              <w:rPr>
                <w:rFonts w:ascii="Cambria" w:hAnsi="Cambria" w:cs="Tahoma"/>
                <w:b/>
                <w:bCs/>
                <w:sz w:val="20"/>
                <w:szCs w:val="18"/>
              </w:rPr>
              <w:t xml:space="preserve">Homepage : </w:t>
            </w:r>
            <w:r>
              <w:fldChar w:fldCharType="begin"/>
            </w:r>
            <w:r>
              <w:instrText xml:space="preserve"> HYPERLINK "http://www.dinus.ac.id" </w:instrText>
            </w:r>
            <w:r>
              <w:fldChar w:fldCharType="separate"/>
            </w:r>
            <w:r w:rsidRPr="009736F9">
              <w:rPr>
                <w:rStyle w:val="Hyperlink"/>
                <w:rFonts w:ascii="Cambria" w:hAnsi="Cambria" w:cs="Tahoma"/>
                <w:b/>
                <w:bCs/>
                <w:sz w:val="20"/>
                <w:szCs w:val="18"/>
              </w:rPr>
              <w:t>http://www.dinus.ac.id</w:t>
            </w:r>
            <w:r>
              <w:rPr>
                <w:rStyle w:val="Hyperlink"/>
                <w:rFonts w:ascii="Cambria" w:hAnsi="Cambria" w:cs="Tahoma"/>
                <w:b/>
                <w:bCs/>
                <w:sz w:val="20"/>
                <w:szCs w:val="18"/>
              </w:rPr>
              <w:fldChar w:fldCharType="end"/>
            </w:r>
            <w:r w:rsidRPr="009736F9">
              <w:rPr>
                <w:rFonts w:ascii="Cambria" w:hAnsi="Cambria" w:cs="Tahoma"/>
                <w:b/>
                <w:bCs/>
                <w:sz w:val="20"/>
                <w:szCs w:val="18"/>
              </w:rPr>
              <w:tab/>
              <w:t xml:space="preserve">Email : </w:t>
            </w:r>
            <w:r>
              <w:fldChar w:fldCharType="begin"/>
            </w:r>
            <w:r>
              <w:instrText xml:space="preserve"> HYPERLINK "mailto:secretariat@dinus.ac.id" </w:instrText>
            </w:r>
            <w:r>
              <w:fldChar w:fldCharType="separate"/>
            </w:r>
            <w:r w:rsidRPr="009736F9">
              <w:rPr>
                <w:rStyle w:val="Hyperlink"/>
                <w:rFonts w:ascii="Cambria" w:hAnsi="Cambria" w:cs="Tahoma"/>
                <w:b/>
                <w:bCs/>
                <w:sz w:val="20"/>
                <w:szCs w:val="18"/>
              </w:rPr>
              <w:t>sekretariat@fbs.dinus.ac.id</w:t>
            </w:r>
            <w:r>
              <w:rPr>
                <w:rStyle w:val="Hyperlink"/>
                <w:rFonts w:ascii="Cambria" w:hAnsi="Cambria" w:cs="Tahoma"/>
                <w:b/>
                <w:bCs/>
                <w:sz w:val="20"/>
                <w:szCs w:val="18"/>
              </w:rPr>
              <w:fldChar w:fldCharType="end"/>
            </w:r>
          </w:p>
        </w:tc>
      </w:tr>
      <w:tr w:rsidR="00362833" w:rsidRPr="00801EBF" w:rsidTr="00EF455F">
        <w:trPr>
          <w:trHeight w:val="493"/>
        </w:trPr>
        <w:tc>
          <w:tcPr>
            <w:tcW w:w="5000" w:type="pct"/>
            <w:gridSpan w:val="6"/>
            <w:tcBorders>
              <w:top w:val="single" w:sz="4" w:space="0" w:color="auto"/>
            </w:tcBorders>
            <w:shd w:val="clear" w:color="auto" w:fill="auto"/>
          </w:tcPr>
          <w:p w:rsidR="00362833" w:rsidRPr="00500558" w:rsidRDefault="00362833" w:rsidP="00EF455F">
            <w:pPr>
              <w:pStyle w:val="Subtitle"/>
              <w:rPr>
                <w:rFonts w:ascii="Cambria" w:hAnsi="Cambria" w:cs="Tahoma"/>
                <w:b/>
                <w:bCs/>
                <w:sz w:val="20"/>
                <w:szCs w:val="18"/>
                <w:lang w:val="id-ID"/>
              </w:rPr>
            </w:pPr>
            <w:r>
              <w:rPr>
                <w:rFonts w:ascii="Cambria" w:hAnsi="Cambria" w:cs="Tahoma"/>
                <w:b/>
                <w:bCs/>
                <w:sz w:val="20"/>
                <w:szCs w:val="18"/>
                <w:lang w:val="id-ID"/>
              </w:rPr>
              <w:t>UJIAN TENGAH SEMESTER GASAL 2018/2019</w:t>
            </w:r>
          </w:p>
        </w:tc>
      </w:tr>
      <w:tr w:rsidR="00362833" w:rsidRPr="00FE1AE5" w:rsidTr="00EF455F">
        <w:tc>
          <w:tcPr>
            <w:tcW w:w="1020"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sz w:val="20"/>
                <w:szCs w:val="20"/>
                <w:lang w:val="en-US" w:eastAsia="id-ID"/>
              </w:rPr>
              <w:t xml:space="preserve">Nama Mata </w:t>
            </w:r>
            <w:proofErr w:type="spellStart"/>
            <w:r w:rsidRPr="00FE1AE5">
              <w:rPr>
                <w:rFonts w:ascii="Cambria" w:eastAsia="Times New Roman" w:hAnsi="Cambria" w:cs="Tahoma"/>
                <w:sz w:val="20"/>
                <w:szCs w:val="20"/>
                <w:lang w:val="en-US" w:eastAsia="id-ID"/>
              </w:rPr>
              <w:t>Kuliah</w:t>
            </w:r>
            <w:proofErr w:type="spellEnd"/>
          </w:p>
        </w:tc>
        <w:tc>
          <w:tcPr>
            <w:tcW w:w="154"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sz w:val="20"/>
                <w:szCs w:val="20"/>
                <w:lang w:val="en-US" w:eastAsia="id-ID"/>
              </w:rPr>
              <w:t>:</w:t>
            </w:r>
          </w:p>
        </w:tc>
        <w:tc>
          <w:tcPr>
            <w:tcW w:w="1749"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Pr>
                <w:rFonts w:ascii="Cambria" w:eastAsia="Times New Roman" w:hAnsi="Cambria" w:cs="Tahoma"/>
                <w:sz w:val="20"/>
                <w:szCs w:val="20"/>
                <w:lang w:eastAsia="id-ID"/>
              </w:rPr>
              <w:t xml:space="preserve">History of Indonesian Culture </w:t>
            </w:r>
          </w:p>
        </w:tc>
        <w:tc>
          <w:tcPr>
            <w:tcW w:w="447"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proofErr w:type="spellStart"/>
            <w:r w:rsidRPr="00FE1AE5">
              <w:rPr>
                <w:rFonts w:ascii="Cambria" w:eastAsia="Times New Roman" w:hAnsi="Cambria" w:cs="Tahoma"/>
                <w:sz w:val="20"/>
                <w:szCs w:val="20"/>
                <w:lang w:val="en-US" w:eastAsia="id-ID"/>
              </w:rPr>
              <w:t>Sifat</w:t>
            </w:r>
            <w:proofErr w:type="spellEnd"/>
          </w:p>
        </w:tc>
        <w:tc>
          <w:tcPr>
            <w:tcW w:w="154"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sz w:val="20"/>
                <w:szCs w:val="20"/>
                <w:lang w:val="en-US" w:eastAsia="id-ID"/>
              </w:rPr>
              <w:t>:</w:t>
            </w:r>
          </w:p>
        </w:tc>
        <w:tc>
          <w:tcPr>
            <w:tcW w:w="1477" w:type="pct"/>
            <w:shd w:val="clear" w:color="auto" w:fill="auto"/>
          </w:tcPr>
          <w:p w:rsidR="00362833" w:rsidRPr="00FE1AE5" w:rsidRDefault="00362833" w:rsidP="00EF455F">
            <w:pPr>
              <w:spacing w:after="0" w:line="276" w:lineRule="auto"/>
              <w:rPr>
                <w:rFonts w:ascii="Cambria" w:eastAsia="Times New Roman" w:hAnsi="Cambria" w:cs="Tahoma"/>
                <w:sz w:val="20"/>
                <w:szCs w:val="20"/>
                <w:lang w:eastAsia="id-ID"/>
              </w:rPr>
            </w:pPr>
            <w:r>
              <w:rPr>
                <w:rFonts w:ascii="Cambria" w:eastAsia="Times New Roman" w:hAnsi="Cambria" w:cs="Tahoma"/>
                <w:sz w:val="20"/>
                <w:szCs w:val="20"/>
                <w:lang w:eastAsia="id-ID"/>
              </w:rPr>
              <w:t>Take Home Test</w:t>
            </w:r>
          </w:p>
        </w:tc>
      </w:tr>
      <w:tr w:rsidR="00362833" w:rsidRPr="00FE1AE5" w:rsidTr="00EF455F">
        <w:tc>
          <w:tcPr>
            <w:tcW w:w="1020"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sz w:val="20"/>
                <w:szCs w:val="20"/>
                <w:lang w:val="en-US" w:eastAsia="id-ID"/>
              </w:rPr>
              <w:t xml:space="preserve">Hari / </w:t>
            </w:r>
            <w:proofErr w:type="spellStart"/>
            <w:r w:rsidRPr="00FE1AE5">
              <w:rPr>
                <w:rFonts w:ascii="Cambria" w:eastAsia="Times New Roman" w:hAnsi="Cambria" w:cs="Tahoma"/>
                <w:sz w:val="20"/>
                <w:szCs w:val="20"/>
                <w:lang w:val="en-US" w:eastAsia="id-ID"/>
              </w:rPr>
              <w:t>Tanggal</w:t>
            </w:r>
            <w:proofErr w:type="spellEnd"/>
          </w:p>
        </w:tc>
        <w:tc>
          <w:tcPr>
            <w:tcW w:w="154"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sz w:val="20"/>
                <w:szCs w:val="20"/>
                <w:lang w:val="en-US" w:eastAsia="id-ID"/>
              </w:rPr>
              <w:t>:</w:t>
            </w:r>
          </w:p>
        </w:tc>
        <w:tc>
          <w:tcPr>
            <w:tcW w:w="1749"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noProof/>
                <w:sz w:val="20"/>
                <w:szCs w:val="20"/>
                <w:lang w:eastAsia="id-ID"/>
              </w:rPr>
              <w:t xml:space="preserve"> </w:t>
            </w:r>
            <w:r>
              <w:rPr>
                <w:rFonts w:ascii="Cambria" w:eastAsia="Times New Roman" w:hAnsi="Cambria" w:cs="Tahoma"/>
                <w:noProof/>
                <w:sz w:val="20"/>
                <w:szCs w:val="20"/>
                <w:lang w:eastAsia="id-ID"/>
              </w:rPr>
              <w:t>Kamis, 18  November</w:t>
            </w:r>
            <w:r w:rsidRPr="00FE1AE5">
              <w:rPr>
                <w:rFonts w:ascii="Cambria" w:eastAsia="Times New Roman" w:hAnsi="Cambria" w:cs="Tahoma"/>
                <w:noProof/>
                <w:sz w:val="20"/>
                <w:szCs w:val="20"/>
                <w:lang w:eastAsia="id-ID"/>
              </w:rPr>
              <w:t xml:space="preserve"> 201</w:t>
            </w:r>
            <w:r>
              <w:rPr>
                <w:rFonts w:ascii="Cambria" w:eastAsia="Times New Roman" w:hAnsi="Cambria" w:cs="Tahoma"/>
                <w:noProof/>
                <w:sz w:val="20"/>
                <w:szCs w:val="20"/>
                <w:lang w:eastAsia="id-ID"/>
              </w:rPr>
              <w:t>8</w:t>
            </w:r>
          </w:p>
        </w:tc>
        <w:tc>
          <w:tcPr>
            <w:tcW w:w="447"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proofErr w:type="spellStart"/>
            <w:r w:rsidRPr="00FE1AE5">
              <w:rPr>
                <w:rFonts w:ascii="Cambria" w:eastAsia="Times New Roman" w:hAnsi="Cambria" w:cs="Tahoma"/>
                <w:sz w:val="20"/>
                <w:szCs w:val="20"/>
                <w:lang w:val="en-US" w:eastAsia="id-ID"/>
              </w:rPr>
              <w:t>Waktu</w:t>
            </w:r>
            <w:proofErr w:type="spellEnd"/>
          </w:p>
        </w:tc>
        <w:tc>
          <w:tcPr>
            <w:tcW w:w="154"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sz w:val="20"/>
                <w:szCs w:val="20"/>
                <w:lang w:val="en-US" w:eastAsia="id-ID"/>
              </w:rPr>
              <w:t>:</w:t>
            </w:r>
          </w:p>
        </w:tc>
        <w:tc>
          <w:tcPr>
            <w:tcW w:w="1477"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sz w:val="20"/>
                <w:szCs w:val="20"/>
                <w:lang w:val="en-US" w:eastAsia="id-ID"/>
              </w:rPr>
              <w:t xml:space="preserve">90 </w:t>
            </w:r>
            <w:proofErr w:type="spellStart"/>
            <w:r w:rsidRPr="00FE1AE5">
              <w:rPr>
                <w:rFonts w:ascii="Cambria" w:eastAsia="Times New Roman" w:hAnsi="Cambria" w:cs="Tahoma"/>
                <w:sz w:val="20"/>
                <w:szCs w:val="20"/>
                <w:lang w:val="en-US" w:eastAsia="id-ID"/>
              </w:rPr>
              <w:t>Menit</w:t>
            </w:r>
            <w:proofErr w:type="spellEnd"/>
          </w:p>
        </w:tc>
      </w:tr>
      <w:tr w:rsidR="00362833" w:rsidRPr="00FE1AE5" w:rsidTr="00EF455F">
        <w:tc>
          <w:tcPr>
            <w:tcW w:w="1020"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proofErr w:type="spellStart"/>
            <w:r w:rsidRPr="00FE1AE5">
              <w:rPr>
                <w:rFonts w:ascii="Cambria" w:eastAsia="Times New Roman" w:hAnsi="Cambria" w:cs="Tahoma"/>
                <w:sz w:val="20"/>
                <w:szCs w:val="20"/>
                <w:lang w:val="en-US" w:eastAsia="id-ID"/>
              </w:rPr>
              <w:t>Kelompok</w:t>
            </w:r>
            <w:proofErr w:type="spellEnd"/>
          </w:p>
        </w:tc>
        <w:tc>
          <w:tcPr>
            <w:tcW w:w="154"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sz w:val="20"/>
                <w:szCs w:val="20"/>
                <w:lang w:val="en-US" w:eastAsia="id-ID"/>
              </w:rPr>
              <w:t>:</w:t>
            </w:r>
          </w:p>
        </w:tc>
        <w:tc>
          <w:tcPr>
            <w:tcW w:w="1749"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sz w:val="20"/>
                <w:szCs w:val="20"/>
                <w:lang w:eastAsia="id-ID"/>
              </w:rPr>
              <w:t xml:space="preserve"> </w:t>
            </w:r>
            <w:r w:rsidRPr="00FE1AE5">
              <w:rPr>
                <w:rFonts w:ascii="Cambria" w:eastAsia="Times New Roman" w:hAnsi="Cambria" w:cs="Tahoma"/>
                <w:noProof/>
                <w:sz w:val="20"/>
                <w:szCs w:val="20"/>
                <w:lang w:eastAsia="id-ID"/>
              </w:rPr>
              <w:t>C1</w:t>
            </w:r>
            <w:r>
              <w:rPr>
                <w:rFonts w:ascii="Cambria" w:eastAsia="Times New Roman" w:hAnsi="Cambria" w:cs="Tahoma"/>
                <w:noProof/>
                <w:sz w:val="20"/>
                <w:szCs w:val="20"/>
                <w:lang w:eastAsia="id-ID"/>
              </w:rPr>
              <w:t>1.11-15</w:t>
            </w:r>
          </w:p>
        </w:tc>
        <w:tc>
          <w:tcPr>
            <w:tcW w:w="447"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proofErr w:type="spellStart"/>
            <w:r w:rsidRPr="00FE1AE5">
              <w:rPr>
                <w:rFonts w:ascii="Cambria" w:eastAsia="Times New Roman" w:hAnsi="Cambria" w:cs="Tahoma"/>
                <w:sz w:val="20"/>
                <w:szCs w:val="20"/>
                <w:lang w:val="en-US" w:eastAsia="id-ID"/>
              </w:rPr>
              <w:t>Dosen</w:t>
            </w:r>
            <w:proofErr w:type="spellEnd"/>
          </w:p>
        </w:tc>
        <w:tc>
          <w:tcPr>
            <w:tcW w:w="154"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sz w:val="20"/>
                <w:szCs w:val="20"/>
                <w:lang w:val="en-US" w:eastAsia="id-ID"/>
              </w:rPr>
              <w:t>:</w:t>
            </w:r>
          </w:p>
        </w:tc>
        <w:tc>
          <w:tcPr>
            <w:tcW w:w="1477" w:type="pct"/>
            <w:shd w:val="clear" w:color="auto" w:fill="auto"/>
          </w:tcPr>
          <w:p w:rsidR="00362833" w:rsidRPr="00FE1AE5" w:rsidRDefault="00362833" w:rsidP="00EF455F">
            <w:pPr>
              <w:spacing w:after="0" w:line="276" w:lineRule="auto"/>
              <w:rPr>
                <w:rFonts w:ascii="Cambria" w:eastAsia="Times New Roman" w:hAnsi="Cambria" w:cs="Tahoma"/>
                <w:sz w:val="20"/>
                <w:szCs w:val="20"/>
                <w:lang w:eastAsia="id-ID"/>
              </w:rPr>
            </w:pPr>
            <w:r>
              <w:rPr>
                <w:rFonts w:ascii="Cambria" w:eastAsia="Times New Roman" w:hAnsi="Cambria" w:cs="Tahoma"/>
                <w:sz w:val="20"/>
                <w:szCs w:val="20"/>
                <w:lang w:eastAsia="id-ID"/>
              </w:rPr>
              <w:t>Budi Santoso, M.Hum</w:t>
            </w:r>
          </w:p>
        </w:tc>
      </w:tr>
      <w:tr w:rsidR="00362833" w:rsidRPr="00FE1AE5" w:rsidTr="00EF455F">
        <w:tc>
          <w:tcPr>
            <w:tcW w:w="1020"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sz w:val="20"/>
                <w:szCs w:val="20"/>
                <w:lang w:val="en-US" w:eastAsia="id-ID"/>
              </w:rPr>
              <w:t>Jam</w:t>
            </w:r>
          </w:p>
        </w:tc>
        <w:tc>
          <w:tcPr>
            <w:tcW w:w="154" w:type="pct"/>
            <w:shd w:val="clear" w:color="auto" w:fill="auto"/>
          </w:tcPr>
          <w:p w:rsidR="00362833" w:rsidRPr="00FE1AE5" w:rsidRDefault="00362833" w:rsidP="00EF455F">
            <w:pPr>
              <w:spacing w:after="0" w:line="276" w:lineRule="auto"/>
              <w:rPr>
                <w:rFonts w:ascii="Cambria" w:eastAsia="Times New Roman" w:hAnsi="Cambria" w:cs="Tahoma"/>
                <w:sz w:val="20"/>
                <w:szCs w:val="20"/>
                <w:lang w:val="en-US" w:eastAsia="id-ID"/>
              </w:rPr>
            </w:pPr>
            <w:r w:rsidRPr="00FE1AE5">
              <w:rPr>
                <w:rFonts w:ascii="Cambria" w:eastAsia="Times New Roman" w:hAnsi="Cambria" w:cs="Tahoma"/>
                <w:sz w:val="20"/>
                <w:szCs w:val="20"/>
                <w:lang w:val="en-US" w:eastAsia="id-ID"/>
              </w:rPr>
              <w:t>:</w:t>
            </w:r>
          </w:p>
        </w:tc>
        <w:tc>
          <w:tcPr>
            <w:tcW w:w="1749" w:type="pct"/>
            <w:shd w:val="clear" w:color="auto" w:fill="auto"/>
          </w:tcPr>
          <w:p w:rsidR="00362833" w:rsidRPr="00FE1AE5" w:rsidRDefault="00362833" w:rsidP="00EF455F">
            <w:pPr>
              <w:spacing w:after="0" w:line="276" w:lineRule="auto"/>
              <w:rPr>
                <w:rFonts w:ascii="Cambria" w:eastAsia="Times New Roman" w:hAnsi="Cambria" w:cs="Tahoma"/>
                <w:sz w:val="20"/>
                <w:szCs w:val="20"/>
                <w:lang w:eastAsia="id-ID"/>
              </w:rPr>
            </w:pPr>
            <w:r>
              <w:rPr>
                <w:rFonts w:ascii="Cambria" w:eastAsia="Times New Roman" w:hAnsi="Cambria" w:cs="Tahoma"/>
                <w:sz w:val="20"/>
                <w:szCs w:val="20"/>
                <w:lang w:eastAsia="id-ID"/>
              </w:rPr>
              <w:t>18</w:t>
            </w:r>
            <w:r>
              <w:rPr>
                <w:rFonts w:ascii="Cambria" w:eastAsia="Times New Roman" w:hAnsi="Cambria" w:cs="Tahoma"/>
                <w:noProof/>
                <w:sz w:val="20"/>
                <w:szCs w:val="20"/>
                <w:lang w:eastAsia="id-ID"/>
              </w:rPr>
              <w:t>.3</w:t>
            </w:r>
            <w:r>
              <w:rPr>
                <w:rFonts w:ascii="Cambria" w:eastAsia="Times New Roman" w:hAnsi="Cambria" w:cs="Tahoma"/>
                <w:noProof/>
                <w:sz w:val="20"/>
                <w:szCs w:val="20"/>
                <w:lang w:val="en-US" w:eastAsia="id-ID"/>
              </w:rPr>
              <w:t>0-</w:t>
            </w:r>
            <w:r>
              <w:rPr>
                <w:rFonts w:ascii="Cambria" w:eastAsia="Times New Roman" w:hAnsi="Cambria" w:cs="Tahoma"/>
                <w:noProof/>
                <w:sz w:val="20"/>
                <w:szCs w:val="20"/>
                <w:lang w:eastAsia="id-ID"/>
              </w:rPr>
              <w:t>20.0</w:t>
            </w:r>
            <w:r w:rsidRPr="00FE1AE5">
              <w:rPr>
                <w:rFonts w:ascii="Cambria" w:eastAsia="Times New Roman" w:hAnsi="Cambria" w:cs="Tahoma"/>
                <w:noProof/>
                <w:sz w:val="20"/>
                <w:szCs w:val="20"/>
                <w:lang w:val="en-US" w:eastAsia="id-ID"/>
              </w:rPr>
              <w:t>0</w:t>
            </w:r>
            <w:r w:rsidRPr="00FE1AE5">
              <w:rPr>
                <w:rFonts w:ascii="Cambria" w:eastAsia="Times New Roman" w:hAnsi="Cambria" w:cs="Tahoma"/>
                <w:sz w:val="20"/>
                <w:szCs w:val="20"/>
                <w:lang w:eastAsia="id-ID"/>
              </w:rPr>
              <w:t xml:space="preserve"> WIB</w:t>
            </w:r>
          </w:p>
        </w:tc>
        <w:tc>
          <w:tcPr>
            <w:tcW w:w="447" w:type="pct"/>
            <w:shd w:val="clear" w:color="auto" w:fill="auto"/>
          </w:tcPr>
          <w:p w:rsidR="00362833" w:rsidRPr="00FE1AE5" w:rsidRDefault="00362833" w:rsidP="00EF455F">
            <w:pPr>
              <w:spacing w:after="0" w:line="276" w:lineRule="auto"/>
              <w:rPr>
                <w:rFonts w:ascii="Cambria" w:eastAsia="Times New Roman" w:hAnsi="Cambria" w:cs="Tahoma"/>
                <w:sz w:val="20"/>
                <w:szCs w:val="20"/>
                <w:lang w:eastAsia="id-ID"/>
              </w:rPr>
            </w:pPr>
          </w:p>
        </w:tc>
        <w:tc>
          <w:tcPr>
            <w:tcW w:w="154" w:type="pct"/>
            <w:shd w:val="clear" w:color="auto" w:fill="auto"/>
          </w:tcPr>
          <w:p w:rsidR="00362833" w:rsidRPr="00FE1AE5" w:rsidRDefault="00362833" w:rsidP="00EF455F">
            <w:pPr>
              <w:spacing w:after="0" w:line="276" w:lineRule="auto"/>
              <w:rPr>
                <w:rFonts w:ascii="Cambria" w:eastAsia="Times New Roman" w:hAnsi="Cambria" w:cs="Tahoma"/>
                <w:sz w:val="20"/>
                <w:szCs w:val="20"/>
                <w:lang w:eastAsia="id-ID"/>
              </w:rPr>
            </w:pPr>
          </w:p>
        </w:tc>
        <w:tc>
          <w:tcPr>
            <w:tcW w:w="1477" w:type="pct"/>
            <w:shd w:val="clear" w:color="auto" w:fill="auto"/>
          </w:tcPr>
          <w:p w:rsidR="00362833" w:rsidRPr="00FE1AE5" w:rsidRDefault="00362833" w:rsidP="00EF455F">
            <w:pPr>
              <w:spacing w:after="0" w:line="276" w:lineRule="auto"/>
              <w:rPr>
                <w:rFonts w:ascii="Cambria" w:eastAsia="Times New Roman" w:hAnsi="Cambria" w:cs="Tahoma"/>
                <w:sz w:val="20"/>
                <w:szCs w:val="20"/>
                <w:lang w:eastAsia="id-ID"/>
              </w:rPr>
            </w:pPr>
          </w:p>
        </w:tc>
      </w:tr>
    </w:tbl>
    <w:p w:rsidR="00362833" w:rsidRDefault="00362833" w:rsidP="00362833">
      <w:r>
        <w:rPr>
          <w:noProof/>
          <w:lang w:eastAsia="id-ID"/>
        </w:rPr>
        <mc:AlternateContent>
          <mc:Choice Requires="wps">
            <w:drawing>
              <wp:anchor distT="0" distB="0" distL="114300" distR="114300" simplePos="0" relativeHeight="251659264" behindDoc="0" locked="0" layoutInCell="1" allowOverlap="1" wp14:anchorId="3238F2ED" wp14:editId="4DCC2F49">
                <wp:simplePos x="0" y="0"/>
                <wp:positionH relativeFrom="column">
                  <wp:posOffset>-8890</wp:posOffset>
                </wp:positionH>
                <wp:positionV relativeFrom="paragraph">
                  <wp:posOffset>-1999598</wp:posOffset>
                </wp:positionV>
                <wp:extent cx="974090" cy="982980"/>
                <wp:effectExtent l="0" t="0" r="16510" b="266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982980"/>
                        </a:xfrm>
                        <a:prstGeom prst="rect">
                          <a:avLst/>
                        </a:prstGeom>
                        <a:solidFill>
                          <a:srgbClr val="FFFFFF"/>
                        </a:solidFill>
                        <a:ln w="9525">
                          <a:solidFill>
                            <a:srgbClr val="000000"/>
                          </a:solidFill>
                          <a:miter lim="800000"/>
                          <a:headEnd/>
                          <a:tailEnd/>
                        </a:ln>
                      </wps:spPr>
                      <wps:txbx>
                        <w:txbxContent>
                          <w:p w:rsidR="00362833" w:rsidRPr="00AA3B31" w:rsidRDefault="00362833" w:rsidP="00362833">
                            <w:pPr>
                              <w:jc w:val="center"/>
                              <w:rPr>
                                <w:rFonts w:ascii="Tahoma" w:hAnsi="Tahoma" w:cs="Tahoma"/>
                                <w:sz w:val="20"/>
                                <w:szCs w:val="20"/>
                                <w:lang w:val="en-US"/>
                              </w:rPr>
                            </w:pPr>
                            <w:r>
                              <w:rPr>
                                <w:rFonts w:ascii="Tahoma" w:hAnsi="Tahoma" w:cs="Tahoma"/>
                                <w:noProof/>
                                <w:sz w:val="20"/>
                                <w:szCs w:val="20"/>
                                <w:lang w:eastAsia="id-ID"/>
                              </w:rPr>
                              <w:drawing>
                                <wp:inline distT="0" distB="0" distL="0" distR="0" wp14:anchorId="20AB0113" wp14:editId="5B54FFC8">
                                  <wp:extent cx="809625" cy="809625"/>
                                  <wp:effectExtent l="0" t="0" r="0" b="0"/>
                                  <wp:docPr id="10" name="Picture 10" descr="FIB UDINU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 UDINUS 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238F2ED" id="_x0000_t202" coordsize="21600,21600" o:spt="202" path="m,l,21600r21600,l21600,xe">
                <v:stroke joinstyle="miter"/>
                <v:path gradientshapeok="t" o:connecttype="rect"/>
              </v:shapetype>
              <v:shape id="Text Box 16" o:spid="_x0000_s1026" type="#_x0000_t202" style="position:absolute;margin-left:-.7pt;margin-top:-157.45pt;width:76.7pt;height:7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">
                <v:textbox>
                  <w:txbxContent>
                    <w:p w:rsidR="00362833" w:rsidRPr="00AA3B31" w:rsidRDefault="00362833" w:rsidP="00362833">
                      <w:pPr>
                        <w:jc w:val="center"/>
                        <w:rPr>
                          <w:rFonts w:ascii="Tahoma" w:hAnsi="Tahoma" w:cs="Tahoma"/>
                          <w:sz w:val="20"/>
                          <w:szCs w:val="20"/>
                          <w:lang w:val="en-US"/>
                        </w:rPr>
                      </w:pPr>
                      <w:r>
                        <w:rPr>
                          <w:rFonts w:ascii="Tahoma" w:hAnsi="Tahoma" w:cs="Tahoma"/>
                          <w:noProof/>
                          <w:sz w:val="20"/>
                          <w:szCs w:val="20"/>
                          <w:lang w:eastAsia="id-ID"/>
                        </w:rPr>
                        <w:drawing>
                          <wp:inline distT="0" distB="0" distL="0" distR="0" wp14:anchorId="20AB0113" wp14:editId="5B54FFC8">
                            <wp:extent cx="809625" cy="809625"/>
                            <wp:effectExtent l="0" t="0" r="0" b="0"/>
                            <wp:docPr id="10" name="Picture 10" descr="FIB UDINUS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 UDINUS B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txbxContent>
                </v:textbox>
              </v:shape>
            </w:pict>
          </mc:Fallback>
        </mc:AlternateContent>
      </w:r>
    </w:p>
    <w:p w:rsidR="00362833" w:rsidRPr="006005ED" w:rsidRDefault="00362833" w:rsidP="00362833">
      <w:pPr>
        <w:jc w:val="both"/>
        <w:rPr>
          <w:rFonts w:ascii="Times New Roman" w:hAnsi="Times New Roman" w:cs="Times New Roman"/>
          <w:b/>
          <w:sz w:val="24"/>
          <w:szCs w:val="24"/>
        </w:rPr>
      </w:pPr>
      <w:r w:rsidRPr="006005ED">
        <w:rPr>
          <w:rFonts w:ascii="Times New Roman" w:hAnsi="Times New Roman" w:cs="Times New Roman"/>
          <w:b/>
          <w:sz w:val="24"/>
          <w:szCs w:val="24"/>
        </w:rPr>
        <w:t xml:space="preserve">Jawablah pertanyaan di bawah ini </w:t>
      </w:r>
    </w:p>
    <w:p w:rsidR="00362833" w:rsidRPr="006005ED" w:rsidRDefault="00362833" w:rsidP="00362833">
      <w:pPr>
        <w:pStyle w:val="ListParagraph"/>
        <w:numPr>
          <w:ilvl w:val="0"/>
          <w:numId w:val="1"/>
        </w:numPr>
        <w:jc w:val="both"/>
        <w:rPr>
          <w:rFonts w:ascii="Times New Roman" w:hAnsi="Times New Roman" w:cs="Times New Roman"/>
          <w:sz w:val="24"/>
          <w:szCs w:val="24"/>
        </w:rPr>
      </w:pPr>
      <w:r w:rsidRPr="006005ED">
        <w:rPr>
          <w:rFonts w:ascii="Times New Roman" w:hAnsi="Times New Roman" w:cs="Times New Roman"/>
          <w:sz w:val="24"/>
          <w:szCs w:val="24"/>
        </w:rPr>
        <w:t>Bagaimanakah kehidupan manusia purba pada masa jaman batu tua? Jelaskan.</w:t>
      </w:r>
    </w:p>
    <w:p w:rsidR="00362833" w:rsidRPr="006005ED" w:rsidRDefault="00362833" w:rsidP="00362833">
      <w:pPr>
        <w:pStyle w:val="ListParagraph"/>
        <w:numPr>
          <w:ilvl w:val="0"/>
          <w:numId w:val="1"/>
        </w:numPr>
        <w:jc w:val="both"/>
        <w:rPr>
          <w:rFonts w:ascii="Times New Roman" w:hAnsi="Times New Roman" w:cs="Times New Roman"/>
          <w:sz w:val="24"/>
          <w:szCs w:val="24"/>
        </w:rPr>
      </w:pPr>
      <w:r w:rsidRPr="006005ED">
        <w:rPr>
          <w:rFonts w:ascii="Times New Roman" w:hAnsi="Times New Roman" w:cs="Times New Roman"/>
          <w:sz w:val="24"/>
          <w:szCs w:val="24"/>
        </w:rPr>
        <w:t>Jelaskan teori masuknya budaya India (Hindu Budha) menurut hipotesis waisya dan ksatria.</w:t>
      </w:r>
    </w:p>
    <w:p w:rsidR="00362833" w:rsidRPr="006005ED" w:rsidRDefault="00362833" w:rsidP="00362833">
      <w:pPr>
        <w:pStyle w:val="ListParagraph"/>
        <w:numPr>
          <w:ilvl w:val="0"/>
          <w:numId w:val="1"/>
        </w:numPr>
        <w:jc w:val="both"/>
        <w:rPr>
          <w:rFonts w:ascii="Times New Roman" w:hAnsi="Times New Roman" w:cs="Times New Roman"/>
          <w:sz w:val="24"/>
          <w:szCs w:val="24"/>
        </w:rPr>
      </w:pPr>
      <w:r w:rsidRPr="006005ED">
        <w:rPr>
          <w:rFonts w:ascii="Times New Roman" w:hAnsi="Times New Roman" w:cs="Times New Roman"/>
          <w:sz w:val="24"/>
          <w:szCs w:val="24"/>
        </w:rPr>
        <w:t>Jelaskan pengaruh Hindu budha terhadap kebudayaan indonesia khususnya dalam bidang politik dan sosial budaya.</w:t>
      </w:r>
    </w:p>
    <w:p w:rsidR="00362833" w:rsidRPr="006005ED" w:rsidRDefault="00362833" w:rsidP="00362833">
      <w:pPr>
        <w:pStyle w:val="ListParagraph"/>
        <w:numPr>
          <w:ilvl w:val="0"/>
          <w:numId w:val="1"/>
        </w:numPr>
        <w:jc w:val="both"/>
        <w:rPr>
          <w:rFonts w:ascii="Times New Roman" w:hAnsi="Times New Roman" w:cs="Times New Roman"/>
          <w:sz w:val="24"/>
          <w:szCs w:val="24"/>
        </w:rPr>
      </w:pPr>
      <w:r w:rsidRPr="006005ED">
        <w:rPr>
          <w:rFonts w:ascii="Times New Roman" w:hAnsi="Times New Roman" w:cs="Times New Roman"/>
          <w:sz w:val="24"/>
          <w:szCs w:val="24"/>
        </w:rPr>
        <w:t>Bagaimanakah masuknya islam ke indonesia melalui saluran tasawuf? Jelaskan.</w:t>
      </w:r>
    </w:p>
    <w:p w:rsidR="00362833" w:rsidRPr="006005ED" w:rsidRDefault="00362833" w:rsidP="00362833">
      <w:pPr>
        <w:pStyle w:val="ListParagraph"/>
        <w:numPr>
          <w:ilvl w:val="0"/>
          <w:numId w:val="1"/>
        </w:numPr>
        <w:jc w:val="both"/>
        <w:rPr>
          <w:rFonts w:ascii="Times New Roman" w:hAnsi="Times New Roman" w:cs="Times New Roman"/>
          <w:sz w:val="24"/>
          <w:szCs w:val="24"/>
        </w:rPr>
      </w:pPr>
      <w:r w:rsidRPr="006005ED">
        <w:rPr>
          <w:rFonts w:ascii="Times New Roman" w:hAnsi="Times New Roman" w:cs="Times New Roman"/>
          <w:sz w:val="24"/>
          <w:szCs w:val="24"/>
        </w:rPr>
        <w:t xml:space="preserve">Praktek Islam yang berkembang di Indonesia berbeda dengan praktek  islam di tempat kemunculannya yaitu Arab dan sudah mendapat pengaruh dari budaya lokal. Jelaskan mengapa dan beri contoh praktek tersebut yang bisa kalian temui dalam kehidupan sehari-hari. </w:t>
      </w:r>
    </w:p>
    <w:p w:rsidR="00362833" w:rsidRDefault="00362833" w:rsidP="00362833"/>
    <w:p w:rsidR="00362833" w:rsidRDefault="00362833" w:rsidP="00362833"/>
    <w:p w:rsidR="00362833" w:rsidRDefault="00362833" w:rsidP="00362833"/>
    <w:p w:rsidR="00362833" w:rsidRDefault="00362833" w:rsidP="00362833">
      <w:pPr>
        <w:tabs>
          <w:tab w:val="left" w:pos="1276"/>
          <w:tab w:val="left" w:pos="3402"/>
          <w:tab w:val="left" w:pos="4395"/>
          <w:tab w:val="left" w:pos="5812"/>
        </w:tabs>
        <w:jc w:val="center"/>
        <w:rPr>
          <w:rFonts w:ascii="Cambria" w:hAnsi="Cambria" w:cs="Tahoma"/>
          <w:sz w:val="20"/>
          <w:szCs w:val="20"/>
        </w:rPr>
      </w:pPr>
      <w:r w:rsidRPr="00016C52">
        <w:rPr>
          <w:rFonts w:ascii="Cambria" w:hAnsi="Cambria" w:cs="Tahoma"/>
          <w:sz w:val="20"/>
          <w:szCs w:val="20"/>
        </w:rPr>
        <w:t>= Selamat Mengerjakan ==</w:t>
      </w:r>
    </w:p>
    <w:p w:rsidR="00362833" w:rsidRPr="00097740" w:rsidRDefault="00362833" w:rsidP="00362833">
      <w:pPr>
        <w:tabs>
          <w:tab w:val="left" w:pos="1276"/>
          <w:tab w:val="left" w:pos="3402"/>
          <w:tab w:val="left" w:pos="4395"/>
          <w:tab w:val="left" w:pos="5812"/>
        </w:tabs>
        <w:jc w:val="both"/>
        <w:rPr>
          <w:rFonts w:ascii="Cambria" w:hAnsi="Cambria" w:cs="Tahoma"/>
          <w:i/>
          <w:sz w:val="20"/>
          <w:szCs w:val="20"/>
        </w:rPr>
      </w:pPr>
      <w:r w:rsidRPr="00097740">
        <w:rPr>
          <w:rFonts w:ascii="Cambria" w:hAnsi="Cambria" w:cs="Tahoma"/>
          <w:b/>
          <w:sz w:val="20"/>
          <w:szCs w:val="20"/>
        </w:rPr>
        <w:t>Keterangan:</w:t>
      </w:r>
      <w:r>
        <w:rPr>
          <w:rFonts w:ascii="Cambria" w:hAnsi="Cambria" w:cs="Tahoma"/>
          <w:sz w:val="20"/>
          <w:szCs w:val="20"/>
        </w:rPr>
        <w:t xml:space="preserve"> </w:t>
      </w:r>
      <w:r w:rsidRPr="00097740">
        <w:rPr>
          <w:rFonts w:ascii="Cambria" w:hAnsi="Cambria" w:cs="Tahoma"/>
          <w:i/>
          <w:sz w:val="20"/>
          <w:szCs w:val="20"/>
        </w:rPr>
        <w:t>Jawaban ditulis tangan di kertas folio bergaris</w:t>
      </w:r>
    </w:p>
    <w:p w:rsidR="00362833" w:rsidRPr="00097740" w:rsidRDefault="00362833" w:rsidP="00362833">
      <w:pPr>
        <w:tabs>
          <w:tab w:val="left" w:pos="1276"/>
          <w:tab w:val="left" w:pos="3402"/>
          <w:tab w:val="left" w:pos="4395"/>
          <w:tab w:val="left" w:pos="5812"/>
        </w:tabs>
        <w:ind w:firstLine="1134"/>
        <w:jc w:val="both"/>
        <w:rPr>
          <w:rFonts w:ascii="Cambria" w:hAnsi="Cambria" w:cs="Tahoma"/>
          <w:i/>
          <w:sz w:val="20"/>
          <w:szCs w:val="20"/>
        </w:rPr>
      </w:pPr>
      <w:r w:rsidRPr="00097740">
        <w:rPr>
          <w:rFonts w:ascii="Cambria" w:hAnsi="Cambria" w:cs="Tahoma"/>
          <w:i/>
          <w:sz w:val="20"/>
          <w:szCs w:val="20"/>
        </w:rPr>
        <w:t>Dikumpulkan sesuai dengan jadwal ujian dengan maksimum waktu pengumpulan 30 menit.</w:t>
      </w:r>
    </w:p>
    <w:p w:rsidR="00362833" w:rsidRPr="00097740" w:rsidRDefault="00362833" w:rsidP="00362833">
      <w:pPr>
        <w:tabs>
          <w:tab w:val="left" w:pos="1276"/>
          <w:tab w:val="left" w:pos="3402"/>
          <w:tab w:val="left" w:pos="4395"/>
          <w:tab w:val="left" w:pos="5812"/>
        </w:tabs>
        <w:ind w:left="1134"/>
        <w:jc w:val="both"/>
        <w:rPr>
          <w:rFonts w:ascii="Cambria" w:hAnsi="Cambria" w:cs="Tahoma"/>
          <w:i/>
          <w:sz w:val="20"/>
          <w:szCs w:val="20"/>
        </w:rPr>
      </w:pPr>
      <w:r w:rsidRPr="00097740">
        <w:rPr>
          <w:rFonts w:ascii="Cambria" w:hAnsi="Cambria" w:cs="Tahoma"/>
          <w:i/>
          <w:sz w:val="20"/>
          <w:szCs w:val="20"/>
        </w:rPr>
        <w:t>Jawaban dikumpulkan dalam waktu lebih dari 30 menit seelah ujian dimulai, tidak diterima dan mahasiswa dinyatakan tidak mengikuti ujian</w:t>
      </w:r>
    </w:p>
    <w:p w:rsidR="00362833" w:rsidRPr="00016C52" w:rsidRDefault="00362833" w:rsidP="00362833">
      <w:pPr>
        <w:tabs>
          <w:tab w:val="left" w:pos="1276"/>
          <w:tab w:val="left" w:pos="3402"/>
          <w:tab w:val="left" w:pos="4395"/>
          <w:tab w:val="left" w:pos="5812"/>
        </w:tabs>
        <w:ind w:left="1134"/>
        <w:jc w:val="both"/>
        <w:rPr>
          <w:rFonts w:ascii="Cambria" w:hAnsi="Cambria" w:cs="Tahoma"/>
          <w:b/>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362833" w:rsidRPr="00016C52" w:rsidTr="00EF455F">
        <w:tc>
          <w:tcPr>
            <w:tcW w:w="2500" w:type="pct"/>
          </w:tcPr>
          <w:p w:rsidR="00362833" w:rsidRPr="00016C52" w:rsidRDefault="00362833" w:rsidP="00EF455F">
            <w:pPr>
              <w:tabs>
                <w:tab w:val="left" w:pos="1276"/>
                <w:tab w:val="left" w:pos="3402"/>
                <w:tab w:val="left" w:pos="4395"/>
                <w:tab w:val="left" w:pos="5812"/>
              </w:tabs>
              <w:jc w:val="center"/>
              <w:rPr>
                <w:rFonts w:ascii="Cambria" w:hAnsi="Cambria" w:cs="Tahoma"/>
                <w:b/>
                <w:sz w:val="20"/>
                <w:szCs w:val="20"/>
                <w:lang w:val="en-US"/>
              </w:rPr>
            </w:pPr>
            <w:proofErr w:type="spellStart"/>
            <w:r w:rsidRPr="00016C52">
              <w:rPr>
                <w:rFonts w:ascii="Cambria" w:hAnsi="Cambria" w:cs="Tahoma"/>
                <w:b/>
                <w:sz w:val="20"/>
                <w:szCs w:val="20"/>
                <w:lang w:val="en-US"/>
              </w:rPr>
              <w:t>Diperiksa</w:t>
            </w:r>
            <w:proofErr w:type="spellEnd"/>
            <w:r w:rsidRPr="00016C52">
              <w:rPr>
                <w:rFonts w:ascii="Cambria" w:hAnsi="Cambria" w:cs="Tahoma"/>
                <w:b/>
                <w:sz w:val="20"/>
                <w:szCs w:val="20"/>
                <w:lang w:val="en-US"/>
              </w:rPr>
              <w:t xml:space="preserve"> </w:t>
            </w:r>
            <w:proofErr w:type="spellStart"/>
            <w:r w:rsidRPr="00016C52">
              <w:rPr>
                <w:rFonts w:ascii="Cambria" w:hAnsi="Cambria" w:cs="Tahoma"/>
                <w:b/>
                <w:sz w:val="20"/>
                <w:szCs w:val="20"/>
                <w:lang w:val="en-US"/>
              </w:rPr>
              <w:t>Oleh</w:t>
            </w:r>
            <w:proofErr w:type="spellEnd"/>
            <w:r w:rsidRPr="00016C52">
              <w:rPr>
                <w:rFonts w:ascii="Cambria" w:hAnsi="Cambria" w:cs="Tahoma"/>
                <w:b/>
                <w:sz w:val="20"/>
                <w:szCs w:val="20"/>
                <w:lang w:val="en-US"/>
              </w:rPr>
              <w:t xml:space="preserve"> :</w:t>
            </w:r>
          </w:p>
        </w:tc>
        <w:tc>
          <w:tcPr>
            <w:tcW w:w="2500" w:type="pct"/>
          </w:tcPr>
          <w:p w:rsidR="00362833" w:rsidRPr="00016C52" w:rsidRDefault="00362833" w:rsidP="00EF455F">
            <w:pPr>
              <w:tabs>
                <w:tab w:val="left" w:pos="1276"/>
                <w:tab w:val="left" w:pos="3402"/>
                <w:tab w:val="left" w:pos="4395"/>
                <w:tab w:val="left" w:pos="5812"/>
              </w:tabs>
              <w:jc w:val="center"/>
              <w:rPr>
                <w:rFonts w:ascii="Cambria" w:hAnsi="Cambria" w:cs="Tahoma"/>
                <w:b/>
                <w:sz w:val="20"/>
                <w:szCs w:val="20"/>
                <w:lang w:val="en-US"/>
              </w:rPr>
            </w:pPr>
            <w:proofErr w:type="spellStart"/>
            <w:r w:rsidRPr="00016C52">
              <w:rPr>
                <w:rFonts w:ascii="Cambria" w:hAnsi="Cambria" w:cs="Tahoma"/>
                <w:b/>
                <w:sz w:val="20"/>
                <w:szCs w:val="20"/>
                <w:lang w:val="en-US"/>
              </w:rPr>
              <w:t>Disahkan</w:t>
            </w:r>
            <w:proofErr w:type="spellEnd"/>
            <w:r w:rsidRPr="00016C52">
              <w:rPr>
                <w:rFonts w:ascii="Cambria" w:hAnsi="Cambria" w:cs="Tahoma"/>
                <w:b/>
                <w:sz w:val="20"/>
                <w:szCs w:val="20"/>
                <w:lang w:val="en-US"/>
              </w:rPr>
              <w:t xml:space="preserve"> </w:t>
            </w:r>
            <w:proofErr w:type="spellStart"/>
            <w:r w:rsidRPr="00016C52">
              <w:rPr>
                <w:rFonts w:ascii="Cambria" w:hAnsi="Cambria" w:cs="Tahoma"/>
                <w:b/>
                <w:sz w:val="20"/>
                <w:szCs w:val="20"/>
                <w:lang w:val="en-US"/>
              </w:rPr>
              <w:t>Oleh</w:t>
            </w:r>
            <w:proofErr w:type="spellEnd"/>
            <w:r w:rsidRPr="00016C52">
              <w:rPr>
                <w:rFonts w:ascii="Cambria" w:hAnsi="Cambria" w:cs="Tahoma"/>
                <w:b/>
                <w:sz w:val="20"/>
                <w:szCs w:val="20"/>
                <w:lang w:val="en-US"/>
              </w:rPr>
              <w:t xml:space="preserve"> :</w:t>
            </w:r>
          </w:p>
        </w:tc>
      </w:tr>
      <w:tr w:rsidR="00362833" w:rsidRPr="00016C52" w:rsidTr="00EF455F">
        <w:tc>
          <w:tcPr>
            <w:tcW w:w="2500" w:type="pct"/>
          </w:tcPr>
          <w:p w:rsidR="00362833" w:rsidRPr="00016C52" w:rsidRDefault="00362833" w:rsidP="00EF455F">
            <w:pPr>
              <w:tabs>
                <w:tab w:val="left" w:pos="1276"/>
                <w:tab w:val="left" w:pos="3402"/>
                <w:tab w:val="left" w:pos="4395"/>
                <w:tab w:val="left" w:pos="5812"/>
              </w:tabs>
              <w:jc w:val="center"/>
              <w:rPr>
                <w:rFonts w:ascii="Cambria" w:hAnsi="Cambria" w:cs="Tahoma"/>
                <w:sz w:val="20"/>
                <w:szCs w:val="20"/>
                <w:lang w:val="en-US"/>
              </w:rPr>
            </w:pPr>
            <w:proofErr w:type="spellStart"/>
            <w:r w:rsidRPr="00016C52">
              <w:rPr>
                <w:rFonts w:ascii="Cambria" w:hAnsi="Cambria" w:cs="Tahoma"/>
                <w:sz w:val="20"/>
                <w:szCs w:val="20"/>
                <w:lang w:val="en-US"/>
              </w:rPr>
              <w:t>Koordinator</w:t>
            </w:r>
            <w:proofErr w:type="spellEnd"/>
            <w:r w:rsidRPr="00016C52">
              <w:rPr>
                <w:rFonts w:ascii="Cambria" w:hAnsi="Cambria" w:cs="Tahoma"/>
                <w:sz w:val="20"/>
                <w:szCs w:val="20"/>
                <w:lang w:val="en-US"/>
              </w:rPr>
              <w:t xml:space="preserve"> Mata </w:t>
            </w:r>
            <w:proofErr w:type="spellStart"/>
            <w:r w:rsidRPr="00016C52">
              <w:rPr>
                <w:rFonts w:ascii="Cambria" w:hAnsi="Cambria" w:cs="Tahoma"/>
                <w:sz w:val="20"/>
                <w:szCs w:val="20"/>
                <w:lang w:val="en-US"/>
              </w:rPr>
              <w:t>Kuliah</w:t>
            </w:r>
            <w:proofErr w:type="spellEnd"/>
          </w:p>
          <w:p w:rsidR="00362833" w:rsidRPr="00016C52" w:rsidRDefault="00362833" w:rsidP="00EF455F">
            <w:pPr>
              <w:tabs>
                <w:tab w:val="left" w:pos="1276"/>
                <w:tab w:val="left" w:pos="3402"/>
                <w:tab w:val="left" w:pos="4395"/>
                <w:tab w:val="left" w:pos="5812"/>
              </w:tabs>
              <w:jc w:val="center"/>
              <w:rPr>
                <w:rFonts w:ascii="Cambria" w:hAnsi="Cambria" w:cs="Tahoma"/>
                <w:sz w:val="20"/>
                <w:szCs w:val="20"/>
                <w:lang w:val="en-US"/>
              </w:rPr>
            </w:pPr>
          </w:p>
          <w:p w:rsidR="00362833" w:rsidRDefault="00362833" w:rsidP="00EF455F">
            <w:pPr>
              <w:tabs>
                <w:tab w:val="left" w:pos="1276"/>
                <w:tab w:val="left" w:pos="3402"/>
                <w:tab w:val="left" w:pos="4395"/>
                <w:tab w:val="left" w:pos="5812"/>
              </w:tabs>
              <w:jc w:val="center"/>
              <w:rPr>
                <w:rFonts w:ascii="Cambria" w:hAnsi="Cambria" w:cs="Tahoma"/>
                <w:sz w:val="20"/>
                <w:szCs w:val="20"/>
                <w:lang w:val="en-US"/>
              </w:rPr>
            </w:pPr>
          </w:p>
          <w:p w:rsidR="00362833" w:rsidRPr="00016C52" w:rsidRDefault="00362833" w:rsidP="00EF455F">
            <w:pPr>
              <w:tabs>
                <w:tab w:val="left" w:pos="1276"/>
                <w:tab w:val="left" w:pos="3402"/>
                <w:tab w:val="left" w:pos="4395"/>
                <w:tab w:val="left" w:pos="5812"/>
              </w:tabs>
              <w:jc w:val="center"/>
              <w:rPr>
                <w:rFonts w:ascii="Cambria" w:hAnsi="Cambria" w:cs="Tahoma"/>
                <w:sz w:val="20"/>
                <w:szCs w:val="20"/>
                <w:lang w:val="en-US"/>
              </w:rPr>
            </w:pPr>
          </w:p>
          <w:p w:rsidR="00362833" w:rsidRPr="00016C52" w:rsidRDefault="00362833" w:rsidP="00EF455F">
            <w:pPr>
              <w:tabs>
                <w:tab w:val="left" w:pos="1276"/>
                <w:tab w:val="left" w:pos="3402"/>
                <w:tab w:val="left" w:pos="4395"/>
                <w:tab w:val="left" w:pos="5812"/>
              </w:tabs>
              <w:jc w:val="center"/>
              <w:rPr>
                <w:rFonts w:ascii="Cambria" w:hAnsi="Cambria" w:cs="Tahoma"/>
                <w:sz w:val="20"/>
                <w:szCs w:val="20"/>
                <w:lang w:val="en-US"/>
              </w:rPr>
            </w:pPr>
            <w:r>
              <w:rPr>
                <w:rFonts w:ascii="Cambria" w:hAnsi="Cambria" w:cs="Tahoma"/>
                <w:sz w:val="20"/>
                <w:szCs w:val="20"/>
              </w:rPr>
              <w:t>Budi Santoso, M.Hum</w:t>
            </w:r>
          </w:p>
        </w:tc>
        <w:tc>
          <w:tcPr>
            <w:tcW w:w="2500" w:type="pct"/>
          </w:tcPr>
          <w:p w:rsidR="00362833" w:rsidRPr="00016C52" w:rsidRDefault="00362833" w:rsidP="00EF455F">
            <w:pPr>
              <w:tabs>
                <w:tab w:val="left" w:pos="1276"/>
                <w:tab w:val="left" w:pos="3402"/>
                <w:tab w:val="left" w:pos="4395"/>
                <w:tab w:val="left" w:pos="5812"/>
              </w:tabs>
              <w:jc w:val="center"/>
              <w:rPr>
                <w:rFonts w:ascii="Cambria" w:hAnsi="Cambria" w:cs="Tahoma"/>
                <w:sz w:val="20"/>
                <w:szCs w:val="20"/>
                <w:lang w:val="en-US"/>
              </w:rPr>
            </w:pPr>
            <w:proofErr w:type="spellStart"/>
            <w:r w:rsidRPr="00016C52">
              <w:rPr>
                <w:rFonts w:ascii="Cambria" w:hAnsi="Cambria" w:cs="Tahoma"/>
                <w:sz w:val="20"/>
                <w:szCs w:val="20"/>
                <w:lang w:val="en-US"/>
              </w:rPr>
              <w:t>Ka</w:t>
            </w:r>
            <w:proofErr w:type="spellEnd"/>
            <w:r w:rsidRPr="00016C52">
              <w:rPr>
                <w:rFonts w:ascii="Cambria" w:hAnsi="Cambria" w:cs="Tahoma"/>
                <w:sz w:val="20"/>
                <w:szCs w:val="20"/>
                <w:lang w:val="en-US"/>
              </w:rPr>
              <w:t>. Prodi</w:t>
            </w:r>
          </w:p>
          <w:p w:rsidR="00362833" w:rsidRPr="00016C52" w:rsidRDefault="00362833" w:rsidP="00EF455F">
            <w:pPr>
              <w:tabs>
                <w:tab w:val="left" w:pos="1276"/>
                <w:tab w:val="left" w:pos="3402"/>
                <w:tab w:val="left" w:pos="4395"/>
                <w:tab w:val="left" w:pos="5812"/>
              </w:tabs>
              <w:jc w:val="center"/>
              <w:rPr>
                <w:rFonts w:ascii="Cambria" w:hAnsi="Cambria" w:cs="Tahoma"/>
                <w:sz w:val="20"/>
                <w:szCs w:val="20"/>
                <w:lang w:val="en-US"/>
              </w:rPr>
            </w:pPr>
          </w:p>
          <w:p w:rsidR="00362833" w:rsidRPr="00016C52" w:rsidRDefault="00362833" w:rsidP="00EF455F">
            <w:pPr>
              <w:tabs>
                <w:tab w:val="left" w:pos="1276"/>
                <w:tab w:val="left" w:pos="3402"/>
                <w:tab w:val="left" w:pos="4395"/>
                <w:tab w:val="left" w:pos="5812"/>
              </w:tabs>
              <w:jc w:val="center"/>
              <w:rPr>
                <w:rFonts w:ascii="Cambria" w:hAnsi="Cambria" w:cs="Tahoma"/>
                <w:sz w:val="20"/>
                <w:szCs w:val="20"/>
                <w:lang w:val="en-US"/>
              </w:rPr>
            </w:pPr>
          </w:p>
          <w:p w:rsidR="00362833" w:rsidRPr="00016C52" w:rsidRDefault="00362833" w:rsidP="00EF455F">
            <w:pPr>
              <w:tabs>
                <w:tab w:val="left" w:pos="1276"/>
                <w:tab w:val="left" w:pos="3402"/>
                <w:tab w:val="left" w:pos="4395"/>
                <w:tab w:val="left" w:pos="5812"/>
              </w:tabs>
              <w:jc w:val="center"/>
              <w:rPr>
                <w:rFonts w:ascii="Cambria" w:hAnsi="Cambria" w:cs="Tahoma"/>
                <w:sz w:val="20"/>
                <w:szCs w:val="20"/>
                <w:lang w:val="en-US"/>
              </w:rPr>
            </w:pPr>
          </w:p>
          <w:p w:rsidR="00362833" w:rsidRPr="008B59EE" w:rsidRDefault="00362833" w:rsidP="00EF455F">
            <w:pPr>
              <w:tabs>
                <w:tab w:val="left" w:pos="1276"/>
                <w:tab w:val="left" w:pos="3402"/>
                <w:tab w:val="left" w:pos="4395"/>
                <w:tab w:val="left" w:pos="5812"/>
              </w:tabs>
              <w:jc w:val="center"/>
              <w:rPr>
                <w:rFonts w:ascii="Cambria" w:hAnsi="Cambria" w:cs="Tahoma"/>
                <w:sz w:val="20"/>
                <w:szCs w:val="20"/>
                <w:u w:val="single"/>
              </w:rPr>
            </w:pPr>
            <w:r>
              <w:rPr>
                <w:rFonts w:ascii="Cambria" w:hAnsi="Cambria" w:cs="Tahoma"/>
                <w:sz w:val="20"/>
                <w:szCs w:val="20"/>
                <w:u w:val="single"/>
              </w:rPr>
              <w:t>Dr. Jumanto, M.Pd</w:t>
            </w:r>
          </w:p>
        </w:tc>
      </w:tr>
    </w:tbl>
    <w:p w:rsidR="00EF64D7" w:rsidRDefault="00EF64D7" w:rsidP="00362833">
      <w:bookmarkStart w:id="0" w:name="_GoBack"/>
      <w:bookmarkEnd w:id="0"/>
    </w:p>
    <w:sectPr w:rsidR="00EF6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lboun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CA1BF6"/>
    <w:multiLevelType w:val="hybridMultilevel"/>
    <w:tmpl w:val="16FAF0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33"/>
    <w:rsid w:val="00362833"/>
    <w:rsid w:val="00EF64D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003945A9-00AB-449A-9E7A-CBC68A08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833"/>
    <w:pPr>
      <w:ind w:left="720"/>
      <w:contextualSpacing/>
    </w:pPr>
  </w:style>
  <w:style w:type="character" w:styleId="Hyperlink">
    <w:name w:val="Hyperlink"/>
    <w:rsid w:val="00362833"/>
    <w:rPr>
      <w:color w:val="0000FF"/>
      <w:u w:val="single"/>
    </w:rPr>
  </w:style>
  <w:style w:type="paragraph" w:styleId="Subtitle">
    <w:name w:val="Subtitle"/>
    <w:basedOn w:val="Normal"/>
    <w:link w:val="SubtitleChar"/>
    <w:qFormat/>
    <w:rsid w:val="00362833"/>
    <w:pPr>
      <w:spacing w:after="0" w:line="240" w:lineRule="auto"/>
      <w:jc w:val="center"/>
    </w:pPr>
    <w:rPr>
      <w:rFonts w:ascii="Hellbound" w:eastAsia="Times New Roman" w:hAnsi="Hellbound" w:cs="Hellbound"/>
      <w:sz w:val="36"/>
      <w:szCs w:val="36"/>
      <w:lang w:val="en-US"/>
    </w:rPr>
  </w:style>
  <w:style w:type="character" w:customStyle="1" w:styleId="SubtitleChar">
    <w:name w:val="Subtitle Char"/>
    <w:basedOn w:val="DefaultParagraphFont"/>
    <w:link w:val="Subtitle"/>
    <w:rsid w:val="00362833"/>
    <w:rPr>
      <w:rFonts w:ascii="Hellbound" w:eastAsia="Times New Roman" w:hAnsi="Hellbound" w:cs="Hellbound"/>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2018-10-30T06:54:00Z</dcterms:created>
  <dcterms:modified xsi:type="dcterms:W3CDTF">2018-10-30T06:56:00Z</dcterms:modified>
</cp:coreProperties>
</file>