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23C0" w14:textId="77777777" w:rsidR="006A665D" w:rsidRPr="00F22230" w:rsidRDefault="00A12B67" w:rsidP="00F22230">
      <w:pPr>
        <w:spacing w:line="360" w:lineRule="auto"/>
        <w:rPr>
          <w:b/>
        </w:rPr>
      </w:pPr>
      <w:r>
        <w:rPr>
          <w:b/>
          <w:lang w:val="id-ID"/>
        </w:rPr>
        <w:t xml:space="preserve">PENDAHULUAN </w:t>
      </w:r>
      <w:r w:rsidR="00F22230">
        <w:rPr>
          <w:b/>
          <w:lang w:val="id-ID"/>
        </w:rPr>
        <w:t>PPIC</w:t>
      </w:r>
    </w:p>
    <w:p w14:paraId="16E64402" w14:textId="77777777" w:rsidR="006A665D" w:rsidRPr="00E0244F" w:rsidRDefault="006A665D" w:rsidP="00E0244F">
      <w:pPr>
        <w:autoSpaceDE w:val="0"/>
        <w:spacing w:line="360" w:lineRule="auto"/>
        <w:ind w:firstLine="735"/>
        <w:jc w:val="both"/>
      </w:pPr>
      <w:r w:rsidRPr="00E0244F">
        <w:t>Proses industri harus dipandang sebagai suatu perbaikan yang</w:t>
      </w:r>
      <w:r w:rsidR="00F22230">
        <w:t xml:space="preserve"> terusmenerus. Diawali dari ide–</w:t>
      </w:r>
      <w:r w:rsidRPr="00E0244F">
        <w:t>ide akan sebuah produk, hingga distribusi pada konsumen. Berdasarkan umpan balik yang didapatkan dari pengguna produk tersebut, maka dapat dikembangkan gagasan baru untuk memperbaiki produk lama, ataupun membuat produk yang sama sekali baru. Peran serta departemen PPIC/produksi sangatlah krusial dalam proses tersebut diatas. Karena departemen tersebutlah yang merancang, mengefisienkan, dan meningkatkan mutu dari suatu produk berdasarkan atas informasi tentang konsumen dari departemen pemasaran. Tanpa adanya efisiensi, peningkatan mutu, dan sistem distribusi yang unggul, maka sanga</w:t>
      </w:r>
      <w:r w:rsidR="00E0244F">
        <w:t>tlah sulit bagi perusahaan untu</w:t>
      </w:r>
      <w:r w:rsidR="00E0244F">
        <w:rPr>
          <w:lang w:val="id-ID"/>
        </w:rPr>
        <w:t>k</w:t>
      </w:r>
      <w:r w:rsidRPr="00E0244F">
        <w:t xml:space="preserve"> bertahan dan bertarung menghadapi pesaing di era globalisasi sekarang ini.</w:t>
      </w:r>
    </w:p>
    <w:p w14:paraId="1ACBD09A" w14:textId="77777777" w:rsidR="006A665D" w:rsidRPr="00E0244F" w:rsidRDefault="006A665D" w:rsidP="00E0244F">
      <w:pPr>
        <w:autoSpaceDE w:val="0"/>
        <w:spacing w:line="360" w:lineRule="auto"/>
        <w:jc w:val="both"/>
      </w:pPr>
      <w:r w:rsidRPr="00E0244F">
        <w:t>Dalam manajemen modern, perencanaan produksi memegang salah satu peranan yang sangat penting. Dunia industri tidak saja dituntut untuk meningkatkan permintaan pasar melalui pemasaran semata-mata, namun juga bagaimana menghasilkan produk secara efisien dengan kualitas yang memenuhi harapan konsumen. Dengan adanya perencanaan produksi yang baik, maka tuntutan ini akan daoat dipenuhi.</w:t>
      </w:r>
    </w:p>
    <w:p w14:paraId="180E6F8D" w14:textId="77777777" w:rsidR="006A665D" w:rsidRPr="00E0244F" w:rsidRDefault="006A665D" w:rsidP="00E0244F">
      <w:pPr>
        <w:autoSpaceDE w:val="0"/>
        <w:spacing w:line="360" w:lineRule="auto"/>
        <w:ind w:firstLine="735"/>
        <w:jc w:val="both"/>
      </w:pPr>
      <w:r w:rsidRPr="00E0244F">
        <w:t>Sebuah perencanaan produksi akan berjalan dengan baik jika ditunjang dengan adanya persediaan bahan baku yang memadai. Di lain pihak persediaan bahan baku juga memberikan kontribusi biaya yang cukup besar sehingga komponen biaya ini juga perlku untuk dikendalikan. Melihat pentingnya fungsi perncanaan produksi dan pengendalian perseidaan di atas, maka perlu adanya usaha untuk mengelolanya secara efisien untuk mendapatkan hasl yang optimal.</w:t>
      </w:r>
    </w:p>
    <w:p w14:paraId="7CDA3243" w14:textId="77777777" w:rsidR="006A665D" w:rsidRPr="00E0244F" w:rsidRDefault="006A665D" w:rsidP="00E0244F">
      <w:pPr>
        <w:pStyle w:val="WW-Default"/>
        <w:spacing w:line="360" w:lineRule="auto"/>
        <w:ind w:firstLine="735"/>
        <w:jc w:val="both"/>
      </w:pPr>
      <w:r w:rsidRPr="00E0244F">
        <w:t>PPIC adalah suatu proses membuat perencanaan</w:t>
      </w:r>
      <w:r w:rsidR="00A126E0" w:rsidRPr="00E0244F">
        <w:t xml:space="preserve"> </w:t>
      </w:r>
      <w:r w:rsidRPr="00E0244F">
        <w:t>&amp; pengendalian produksi, merancang aliran kerja</w:t>
      </w:r>
      <w:r w:rsidR="00ED2B76" w:rsidRPr="00E0244F">
        <w:t xml:space="preserve"> </w:t>
      </w:r>
      <w:r w:rsidRPr="00E0244F">
        <w:t>(</w:t>
      </w:r>
      <w:r w:rsidRPr="00E0244F">
        <w:rPr>
          <w:i/>
          <w:iCs/>
        </w:rPr>
        <w:t>workflow</w:t>
      </w:r>
      <w:r w:rsidRPr="00E0244F">
        <w:t>) organisasi mulai bahan baku sampai barang jadi, menyusun  jadwal sumberdaya dan mengeksekusinya, sehingga dapat memberikan pelayanan yang terbaik bag</w:t>
      </w:r>
      <w:r w:rsidR="00ED2B76" w:rsidRPr="00E0244F">
        <w:t xml:space="preserve">i  </w:t>
      </w:r>
      <w:r w:rsidRPr="00E0244F">
        <w:rPr>
          <w:i/>
          <w:iCs/>
        </w:rPr>
        <w:t>customer</w:t>
      </w:r>
      <w:r w:rsidRPr="00E0244F">
        <w:t>,  Serta meminimumkan biaya produksi keseluruhan</w:t>
      </w:r>
    </w:p>
    <w:p w14:paraId="59C71D77" w14:textId="77777777" w:rsidR="006A665D" w:rsidRPr="00E0244F" w:rsidRDefault="006A665D" w:rsidP="00E0244F">
      <w:pPr>
        <w:autoSpaceDE w:val="0"/>
        <w:spacing w:line="360" w:lineRule="auto"/>
        <w:ind w:firstLine="735"/>
        <w:jc w:val="both"/>
      </w:pPr>
      <w:r w:rsidRPr="00E0244F">
        <w:t>Dengan PPIC diharapkan dapat menjelaskan mengenai perencanaan produksi dan pengendalian persediaan dengan fungsi-fungsi manajemem lainnya dalam perusahaan, sehingga dapat melakukan perencanaan produksi dan pengendalian persediaan dan mengaplikasikannya sesuai dengan kondisi perusahaan.</w:t>
      </w:r>
    </w:p>
    <w:p w14:paraId="46C23213" w14:textId="77777777" w:rsidR="006A665D" w:rsidRPr="00E0244F" w:rsidRDefault="006A665D" w:rsidP="00E0244F">
      <w:pPr>
        <w:numPr>
          <w:ilvl w:val="1"/>
          <w:numId w:val="35"/>
        </w:numPr>
        <w:spacing w:line="360" w:lineRule="auto"/>
        <w:jc w:val="both"/>
        <w:rPr>
          <w:rStyle w:val="Strong"/>
          <w:u w:val="single"/>
        </w:rPr>
      </w:pPr>
      <w:r w:rsidRPr="00E0244F">
        <w:rPr>
          <w:rStyle w:val="Strong"/>
          <w:u w:val="single"/>
        </w:rPr>
        <w:lastRenderedPageBreak/>
        <w:t>Perencanaan dan Pengendalian Produksi</w:t>
      </w:r>
    </w:p>
    <w:p w14:paraId="2307E68F" w14:textId="77777777" w:rsidR="006A665D" w:rsidRPr="00E0244F" w:rsidRDefault="006A665D" w:rsidP="00E0244F">
      <w:pPr>
        <w:spacing w:line="360" w:lineRule="auto"/>
        <w:ind w:left="360"/>
        <w:jc w:val="both"/>
      </w:pPr>
      <w:r w:rsidRPr="00E0244F">
        <w:br/>
        <w:t>Kegiatan perencanaan dan pengendalian produksi dapat dikelompokkan menjadi tiga antara lain meliputi:</w:t>
      </w:r>
    </w:p>
    <w:p w14:paraId="0124C5C2" w14:textId="77777777" w:rsidR="006A665D" w:rsidRPr="00E0244F" w:rsidRDefault="006A665D" w:rsidP="00E0244F">
      <w:pPr>
        <w:spacing w:line="360" w:lineRule="auto"/>
        <w:ind w:left="360"/>
        <w:rPr>
          <w:u w:val="single"/>
        </w:rPr>
      </w:pPr>
      <w:r w:rsidRPr="00E0244F">
        <w:br/>
        <w:t xml:space="preserve">1. </w:t>
      </w:r>
      <w:r w:rsidRPr="00E0244F">
        <w:rPr>
          <w:u w:val="single"/>
        </w:rPr>
        <w:t>Routing</w:t>
      </w:r>
    </w:p>
    <w:p w14:paraId="7AC353BA" w14:textId="77777777" w:rsidR="006A665D" w:rsidRPr="00E0244F" w:rsidRDefault="006A665D" w:rsidP="00E0244F">
      <w:pPr>
        <w:spacing w:line="360" w:lineRule="auto"/>
        <w:ind w:left="585"/>
        <w:jc w:val="both"/>
      </w:pPr>
      <w:r w:rsidRPr="00E0244F">
        <w:br/>
        <w:t>Routing merupakan kegiatan menentukan urut – urutan dalam mengerjakan suatu pekerjaan,sejak dimulai sampai dengan barang itu jadi.</w:t>
      </w:r>
    </w:p>
    <w:p w14:paraId="327005E0" w14:textId="77777777" w:rsidR="006A665D" w:rsidRPr="00E0244F" w:rsidRDefault="006A665D" w:rsidP="00E0244F">
      <w:pPr>
        <w:spacing w:line="360" w:lineRule="auto"/>
        <w:jc w:val="both"/>
      </w:pPr>
    </w:p>
    <w:p w14:paraId="0E9E38C5" w14:textId="77777777" w:rsidR="006A665D" w:rsidRPr="00E0244F" w:rsidRDefault="006A665D" w:rsidP="00E0244F">
      <w:pPr>
        <w:spacing w:line="360" w:lineRule="auto"/>
        <w:ind w:left="390"/>
        <w:rPr>
          <w:u w:val="single"/>
        </w:rPr>
      </w:pPr>
      <w:r w:rsidRPr="00E0244F">
        <w:br/>
        <w:t xml:space="preserve">2. </w:t>
      </w:r>
      <w:r w:rsidRPr="00E0244F">
        <w:rPr>
          <w:u w:val="single"/>
        </w:rPr>
        <w:t>Scheduling</w:t>
      </w:r>
    </w:p>
    <w:p w14:paraId="66F4A199" w14:textId="77777777" w:rsidR="006A665D" w:rsidRPr="00E0244F" w:rsidRDefault="006A665D" w:rsidP="00E0244F">
      <w:pPr>
        <w:spacing w:line="360" w:lineRule="auto"/>
      </w:pPr>
    </w:p>
    <w:p w14:paraId="51E86816" w14:textId="77777777" w:rsidR="006A665D" w:rsidRPr="00E0244F" w:rsidRDefault="006A665D" w:rsidP="00E0244F">
      <w:pPr>
        <w:spacing w:line="360" w:lineRule="auto"/>
        <w:ind w:left="615"/>
        <w:jc w:val="both"/>
      </w:pPr>
      <w:r w:rsidRPr="00E0244F">
        <w:t>Scheduling merupakan pembuatan jadwal (shedule) untuk melaksanakan suatu pekerjaan. Jadwal kegiatan dibuat sejak mulainya pekerjaan sampai dengan selesai. Penyusunan schedule biasanya didasarkan pada per-mintaan konsumen, kemampuan sarana dan prasarana dan kendala – kendala yang lain. Biasanya untuk menjaga kelancaran proses produksi perlu dibuat Master Schedule. Master Schedule adalah daftar barang setiap macam barang pada waktu – waktu tertentu. Untuk memudahkan pelaksanaannya dan membacanya, biasanya schedule dinyatakan dalam bentuk table atau kadang – kadang berbentuk Guant chart, yaitu bagan berupa balok untuk menunjukkan waktu kegiatan.</w:t>
      </w:r>
    </w:p>
    <w:p w14:paraId="5BEDF759" w14:textId="77777777" w:rsidR="006A665D" w:rsidRPr="00E0244F" w:rsidRDefault="006A665D" w:rsidP="00E0244F">
      <w:pPr>
        <w:spacing w:line="360" w:lineRule="auto"/>
        <w:ind w:left="375"/>
        <w:jc w:val="both"/>
      </w:pPr>
      <w:r w:rsidRPr="00E0244F">
        <w:br/>
        <w:t xml:space="preserve">3. </w:t>
      </w:r>
      <w:r w:rsidRPr="00E0244F">
        <w:rPr>
          <w:u w:val="single"/>
        </w:rPr>
        <w:t>Dispatching dan Follow up</w:t>
      </w:r>
    </w:p>
    <w:p w14:paraId="5336E5A0" w14:textId="77777777" w:rsidR="006A665D" w:rsidRPr="00E0244F" w:rsidRDefault="006A665D" w:rsidP="00E0244F">
      <w:pPr>
        <w:spacing w:line="360" w:lineRule="auto"/>
        <w:ind w:left="630"/>
        <w:jc w:val="both"/>
      </w:pPr>
      <w:r w:rsidRPr="00E0244F">
        <w:br/>
        <w:t>Dispatching merupakan pemberian wewenang untuk melaksanakan suatu kegiatan. Pelaksanaan dispatching dapat dilakukan dengan perintah lisan, perintah tertulis, atau dengan tanda yang berupa bunyi. Sedangkan Follow up merupakan suatu langkah perbaikan atas kesalahan yang telah dilakukan sebelumnya. Kesalahan terjadi karena rencana tidak sesuai dengan pelaksanaan.</w:t>
      </w:r>
    </w:p>
    <w:p w14:paraId="7C141239" w14:textId="77777777" w:rsidR="006A665D" w:rsidRPr="00E0244F" w:rsidRDefault="006A665D" w:rsidP="00E0244F">
      <w:pPr>
        <w:spacing w:line="360" w:lineRule="auto"/>
        <w:jc w:val="both"/>
      </w:pPr>
    </w:p>
    <w:p w14:paraId="290C1283" w14:textId="77777777" w:rsidR="006A665D" w:rsidRPr="00E0244F" w:rsidRDefault="006A665D" w:rsidP="00E0244F">
      <w:pPr>
        <w:numPr>
          <w:ilvl w:val="1"/>
          <w:numId w:val="35"/>
        </w:numPr>
        <w:spacing w:line="360" w:lineRule="auto"/>
        <w:jc w:val="both"/>
        <w:rPr>
          <w:rStyle w:val="Strong"/>
          <w:u w:val="single"/>
        </w:rPr>
      </w:pPr>
      <w:r w:rsidRPr="00E0244F">
        <w:rPr>
          <w:rStyle w:val="Strong"/>
          <w:u w:val="single"/>
        </w:rPr>
        <w:lastRenderedPageBreak/>
        <w:t>Prosedur Perencanaan Produk</w:t>
      </w:r>
    </w:p>
    <w:p w14:paraId="4F2F0487" w14:textId="77777777" w:rsidR="006A665D" w:rsidRPr="00E0244F" w:rsidRDefault="006A665D" w:rsidP="00E0244F">
      <w:pPr>
        <w:spacing w:line="360" w:lineRule="auto"/>
        <w:jc w:val="both"/>
      </w:pPr>
    </w:p>
    <w:p w14:paraId="59CDA02F" w14:textId="77777777" w:rsidR="006A665D" w:rsidRPr="00E0244F" w:rsidRDefault="006A665D" w:rsidP="00E0244F">
      <w:pPr>
        <w:numPr>
          <w:ilvl w:val="0"/>
          <w:numId w:val="10"/>
        </w:numPr>
        <w:spacing w:line="360" w:lineRule="auto"/>
        <w:jc w:val="both"/>
      </w:pPr>
      <w:r w:rsidRPr="00E0244F">
        <w:t>Perencanaan produksi berdasarkan permintaan pasar Perencanaan untuk perusahaan yang menghasilkan produk untuk memenuhi kebutuhan pasar, pada umumnya macam produknya standar, usia produk panjang dan jumlah permintaan banyak. Perencanaan didahului dengan membuat forecasting permintaan, kemudian diikuti dengan rencana persediaan barang jadi dan rencana jumlah produksi. Selanjutnya dibuat rencana kebutuhan bahan baku,bahan pembantu, sumberdaya manusia, kebutuhan mesin dan sebagainya. Dari rencana kebutuhan bahan baku dapat dilanjutkan dengan rencana pembelian dan rencana penyimpanan barang. Dari rencana kebutuhan mesin dapat dilanjutkan dengan rencana pemanfaatan kapasitas dan scheduling.</w:t>
      </w:r>
    </w:p>
    <w:p w14:paraId="40870F8E" w14:textId="77777777" w:rsidR="006A665D" w:rsidRPr="00E0244F" w:rsidRDefault="006A665D" w:rsidP="00E0244F">
      <w:pPr>
        <w:spacing w:line="360" w:lineRule="auto"/>
        <w:jc w:val="both"/>
      </w:pPr>
    </w:p>
    <w:p w14:paraId="186C8451" w14:textId="77777777" w:rsidR="006A665D" w:rsidRPr="00E0244F" w:rsidRDefault="006A665D" w:rsidP="00E0244F">
      <w:pPr>
        <w:numPr>
          <w:ilvl w:val="0"/>
          <w:numId w:val="10"/>
        </w:numPr>
        <w:spacing w:line="360" w:lineRule="auto"/>
        <w:jc w:val="both"/>
      </w:pPr>
      <w:r w:rsidRPr="00E0244F">
        <w:t>Perencanaan produksi berdasarkan order Perencanaan untuk perusahaan yang melayani pesanan. Umumnya menghasilkan barang yang bermacam – macam, dengan bahan baku yang bermacam – macam. Permintaan barang bermacam – macam, macamnya berganti-ganti dan jumlahnya tidak tentu, sehingga sulit dibuat forecast permintaanya. Karena macam dan jumlah permintaan konsumen sulit diforecast, maka fasilitas produksi harus dibuat relative fleksibel, penyediaan bahan-baku dan pembantu berdasarkan rata – rata kebutuhannya pada tahun – tahun sebelumnya, dan belum tentu mengaitkan dengan macam barang yang dihasilkan.</w:t>
      </w:r>
    </w:p>
    <w:p w14:paraId="161CE714" w14:textId="77777777" w:rsidR="003C20AA" w:rsidRPr="00E0244F" w:rsidRDefault="003C20AA" w:rsidP="00E0244F">
      <w:pPr>
        <w:tabs>
          <w:tab w:val="left" w:pos="690"/>
        </w:tabs>
        <w:spacing w:line="360" w:lineRule="auto"/>
        <w:jc w:val="both"/>
        <w:rPr>
          <w:b/>
          <w:bCs/>
        </w:rPr>
      </w:pPr>
    </w:p>
    <w:p w14:paraId="6DD9A0F6" w14:textId="77777777" w:rsidR="006A665D" w:rsidRPr="00E0244F" w:rsidRDefault="006A665D" w:rsidP="00E0244F">
      <w:pPr>
        <w:numPr>
          <w:ilvl w:val="1"/>
          <w:numId w:val="35"/>
        </w:numPr>
        <w:spacing w:line="360" w:lineRule="auto"/>
        <w:ind w:left="709"/>
        <w:jc w:val="both"/>
      </w:pPr>
      <w:r w:rsidRPr="00E0244F">
        <w:rPr>
          <w:rStyle w:val="Strong"/>
          <w:u w:val="single"/>
        </w:rPr>
        <w:t>Pengembangan Perencanaan dan Pengendalian Produksi dengan MRP</w:t>
      </w:r>
      <w:r w:rsidRPr="00E0244F">
        <w:br/>
      </w:r>
      <w:r w:rsidRPr="00E0244F">
        <w:br/>
        <w:t xml:space="preserve">        Salah satu pengembangan yang sangat penting dalam perencanaan dan pengendalian produksi adalah sistem perencanaan kebutuhan material (Material Requirement Planning). Dalam MRP biasanya hasil produksi akhir terdiri dari beberapa komponen, yang dibuat sendiri di pabrik. Masukan – masukan untuk membuat MRP:</w:t>
      </w:r>
    </w:p>
    <w:p w14:paraId="5100EE22" w14:textId="77777777" w:rsidR="006A665D" w:rsidRPr="00E0244F" w:rsidRDefault="006A665D" w:rsidP="00E0244F">
      <w:pPr>
        <w:spacing w:line="360" w:lineRule="auto"/>
        <w:jc w:val="both"/>
        <w:rPr>
          <w:u w:val="single"/>
        </w:rPr>
      </w:pPr>
      <w:r w:rsidRPr="00E0244F">
        <w:lastRenderedPageBreak/>
        <w:br/>
        <w:t xml:space="preserve">1. </w:t>
      </w:r>
      <w:r w:rsidRPr="00E0244F">
        <w:rPr>
          <w:u w:val="single"/>
        </w:rPr>
        <w:t>Bills of Materials</w:t>
      </w:r>
    </w:p>
    <w:p w14:paraId="2BBC766E" w14:textId="77777777" w:rsidR="006A665D" w:rsidRPr="00E0244F" w:rsidRDefault="006A665D" w:rsidP="00E0244F">
      <w:pPr>
        <w:spacing w:line="360" w:lineRule="auto"/>
        <w:ind w:left="285"/>
        <w:jc w:val="both"/>
      </w:pPr>
      <w:r w:rsidRPr="00E0244F">
        <w:br/>
        <w:t>Bills of Material adalah daftar barang – barang yang diperlukan untuk membuat suatu produk. Daftar ini memuat apa saja yang diperlukan untuk membuat suatu barang, serta jumlah yang diperlukan untuk setiap produk.</w:t>
      </w:r>
    </w:p>
    <w:p w14:paraId="781818E6" w14:textId="77777777" w:rsidR="006A665D" w:rsidRPr="00E0244F" w:rsidRDefault="006A665D" w:rsidP="00E0244F">
      <w:pPr>
        <w:spacing w:line="360" w:lineRule="auto"/>
        <w:jc w:val="both"/>
      </w:pPr>
    </w:p>
    <w:p w14:paraId="4F801F92" w14:textId="77777777" w:rsidR="006A665D" w:rsidRPr="00E0244F" w:rsidRDefault="006A665D" w:rsidP="00E0244F">
      <w:pPr>
        <w:spacing w:line="360" w:lineRule="auto"/>
        <w:jc w:val="both"/>
        <w:rPr>
          <w:u w:val="single"/>
        </w:rPr>
      </w:pPr>
      <w:r w:rsidRPr="00E0244F">
        <w:br/>
        <w:t xml:space="preserve">2. </w:t>
      </w:r>
      <w:r w:rsidRPr="00E0244F">
        <w:rPr>
          <w:u w:val="single"/>
        </w:rPr>
        <w:t>Struktur Produk</w:t>
      </w:r>
    </w:p>
    <w:p w14:paraId="01481329" w14:textId="77777777" w:rsidR="006A665D" w:rsidRPr="00E0244F" w:rsidRDefault="006A665D" w:rsidP="00E0244F">
      <w:pPr>
        <w:spacing w:line="360" w:lineRule="auto"/>
        <w:ind w:left="300"/>
        <w:jc w:val="both"/>
      </w:pPr>
      <w:r w:rsidRPr="00E0244F">
        <w:br/>
        <w:t>Struktur produk adalah logika proses produksi, yang menyatakan hubungan antara beberapa pekerjaan pembuatan komponen sampai menjadi produk akhir, yang biasanya ditunjukkan dengan menggunakan skema.</w:t>
      </w:r>
    </w:p>
    <w:p w14:paraId="4513CDAE" w14:textId="77777777" w:rsidR="006A665D" w:rsidRPr="00E0244F" w:rsidRDefault="006A665D" w:rsidP="00E0244F">
      <w:pPr>
        <w:spacing w:line="360" w:lineRule="auto"/>
        <w:jc w:val="both"/>
        <w:rPr>
          <w:u w:val="single"/>
        </w:rPr>
      </w:pPr>
      <w:r w:rsidRPr="00E0244F">
        <w:br/>
        <w:t xml:space="preserve">3. </w:t>
      </w:r>
      <w:r w:rsidRPr="00E0244F">
        <w:rPr>
          <w:u w:val="single"/>
        </w:rPr>
        <w:t>Master Production Schedule</w:t>
      </w:r>
    </w:p>
    <w:p w14:paraId="23C6787C" w14:textId="77777777" w:rsidR="006A665D" w:rsidRPr="00E0244F" w:rsidRDefault="006A665D" w:rsidP="00E0244F">
      <w:pPr>
        <w:spacing w:line="360" w:lineRule="auto"/>
        <w:ind w:left="300"/>
        <w:jc w:val="both"/>
      </w:pPr>
      <w:r w:rsidRPr="00E0244F">
        <w:br/>
        <w:t xml:space="preserve">Master production schedule adalah jumlah barang yang dibuat pada setiap periode yang kan datang. Biasanya kebutuhan produksi tiap minggu, bulan atau hari. </w:t>
      </w:r>
    </w:p>
    <w:p w14:paraId="1008FE0C" w14:textId="77777777" w:rsidR="006A665D" w:rsidRPr="00E0244F" w:rsidRDefault="006A665D" w:rsidP="00E0244F">
      <w:pPr>
        <w:spacing w:line="360" w:lineRule="auto"/>
        <w:jc w:val="both"/>
        <w:rPr>
          <w:u w:val="single"/>
        </w:rPr>
      </w:pPr>
      <w:r w:rsidRPr="00E0244F">
        <w:br/>
        <w:t xml:space="preserve">4. </w:t>
      </w:r>
      <w:r w:rsidRPr="00E0244F">
        <w:rPr>
          <w:u w:val="single"/>
        </w:rPr>
        <w:t>Data Inventory atau persediaan barang</w:t>
      </w:r>
    </w:p>
    <w:p w14:paraId="4406D366" w14:textId="77777777" w:rsidR="006A665D" w:rsidRPr="00E0244F" w:rsidRDefault="006A665D" w:rsidP="00E0244F">
      <w:pPr>
        <w:spacing w:line="360" w:lineRule="auto"/>
        <w:ind w:left="255"/>
        <w:jc w:val="both"/>
      </w:pPr>
      <w:r w:rsidRPr="00E0244F">
        <w:br/>
        <w:t>Informasi yang berkaitan dengan inventory adalah gross requirement, schedule receipts, projected on hand inventory, planned receipts, dan planned order releases.</w:t>
      </w:r>
    </w:p>
    <w:p w14:paraId="54E8BD01" w14:textId="77777777" w:rsidR="003C20AA" w:rsidRPr="00E0244F" w:rsidRDefault="003C20AA" w:rsidP="00E0244F">
      <w:pPr>
        <w:spacing w:line="360" w:lineRule="auto"/>
        <w:jc w:val="both"/>
      </w:pPr>
    </w:p>
    <w:p w14:paraId="7FA7BE1B" w14:textId="77777777" w:rsidR="006A665D" w:rsidRPr="00E0244F" w:rsidRDefault="006A665D" w:rsidP="00E0244F">
      <w:pPr>
        <w:numPr>
          <w:ilvl w:val="1"/>
          <w:numId w:val="35"/>
        </w:numPr>
        <w:spacing w:line="360" w:lineRule="auto"/>
        <w:jc w:val="both"/>
        <w:rPr>
          <w:b/>
          <w:bCs/>
        </w:rPr>
      </w:pPr>
      <w:r w:rsidRPr="00E0244F">
        <w:rPr>
          <w:b/>
          <w:bCs/>
        </w:rPr>
        <w:t>Pengendalian Produksi</w:t>
      </w:r>
    </w:p>
    <w:p w14:paraId="6134FD7B" w14:textId="77777777" w:rsidR="006A665D" w:rsidRPr="00E0244F" w:rsidRDefault="006A665D" w:rsidP="00E0244F">
      <w:pPr>
        <w:spacing w:line="360" w:lineRule="auto"/>
        <w:ind w:hanging="30"/>
        <w:jc w:val="both"/>
      </w:pPr>
      <w:r w:rsidRPr="00E0244F">
        <w:br/>
        <w:t>Pengendalian produksi mempunyai tanggung jawab terhadap pembuatan peramalan, rencana produksi, penjadwalan produksi, penugasan kerja, jalur produk, tingkat persediaan, ukuran jumlah pembelian yang ekonomis dan penyaluran produk dll.</w:t>
      </w:r>
    </w:p>
    <w:p w14:paraId="48ED3246" w14:textId="77777777" w:rsidR="003C20AA" w:rsidRPr="00E0244F" w:rsidRDefault="003C20AA" w:rsidP="00E0244F">
      <w:pPr>
        <w:spacing w:line="360" w:lineRule="auto"/>
        <w:ind w:firstLine="720"/>
        <w:jc w:val="both"/>
      </w:pPr>
    </w:p>
    <w:p w14:paraId="4EAE720F" w14:textId="77777777" w:rsidR="006A665D" w:rsidRPr="00E0244F" w:rsidRDefault="006A665D" w:rsidP="00E0244F">
      <w:pPr>
        <w:numPr>
          <w:ilvl w:val="1"/>
          <w:numId w:val="35"/>
        </w:numPr>
        <w:spacing w:line="360" w:lineRule="auto"/>
        <w:jc w:val="both"/>
        <w:rPr>
          <w:b/>
          <w:bCs/>
        </w:rPr>
      </w:pPr>
      <w:r w:rsidRPr="00E0244F">
        <w:rPr>
          <w:b/>
          <w:bCs/>
        </w:rPr>
        <w:t>Dokumen Proses Produksi</w:t>
      </w:r>
    </w:p>
    <w:p w14:paraId="155A7FFF" w14:textId="77777777" w:rsidR="006A665D" w:rsidRPr="00E0244F" w:rsidRDefault="006A665D" w:rsidP="00E0244F">
      <w:pPr>
        <w:spacing w:line="360" w:lineRule="auto"/>
        <w:jc w:val="both"/>
      </w:pPr>
      <w:r w:rsidRPr="00E0244F">
        <w:lastRenderedPageBreak/>
        <w:br/>
        <w:t>Untuk mengendalikan proses produksi diperlukan “dokumen” bagi penguraian dan spesifikasi produk. Dokumen yang dimaksudkan adalah yang meliputi:</w:t>
      </w:r>
    </w:p>
    <w:p w14:paraId="4BED053F" w14:textId="77777777" w:rsidR="006A665D" w:rsidRPr="00E0244F" w:rsidRDefault="006A665D" w:rsidP="00E0244F">
      <w:pPr>
        <w:spacing w:line="360" w:lineRule="auto"/>
        <w:jc w:val="both"/>
        <w:rPr>
          <w:u w:val="single"/>
        </w:rPr>
      </w:pPr>
      <w:r w:rsidRPr="00E0244F">
        <w:br/>
        <w:t>1.</w:t>
      </w:r>
      <w:r w:rsidRPr="00E0244F">
        <w:rPr>
          <w:u w:val="single"/>
        </w:rPr>
        <w:t xml:space="preserve"> Program produksi ( PP )</w:t>
      </w:r>
    </w:p>
    <w:p w14:paraId="5EEF10C9" w14:textId="77777777" w:rsidR="006A665D" w:rsidRPr="00E0244F" w:rsidRDefault="006A665D" w:rsidP="00E0244F">
      <w:pPr>
        <w:spacing w:line="360" w:lineRule="auto"/>
        <w:ind w:left="270"/>
        <w:jc w:val="both"/>
      </w:pPr>
      <w:r w:rsidRPr="00E0244F">
        <w:br/>
        <w:t>Suatu rencana jangka-panjang yang biasanya untuk pengembangan dan pengenalan produk – produk baru.</w:t>
      </w:r>
    </w:p>
    <w:p w14:paraId="1463D320" w14:textId="77777777" w:rsidR="006A665D" w:rsidRPr="00E0244F" w:rsidRDefault="006A665D" w:rsidP="00E0244F">
      <w:pPr>
        <w:spacing w:line="360" w:lineRule="auto"/>
        <w:jc w:val="both"/>
        <w:rPr>
          <w:u w:val="single"/>
        </w:rPr>
      </w:pPr>
      <w:r w:rsidRPr="00E0244F">
        <w:br/>
        <w:t xml:space="preserve">2. </w:t>
      </w:r>
      <w:r w:rsidRPr="00E0244F">
        <w:rPr>
          <w:u w:val="single"/>
        </w:rPr>
        <w:t>Rencana produksi ( RP )</w:t>
      </w:r>
    </w:p>
    <w:p w14:paraId="54A73FE0" w14:textId="77777777" w:rsidR="006A665D" w:rsidRPr="00E0244F" w:rsidRDefault="006A665D" w:rsidP="00E0244F">
      <w:pPr>
        <w:spacing w:line="360" w:lineRule="auto"/>
        <w:ind w:left="285"/>
        <w:jc w:val="both"/>
      </w:pPr>
      <w:r w:rsidRPr="00E0244F">
        <w:br/>
        <w:t>Perencanaan yang biasanya bagi produk khusus, dimana dalam perencanaan tersebut akan dikendalikan produksi untuk periode waktu jangka-menengah.</w:t>
      </w:r>
    </w:p>
    <w:p w14:paraId="2F4A58A1" w14:textId="77777777" w:rsidR="006A665D" w:rsidRPr="00E0244F" w:rsidRDefault="006A665D" w:rsidP="00E0244F">
      <w:pPr>
        <w:spacing w:line="360" w:lineRule="auto"/>
        <w:jc w:val="both"/>
        <w:rPr>
          <w:u w:val="single"/>
        </w:rPr>
      </w:pPr>
      <w:r w:rsidRPr="00E0244F">
        <w:br/>
        <w:t xml:space="preserve">3. </w:t>
      </w:r>
      <w:r w:rsidRPr="00E0244F">
        <w:rPr>
          <w:u w:val="single"/>
        </w:rPr>
        <w:t>Jadwal produksi ( JP )</w:t>
      </w:r>
    </w:p>
    <w:p w14:paraId="5236F3AD" w14:textId="77777777" w:rsidR="006A665D" w:rsidRPr="00E0244F" w:rsidRDefault="006A665D" w:rsidP="00E0244F">
      <w:pPr>
        <w:spacing w:line="360" w:lineRule="auto"/>
        <w:ind w:left="270"/>
        <w:jc w:val="both"/>
      </w:pPr>
      <w:r w:rsidRPr="00E0244F">
        <w:br/>
        <w:t>Suatu perluasan rencana produksi untuk mengendalikan produksi dari produk – produk dan komponen – komponennya.</w:t>
      </w:r>
    </w:p>
    <w:p w14:paraId="212F0FDD" w14:textId="77777777" w:rsidR="006A665D" w:rsidRPr="00E0244F" w:rsidRDefault="006A665D" w:rsidP="00E0244F">
      <w:pPr>
        <w:spacing w:line="360" w:lineRule="auto"/>
        <w:jc w:val="both"/>
        <w:rPr>
          <w:u w:val="single"/>
        </w:rPr>
      </w:pPr>
      <w:r w:rsidRPr="00E0244F">
        <w:br/>
        <w:t xml:space="preserve">4. </w:t>
      </w:r>
      <w:r w:rsidRPr="00E0244F">
        <w:rPr>
          <w:u w:val="single"/>
        </w:rPr>
        <w:t>Perintah kerja (PK )</w:t>
      </w:r>
    </w:p>
    <w:p w14:paraId="258046DC" w14:textId="77777777" w:rsidR="006A665D" w:rsidRPr="00E0244F" w:rsidRDefault="006A665D" w:rsidP="00E0244F">
      <w:pPr>
        <w:spacing w:line="360" w:lineRule="auto"/>
        <w:ind w:left="255"/>
        <w:jc w:val="both"/>
      </w:pPr>
      <w:r w:rsidRPr="00E0244F">
        <w:br/>
        <w:t>Suatu kewenangan dari departemen produksi untuk melaksanakan suatu tugas khusus, dalam arti apa yang akan dikerjakan dan kapan suatu pekerjaan dilakukan.</w:t>
      </w:r>
    </w:p>
    <w:p w14:paraId="452B3AE4" w14:textId="77777777" w:rsidR="006A665D" w:rsidRPr="00E0244F" w:rsidRDefault="006A665D" w:rsidP="00E0244F">
      <w:pPr>
        <w:spacing w:line="360" w:lineRule="auto"/>
        <w:jc w:val="both"/>
        <w:rPr>
          <w:u w:val="single"/>
        </w:rPr>
      </w:pPr>
      <w:r w:rsidRPr="00E0244F">
        <w:br/>
        <w:t xml:space="preserve">5. </w:t>
      </w:r>
      <w:r w:rsidRPr="00E0244F">
        <w:rPr>
          <w:u w:val="single"/>
        </w:rPr>
        <w:t>Laporan penyelesaian ( LP )</w:t>
      </w:r>
    </w:p>
    <w:p w14:paraId="267F15EB" w14:textId="77777777" w:rsidR="006A665D" w:rsidRPr="00E0244F" w:rsidRDefault="006A665D" w:rsidP="00E0244F">
      <w:pPr>
        <w:spacing w:line="360" w:lineRule="auto"/>
        <w:ind w:left="240"/>
        <w:jc w:val="both"/>
      </w:pPr>
      <w:r w:rsidRPr="00E0244F">
        <w:br/>
        <w:t>Pengawas produksi melaporkan penyelesaian suatu perintah kerja. Laporan ini dapat digabungkan dengan perintah kerja.</w:t>
      </w:r>
    </w:p>
    <w:p w14:paraId="7478B115" w14:textId="77777777" w:rsidR="006A665D" w:rsidRPr="00E0244F" w:rsidRDefault="006A665D" w:rsidP="00E0244F">
      <w:pPr>
        <w:spacing w:line="360" w:lineRule="auto"/>
        <w:jc w:val="both"/>
      </w:pPr>
    </w:p>
    <w:p w14:paraId="552E753A" w14:textId="77777777" w:rsidR="006A665D" w:rsidRPr="00E0244F" w:rsidRDefault="006A665D" w:rsidP="00E0244F">
      <w:pPr>
        <w:spacing w:line="360" w:lineRule="auto"/>
        <w:jc w:val="both"/>
      </w:pPr>
    </w:p>
    <w:p w14:paraId="725422FC" w14:textId="77777777" w:rsidR="006A665D" w:rsidRPr="00E0244F" w:rsidRDefault="006A665D" w:rsidP="00E0244F">
      <w:pPr>
        <w:spacing w:line="360" w:lineRule="auto"/>
        <w:jc w:val="both"/>
      </w:pPr>
    </w:p>
    <w:p w14:paraId="20CF137C" w14:textId="77777777" w:rsidR="006A665D" w:rsidRPr="00E0244F" w:rsidRDefault="006A665D" w:rsidP="00E0244F">
      <w:pPr>
        <w:spacing w:line="360" w:lineRule="auto"/>
        <w:jc w:val="both"/>
      </w:pPr>
    </w:p>
    <w:p w14:paraId="432B524A" w14:textId="77777777" w:rsidR="006A665D" w:rsidRPr="00E0244F" w:rsidRDefault="006A665D" w:rsidP="00E0244F">
      <w:pPr>
        <w:spacing w:line="360" w:lineRule="auto"/>
        <w:jc w:val="both"/>
        <w:rPr>
          <w:u w:val="single"/>
        </w:rPr>
      </w:pPr>
      <w:r w:rsidRPr="00E0244F">
        <w:br/>
        <w:t xml:space="preserve">6. </w:t>
      </w:r>
      <w:r w:rsidRPr="00E0244F">
        <w:rPr>
          <w:u w:val="single"/>
        </w:rPr>
        <w:t>Catatan persediaan ( CP )</w:t>
      </w:r>
    </w:p>
    <w:p w14:paraId="7000BD57" w14:textId="77777777" w:rsidR="006A665D" w:rsidRPr="00E0244F" w:rsidRDefault="006A665D" w:rsidP="00E0244F">
      <w:pPr>
        <w:spacing w:line="360" w:lineRule="auto"/>
        <w:ind w:left="270"/>
        <w:jc w:val="both"/>
      </w:pPr>
      <w:r w:rsidRPr="00E0244F">
        <w:br/>
        <w:t>Suatu catatan yang memuat tentang jumlah persediaan produk, suku cadang, komponen, dan sebagainya. Persediaan tersebut dapat berupa barang yang disimpan atau yang masih dalam proses.</w:t>
      </w:r>
    </w:p>
    <w:p w14:paraId="676CB85A" w14:textId="77777777" w:rsidR="006A665D" w:rsidRPr="00E0244F" w:rsidRDefault="006A665D" w:rsidP="00E0244F">
      <w:pPr>
        <w:spacing w:line="360" w:lineRule="auto"/>
        <w:jc w:val="both"/>
        <w:rPr>
          <w:u w:val="single"/>
        </w:rPr>
      </w:pPr>
      <w:r w:rsidRPr="00E0244F">
        <w:br/>
        <w:t xml:space="preserve">7. </w:t>
      </w:r>
      <w:r w:rsidRPr="00E0244F">
        <w:rPr>
          <w:u w:val="single"/>
        </w:rPr>
        <w:t>Deskripsi/uraian produk ( UP )</w:t>
      </w:r>
    </w:p>
    <w:p w14:paraId="50E93760" w14:textId="77777777" w:rsidR="006A665D" w:rsidRPr="00E0244F" w:rsidRDefault="006A665D" w:rsidP="00E0244F">
      <w:pPr>
        <w:spacing w:line="360" w:lineRule="auto"/>
        <w:ind w:left="255"/>
        <w:jc w:val="both"/>
      </w:pPr>
      <w:r w:rsidRPr="00E0244F">
        <w:br/>
        <w:t>Keterangan fisik atau karakteristik suatu darang yang disesuaikan dengan suatu daftar uraian barang yang standar.</w:t>
      </w:r>
    </w:p>
    <w:p w14:paraId="1DFE402F" w14:textId="77777777" w:rsidR="006A665D" w:rsidRPr="00E0244F" w:rsidRDefault="006A665D" w:rsidP="00E0244F">
      <w:pPr>
        <w:spacing w:line="360" w:lineRule="auto"/>
        <w:jc w:val="both"/>
        <w:rPr>
          <w:u w:val="single"/>
        </w:rPr>
      </w:pPr>
      <w:r w:rsidRPr="00E0244F">
        <w:br/>
        <w:t xml:space="preserve">8. </w:t>
      </w:r>
      <w:r w:rsidRPr="00E0244F">
        <w:rPr>
          <w:u w:val="single"/>
        </w:rPr>
        <w:t>Gambar Produk ( GP )</w:t>
      </w:r>
    </w:p>
    <w:p w14:paraId="3DF10A8A" w14:textId="77777777" w:rsidR="006A665D" w:rsidRPr="00E0244F" w:rsidRDefault="006A665D" w:rsidP="00E0244F">
      <w:pPr>
        <w:spacing w:line="360" w:lineRule="auto"/>
        <w:ind w:left="270"/>
        <w:jc w:val="both"/>
      </w:pPr>
      <w:r w:rsidRPr="00E0244F">
        <w:br/>
        <w:t>Menggambarkan defenisi dari seluruh produk dan bagian – bagiannya yang digunakan dalam pembuatan atau perakitan produk.</w:t>
      </w:r>
    </w:p>
    <w:p w14:paraId="632E2433" w14:textId="77777777" w:rsidR="006A665D" w:rsidRPr="00E0244F" w:rsidRDefault="006A665D" w:rsidP="00E0244F">
      <w:pPr>
        <w:spacing w:line="360" w:lineRule="auto"/>
        <w:jc w:val="both"/>
        <w:rPr>
          <w:u w:val="single"/>
        </w:rPr>
      </w:pPr>
      <w:r w:rsidRPr="00E0244F">
        <w:br/>
        <w:t xml:space="preserve">9. </w:t>
      </w:r>
      <w:r w:rsidR="007D69EA" w:rsidRPr="00E0244F">
        <w:rPr>
          <w:u w:val="single"/>
        </w:rPr>
        <w:t>Spesifikasi P</w:t>
      </w:r>
      <w:r w:rsidRPr="00E0244F">
        <w:rPr>
          <w:u w:val="single"/>
        </w:rPr>
        <w:t>roduk ( SP )</w:t>
      </w:r>
    </w:p>
    <w:p w14:paraId="7C2FB115" w14:textId="77777777" w:rsidR="006A665D" w:rsidRPr="00E0244F" w:rsidRDefault="006A665D" w:rsidP="00E0244F">
      <w:pPr>
        <w:spacing w:line="360" w:lineRule="auto"/>
        <w:ind w:left="315"/>
        <w:jc w:val="both"/>
      </w:pPr>
      <w:r w:rsidRPr="00E0244F">
        <w:br/>
        <w:t>Keterangan mengenai kemampuan dan kondisi suatu suatu produk sesuai dengan fungsinya. Juga diterangkan percobaan apa yang digunakan dalam menentukan dapat diterimanya suatu produk.</w:t>
      </w:r>
    </w:p>
    <w:p w14:paraId="4CA97CCC" w14:textId="77777777" w:rsidR="006A665D" w:rsidRPr="00E0244F" w:rsidRDefault="006A665D" w:rsidP="00E0244F">
      <w:pPr>
        <w:spacing w:line="360" w:lineRule="auto"/>
        <w:jc w:val="both"/>
        <w:rPr>
          <w:u w:val="single"/>
        </w:rPr>
      </w:pPr>
      <w:r w:rsidRPr="00E0244F">
        <w:br/>
        <w:t>10.</w:t>
      </w:r>
      <w:r w:rsidR="007D69EA" w:rsidRPr="00E0244F">
        <w:rPr>
          <w:u w:val="single"/>
        </w:rPr>
        <w:t xml:space="preserve"> Deskripsi P</w:t>
      </w:r>
      <w:r w:rsidRPr="00E0244F">
        <w:rPr>
          <w:u w:val="single"/>
        </w:rPr>
        <w:t>roses ( DP )</w:t>
      </w:r>
    </w:p>
    <w:p w14:paraId="1D2575DA" w14:textId="77777777" w:rsidR="006A665D" w:rsidRPr="00E0244F" w:rsidRDefault="006A665D" w:rsidP="00E0244F">
      <w:pPr>
        <w:spacing w:line="360" w:lineRule="auto"/>
        <w:ind w:left="420"/>
        <w:jc w:val="both"/>
      </w:pPr>
      <w:r w:rsidRPr="00E0244F">
        <w:br/>
        <w:t>Keterangan dari rincian proses yang digunakan dalam membuat produk dan bagian bagian komponennya.</w:t>
      </w:r>
    </w:p>
    <w:p w14:paraId="4126FA92" w14:textId="77777777" w:rsidR="006A665D" w:rsidRPr="00E0244F" w:rsidRDefault="006A665D" w:rsidP="00E0244F">
      <w:pPr>
        <w:spacing w:line="360" w:lineRule="auto"/>
        <w:jc w:val="both"/>
      </w:pPr>
    </w:p>
    <w:p w14:paraId="0F678CBB" w14:textId="77777777" w:rsidR="006A665D" w:rsidRPr="00E0244F" w:rsidRDefault="006A665D" w:rsidP="00E0244F">
      <w:pPr>
        <w:spacing w:line="360" w:lineRule="auto"/>
        <w:jc w:val="both"/>
      </w:pPr>
    </w:p>
    <w:p w14:paraId="128EA5AC" w14:textId="77777777" w:rsidR="006A665D" w:rsidRPr="00E0244F" w:rsidRDefault="006A665D" w:rsidP="00E0244F">
      <w:pPr>
        <w:spacing w:line="360" w:lineRule="auto"/>
        <w:jc w:val="both"/>
      </w:pPr>
    </w:p>
    <w:p w14:paraId="057672C2" w14:textId="77777777" w:rsidR="006A665D" w:rsidRPr="00E0244F" w:rsidRDefault="006A665D" w:rsidP="00E0244F">
      <w:pPr>
        <w:spacing w:line="360" w:lineRule="auto"/>
        <w:jc w:val="both"/>
        <w:rPr>
          <w:u w:val="single"/>
        </w:rPr>
      </w:pPr>
      <w:r w:rsidRPr="00E0244F">
        <w:lastRenderedPageBreak/>
        <w:br/>
        <w:t xml:space="preserve">11. </w:t>
      </w:r>
      <w:r w:rsidRPr="00E0244F">
        <w:rPr>
          <w:u w:val="single"/>
        </w:rPr>
        <w:t>Taksiran biaya ( TB )</w:t>
      </w:r>
    </w:p>
    <w:p w14:paraId="2C1D2397" w14:textId="77777777" w:rsidR="006A665D" w:rsidRPr="00E0244F" w:rsidRDefault="006A665D" w:rsidP="00E0244F">
      <w:pPr>
        <w:spacing w:line="360" w:lineRule="auto"/>
        <w:ind w:left="435"/>
        <w:jc w:val="both"/>
      </w:pPr>
      <w:r w:rsidRPr="00E0244F">
        <w:br/>
        <w:t>Suatu bentuk taksiran biaya produksi berdasarkan suatu jadwal tertentu, yang dapat dijadikan sebagai informasi untuk diajukan dalam penetapan atau perencanaan anggaran belanja.</w:t>
      </w:r>
    </w:p>
    <w:p w14:paraId="74EB2AA6" w14:textId="77777777" w:rsidR="006A665D" w:rsidRPr="00E0244F" w:rsidRDefault="006A665D" w:rsidP="00E0244F">
      <w:pPr>
        <w:spacing w:line="360" w:lineRule="auto"/>
        <w:jc w:val="both"/>
        <w:rPr>
          <w:u w:val="single"/>
        </w:rPr>
      </w:pPr>
      <w:r w:rsidRPr="00E0244F">
        <w:br/>
        <w:t xml:space="preserve">12. </w:t>
      </w:r>
      <w:r w:rsidRPr="00E0244F">
        <w:rPr>
          <w:u w:val="single"/>
        </w:rPr>
        <w:t>Standar pekerjaan (STP)</w:t>
      </w:r>
    </w:p>
    <w:p w14:paraId="7CD0177D" w14:textId="77777777" w:rsidR="006A665D" w:rsidRPr="00E0244F" w:rsidRDefault="006A665D" w:rsidP="00E0244F">
      <w:pPr>
        <w:spacing w:line="360" w:lineRule="auto"/>
        <w:ind w:left="435"/>
        <w:jc w:val="both"/>
      </w:pPr>
      <w:r w:rsidRPr="00E0244F">
        <w:br/>
        <w:t>Waktu standar yang dibutuhkan untuk melaksanakan pekerjaan tertentu dalam keadaan normal.</w:t>
      </w:r>
    </w:p>
    <w:p w14:paraId="562219E9" w14:textId="77777777" w:rsidR="006A665D" w:rsidRPr="00E0244F" w:rsidRDefault="006A665D" w:rsidP="00E0244F">
      <w:pPr>
        <w:spacing w:line="360" w:lineRule="auto"/>
        <w:jc w:val="both"/>
        <w:rPr>
          <w:u w:val="single"/>
        </w:rPr>
      </w:pPr>
      <w:r w:rsidRPr="00E0244F">
        <w:br/>
        <w:t xml:space="preserve">13. </w:t>
      </w:r>
      <w:r w:rsidRPr="00E0244F">
        <w:rPr>
          <w:u w:val="single"/>
        </w:rPr>
        <w:t>Laporan penerimaan ( LP )</w:t>
      </w:r>
    </w:p>
    <w:p w14:paraId="7548D117" w14:textId="77777777" w:rsidR="006A665D" w:rsidRPr="00E0244F" w:rsidRDefault="006A665D" w:rsidP="00E0244F">
      <w:pPr>
        <w:spacing w:line="360" w:lineRule="auto"/>
        <w:ind w:left="420"/>
        <w:jc w:val="both"/>
      </w:pPr>
      <w:r w:rsidRPr="00E0244F">
        <w:br/>
        <w:t>Pengakuan resmi penerimaan bahan – bahan sesuai dengan deskripsi dan kualitas yang ditetapkan dalam perintah pembelian. Laporan ini tidak mencatat atau mengadakan pengakuan dapat diterimanya kualitas bahan.</w:t>
      </w:r>
    </w:p>
    <w:p w14:paraId="058A4A35" w14:textId="77777777" w:rsidR="006A665D" w:rsidRPr="00E0244F" w:rsidRDefault="006A665D" w:rsidP="00E0244F">
      <w:pPr>
        <w:spacing w:line="360" w:lineRule="auto"/>
        <w:jc w:val="both"/>
        <w:rPr>
          <w:u w:val="single"/>
        </w:rPr>
      </w:pPr>
      <w:r w:rsidRPr="00E0244F">
        <w:br/>
        <w:t xml:space="preserve">14. </w:t>
      </w:r>
      <w:r w:rsidRPr="00E0244F">
        <w:rPr>
          <w:u w:val="single"/>
        </w:rPr>
        <w:t>Laporan pemeriksaan penerimaan ( LPP )</w:t>
      </w:r>
    </w:p>
    <w:p w14:paraId="254D87A1" w14:textId="77777777" w:rsidR="006A665D" w:rsidRPr="00E0244F" w:rsidRDefault="006A665D" w:rsidP="00E0244F">
      <w:pPr>
        <w:spacing w:line="360" w:lineRule="auto"/>
        <w:ind w:left="375"/>
        <w:jc w:val="both"/>
      </w:pPr>
      <w:r w:rsidRPr="00E0244F">
        <w:br/>
        <w:t>Keterangan dari hasil pemeriksaan barang yang diterima setelah barang tersebut diuji sesuai dengan spesifikasinya.</w:t>
      </w:r>
    </w:p>
    <w:p w14:paraId="2A59040E" w14:textId="77777777" w:rsidR="006A665D" w:rsidRPr="00E0244F" w:rsidRDefault="006A665D" w:rsidP="00E0244F">
      <w:pPr>
        <w:spacing w:line="360" w:lineRule="auto"/>
        <w:ind w:left="30"/>
        <w:jc w:val="both"/>
        <w:rPr>
          <w:u w:val="single"/>
        </w:rPr>
      </w:pPr>
      <w:r w:rsidRPr="00E0244F">
        <w:br/>
        <w:t xml:space="preserve">15. </w:t>
      </w:r>
      <w:r w:rsidRPr="00E0244F">
        <w:rPr>
          <w:u w:val="single"/>
        </w:rPr>
        <w:t>Laporan pemeriksaan dalam – proses ( LPdP )</w:t>
      </w:r>
    </w:p>
    <w:p w14:paraId="33FD5B63" w14:textId="77777777" w:rsidR="006A665D" w:rsidRPr="00E0244F" w:rsidRDefault="006A665D" w:rsidP="00E0244F">
      <w:pPr>
        <w:spacing w:line="360" w:lineRule="auto"/>
        <w:ind w:left="405"/>
        <w:jc w:val="both"/>
      </w:pPr>
      <w:r w:rsidRPr="00E0244F">
        <w:br/>
        <w:t>Keterangan dari hasil pemeriksaan yang dilakukan terhadap produk yang masih dalam proses pembuatan</w:t>
      </w:r>
    </w:p>
    <w:p w14:paraId="19A7B7B0" w14:textId="77777777" w:rsidR="006A665D" w:rsidRPr="00E0244F" w:rsidRDefault="006A665D" w:rsidP="00E0244F">
      <w:pPr>
        <w:spacing w:line="360" w:lineRule="auto"/>
        <w:jc w:val="both"/>
      </w:pPr>
    </w:p>
    <w:p w14:paraId="523EA2CB" w14:textId="77777777" w:rsidR="006A665D" w:rsidRPr="00E0244F" w:rsidRDefault="006A665D" w:rsidP="00E0244F">
      <w:pPr>
        <w:spacing w:line="360" w:lineRule="auto"/>
        <w:jc w:val="both"/>
      </w:pPr>
    </w:p>
    <w:p w14:paraId="47F82701" w14:textId="77777777" w:rsidR="006A665D" w:rsidRPr="00E0244F" w:rsidRDefault="006A665D" w:rsidP="00E0244F">
      <w:pPr>
        <w:spacing w:line="360" w:lineRule="auto"/>
        <w:jc w:val="both"/>
      </w:pPr>
    </w:p>
    <w:p w14:paraId="15FD225D" w14:textId="77777777" w:rsidR="006A665D" w:rsidRPr="00E0244F" w:rsidRDefault="006A665D" w:rsidP="00E0244F">
      <w:pPr>
        <w:spacing w:line="360" w:lineRule="auto"/>
        <w:jc w:val="both"/>
        <w:rPr>
          <w:u w:val="single"/>
        </w:rPr>
      </w:pPr>
      <w:r w:rsidRPr="00E0244F">
        <w:lastRenderedPageBreak/>
        <w:br/>
        <w:t>16.</w:t>
      </w:r>
      <w:r w:rsidRPr="00E0244F">
        <w:rPr>
          <w:u w:val="single"/>
        </w:rPr>
        <w:t xml:space="preserve"> Laporan pemeriksaan akhir ( LPA )</w:t>
      </w:r>
    </w:p>
    <w:p w14:paraId="2B1C0AD3" w14:textId="77777777" w:rsidR="006A665D" w:rsidRPr="00E0244F" w:rsidRDefault="006A665D" w:rsidP="00E0244F">
      <w:pPr>
        <w:spacing w:line="360" w:lineRule="auto"/>
        <w:ind w:left="405"/>
        <w:jc w:val="both"/>
      </w:pPr>
      <w:r w:rsidRPr="00E0244F">
        <w:br/>
        <w:t>Keterangan hasil pemeriksaan yang dilakukan terhadap barang jadi sebelum peyerahan barang.</w:t>
      </w:r>
    </w:p>
    <w:p w14:paraId="6DD80D9A" w14:textId="77777777" w:rsidR="006A665D" w:rsidRPr="00E0244F" w:rsidRDefault="006A665D" w:rsidP="00E0244F">
      <w:pPr>
        <w:spacing w:line="360" w:lineRule="auto"/>
        <w:jc w:val="both"/>
        <w:rPr>
          <w:u w:val="single"/>
        </w:rPr>
      </w:pPr>
      <w:r w:rsidRPr="00E0244F">
        <w:br/>
        <w:t>17.</w:t>
      </w:r>
      <w:r w:rsidRPr="00E0244F">
        <w:rPr>
          <w:u w:val="single"/>
        </w:rPr>
        <w:t xml:space="preserve"> Daftar permintaan barang ( DPB )</w:t>
      </w:r>
    </w:p>
    <w:p w14:paraId="148EBBB1" w14:textId="77777777" w:rsidR="006A665D" w:rsidRPr="00E0244F" w:rsidRDefault="006A665D" w:rsidP="00E0244F">
      <w:pPr>
        <w:spacing w:line="360" w:lineRule="auto"/>
        <w:ind w:left="435"/>
        <w:jc w:val="both"/>
      </w:pPr>
      <w:r w:rsidRPr="00E0244F">
        <w:br/>
        <w:t>Permintaan dari pengendalian produksi untuk dapat membeli membeli barang – barang tertentu sesuai dengan jadwal yang diberikan.</w:t>
      </w:r>
    </w:p>
    <w:p w14:paraId="42C33AC2" w14:textId="77777777" w:rsidR="006A665D" w:rsidRPr="00E0244F" w:rsidRDefault="006A665D" w:rsidP="00E0244F">
      <w:pPr>
        <w:spacing w:line="360" w:lineRule="auto"/>
        <w:jc w:val="both"/>
        <w:rPr>
          <w:u w:val="single"/>
        </w:rPr>
      </w:pPr>
      <w:r w:rsidRPr="00E0244F">
        <w:br/>
        <w:t xml:space="preserve">18. </w:t>
      </w:r>
      <w:r w:rsidRPr="00E0244F">
        <w:rPr>
          <w:u w:val="single"/>
        </w:rPr>
        <w:t>Berita acara penerimaan barang ( BAPB )</w:t>
      </w:r>
    </w:p>
    <w:p w14:paraId="56B20CED" w14:textId="77777777" w:rsidR="006A665D" w:rsidRPr="00E0244F" w:rsidRDefault="006A665D" w:rsidP="00E0244F">
      <w:pPr>
        <w:spacing w:line="360" w:lineRule="auto"/>
        <w:ind w:left="435"/>
        <w:jc w:val="both"/>
      </w:pPr>
      <w:r w:rsidRPr="00E0244F">
        <w:br/>
        <w:t>Pengakuan resmi penerimaan komponen - komponen/bahan – bahan sesuai dengan deskripsi dan kualitas yang ditetapkan dalam perintah pembelian.</w:t>
      </w:r>
    </w:p>
    <w:p w14:paraId="07A6C1E2" w14:textId="77777777" w:rsidR="006A665D" w:rsidRPr="00E0244F" w:rsidRDefault="006A665D" w:rsidP="00E0244F">
      <w:pPr>
        <w:spacing w:line="360" w:lineRule="auto"/>
        <w:ind w:left="435"/>
        <w:jc w:val="both"/>
      </w:pPr>
    </w:p>
    <w:p w14:paraId="2368B027" w14:textId="77777777" w:rsidR="006A665D" w:rsidRPr="00E0244F" w:rsidRDefault="006A665D" w:rsidP="00E0244F">
      <w:pPr>
        <w:numPr>
          <w:ilvl w:val="0"/>
          <w:numId w:val="11"/>
        </w:numPr>
        <w:tabs>
          <w:tab w:val="clear" w:pos="720"/>
        </w:tabs>
        <w:spacing w:line="360" w:lineRule="auto"/>
        <w:ind w:left="405" w:hanging="420"/>
        <w:rPr>
          <w:u w:val="single"/>
        </w:rPr>
      </w:pPr>
      <w:r w:rsidRPr="00E0244F">
        <w:rPr>
          <w:u w:val="single"/>
        </w:rPr>
        <w:t>Bukti pengeluaran barang ( BPB )</w:t>
      </w:r>
    </w:p>
    <w:p w14:paraId="023A92BA" w14:textId="77777777" w:rsidR="006A665D" w:rsidRPr="00E0244F" w:rsidRDefault="006A665D" w:rsidP="00E0244F">
      <w:pPr>
        <w:spacing w:line="360" w:lineRule="auto"/>
        <w:ind w:left="435"/>
      </w:pPr>
      <w:r w:rsidRPr="00E0244F">
        <w:br/>
        <w:t>Keterangan jumlah barang yang dikirim sesuai dengan perintah penjualan termasuk tanggal dan kepada siapa dikirimkan.</w:t>
      </w:r>
    </w:p>
    <w:p w14:paraId="1C1B92C9" w14:textId="77777777" w:rsidR="006A665D" w:rsidRPr="00E0244F" w:rsidRDefault="006A665D" w:rsidP="00E0244F">
      <w:pPr>
        <w:autoSpaceDE w:val="0"/>
        <w:spacing w:line="360" w:lineRule="auto"/>
        <w:ind w:left="360"/>
      </w:pPr>
    </w:p>
    <w:p w14:paraId="68DAD8C0" w14:textId="77777777" w:rsidR="006A665D" w:rsidRPr="00E0244F" w:rsidRDefault="006A665D" w:rsidP="00E0244F">
      <w:pPr>
        <w:autoSpaceDE w:val="0"/>
        <w:spacing w:line="360" w:lineRule="auto"/>
        <w:ind w:left="360"/>
      </w:pPr>
    </w:p>
    <w:p w14:paraId="2EBA2347" w14:textId="77777777" w:rsidR="006A665D" w:rsidRPr="00E0244F" w:rsidRDefault="006A665D" w:rsidP="00E0244F">
      <w:pPr>
        <w:numPr>
          <w:ilvl w:val="0"/>
          <w:numId w:val="35"/>
        </w:numPr>
        <w:autoSpaceDE w:val="0"/>
        <w:spacing w:line="360" w:lineRule="auto"/>
        <w:rPr>
          <w:b/>
          <w:bCs/>
        </w:rPr>
      </w:pPr>
      <w:r w:rsidRPr="00E0244F">
        <w:rPr>
          <w:b/>
          <w:bCs/>
        </w:rPr>
        <w:t>INVENTORY CONTROL</w:t>
      </w:r>
    </w:p>
    <w:p w14:paraId="35E8395A" w14:textId="77777777" w:rsidR="006A665D" w:rsidRPr="00E0244F" w:rsidRDefault="006A665D" w:rsidP="00E0244F">
      <w:pPr>
        <w:autoSpaceDE w:val="0"/>
        <w:spacing w:line="360" w:lineRule="auto"/>
        <w:ind w:left="720" w:hanging="360"/>
        <w:rPr>
          <w:b/>
          <w:bCs/>
        </w:rPr>
      </w:pPr>
    </w:p>
    <w:p w14:paraId="28ED1461" w14:textId="77777777" w:rsidR="006A665D" w:rsidRPr="00E0244F" w:rsidRDefault="006A665D" w:rsidP="00E0244F">
      <w:pPr>
        <w:numPr>
          <w:ilvl w:val="1"/>
          <w:numId w:val="35"/>
        </w:numPr>
        <w:autoSpaceDE w:val="0"/>
        <w:spacing w:line="360" w:lineRule="auto"/>
        <w:rPr>
          <w:b/>
          <w:bCs/>
          <w:i/>
          <w:iCs/>
        </w:rPr>
      </w:pPr>
      <w:r w:rsidRPr="00E0244F">
        <w:rPr>
          <w:b/>
          <w:bCs/>
          <w:i/>
          <w:iCs/>
        </w:rPr>
        <w:t>ARTI</w:t>
      </w:r>
      <w:r w:rsidR="0033482A" w:rsidRPr="00E0244F">
        <w:rPr>
          <w:b/>
          <w:bCs/>
          <w:i/>
          <w:iCs/>
        </w:rPr>
        <w:t xml:space="preserve"> </w:t>
      </w:r>
      <w:r w:rsidRPr="00E0244F">
        <w:rPr>
          <w:b/>
          <w:bCs/>
          <w:i/>
          <w:iCs/>
        </w:rPr>
        <w:t xml:space="preserve"> PERSEDIAAN</w:t>
      </w:r>
    </w:p>
    <w:p w14:paraId="2A33892F" w14:textId="77777777" w:rsidR="00BE4CEB" w:rsidRPr="00E0244F" w:rsidRDefault="00BE4CEB" w:rsidP="00E0244F">
      <w:pPr>
        <w:autoSpaceDE w:val="0"/>
        <w:spacing w:line="360" w:lineRule="auto"/>
        <w:ind w:left="426"/>
        <w:rPr>
          <w:b/>
          <w:bCs/>
          <w:i/>
          <w:iCs/>
        </w:rPr>
      </w:pPr>
    </w:p>
    <w:p w14:paraId="16228F8B" w14:textId="77777777" w:rsidR="00BE4CEB" w:rsidRPr="00E0244F" w:rsidRDefault="006A665D" w:rsidP="00E0244F">
      <w:pPr>
        <w:numPr>
          <w:ilvl w:val="0"/>
          <w:numId w:val="36"/>
        </w:numPr>
        <w:autoSpaceDE w:val="0"/>
        <w:spacing w:line="360" w:lineRule="auto"/>
        <w:jc w:val="both"/>
        <w:rPr>
          <w:b/>
          <w:i/>
          <w:u w:val="single"/>
        </w:rPr>
      </w:pPr>
      <w:r w:rsidRPr="00E0244F">
        <w:rPr>
          <w:b/>
          <w:i/>
          <w:u w:val="single"/>
        </w:rPr>
        <w:t>Pengertian persediaan</w:t>
      </w:r>
    </w:p>
    <w:p w14:paraId="46E97534" w14:textId="77777777" w:rsidR="00E34220" w:rsidRPr="00E0244F" w:rsidRDefault="00E34220" w:rsidP="00E0244F">
      <w:pPr>
        <w:autoSpaceDE w:val="0"/>
        <w:spacing w:line="360" w:lineRule="auto"/>
        <w:ind w:left="851"/>
        <w:jc w:val="both"/>
        <w:rPr>
          <w:b/>
          <w:i/>
          <w:u w:val="single"/>
        </w:rPr>
      </w:pPr>
    </w:p>
    <w:p w14:paraId="05421E17" w14:textId="77777777" w:rsidR="006A665D" w:rsidRPr="00E0244F" w:rsidRDefault="00BE4CEB" w:rsidP="00E0244F">
      <w:pPr>
        <w:autoSpaceDE w:val="0"/>
        <w:spacing w:line="360" w:lineRule="auto"/>
        <w:ind w:firstLine="709"/>
        <w:jc w:val="both"/>
      </w:pPr>
      <w:r w:rsidRPr="00E0244F">
        <w:t>Persediaan</w:t>
      </w:r>
      <w:r w:rsidR="006A665D" w:rsidRPr="00E0244F">
        <w:t xml:space="preserve"> adalah suatu aktiva yang meliputi barang-barang milik perusahaan dengan maksud untuk dijual dalam suatu periode usaha yang normal atau</w:t>
      </w:r>
    </w:p>
    <w:p w14:paraId="548915CC" w14:textId="77777777" w:rsidR="006A665D" w:rsidRPr="00E0244F" w:rsidRDefault="00237E26" w:rsidP="00E0244F">
      <w:pPr>
        <w:autoSpaceDE w:val="0"/>
        <w:spacing w:line="360" w:lineRule="auto"/>
        <w:ind w:firstLine="709"/>
        <w:jc w:val="both"/>
      </w:pPr>
      <w:r w:rsidRPr="00E0244F">
        <w:lastRenderedPageBreak/>
        <w:t>Persediaan adalah barang-bar</w:t>
      </w:r>
      <w:r w:rsidR="006A665D" w:rsidRPr="00E0244F">
        <w:t>a</w:t>
      </w:r>
      <w:r w:rsidRPr="00E0244F">
        <w:t>n</w:t>
      </w:r>
      <w:r w:rsidR="006A665D" w:rsidRPr="00E0244F">
        <w:t>g yang masih dalam pengerjaan / proses produksi atau</w:t>
      </w:r>
    </w:p>
    <w:p w14:paraId="2A160ADA" w14:textId="77777777" w:rsidR="006A665D" w:rsidRPr="00E0244F" w:rsidRDefault="006A665D" w:rsidP="00E0244F">
      <w:pPr>
        <w:autoSpaceDE w:val="0"/>
        <w:spacing w:line="360" w:lineRule="auto"/>
        <w:ind w:firstLine="709"/>
        <w:jc w:val="both"/>
      </w:pPr>
      <w:r w:rsidRPr="00E0244F">
        <w:t>Persediaan bahan baku yang menunggu penggunaannya dalam suatu proses produksi.</w:t>
      </w:r>
    </w:p>
    <w:p w14:paraId="2AAB1B92" w14:textId="77777777" w:rsidR="006A665D" w:rsidRPr="00E0244F" w:rsidRDefault="006A665D" w:rsidP="00E0244F">
      <w:pPr>
        <w:autoSpaceDE w:val="0"/>
        <w:spacing w:line="360" w:lineRule="auto"/>
        <w:ind w:left="360"/>
      </w:pPr>
      <w:r w:rsidRPr="00E0244F">
        <w:t>Alasan diadakannya persediaan :</w:t>
      </w:r>
    </w:p>
    <w:p w14:paraId="014D89BB" w14:textId="77777777" w:rsidR="006A665D" w:rsidRPr="00E0244F" w:rsidRDefault="006A665D" w:rsidP="00E0244F">
      <w:pPr>
        <w:numPr>
          <w:ilvl w:val="0"/>
          <w:numId w:val="7"/>
        </w:numPr>
        <w:autoSpaceDE w:val="0"/>
        <w:spacing w:line="360" w:lineRule="auto"/>
      </w:pPr>
      <w:r w:rsidRPr="00E0244F">
        <w:t>Butuh waktu untuk persediaan dalam proses dan pemindahan</w:t>
      </w:r>
    </w:p>
    <w:p w14:paraId="16A98EAC" w14:textId="77777777" w:rsidR="006A665D" w:rsidRPr="00E0244F" w:rsidRDefault="006A665D" w:rsidP="00E0244F">
      <w:pPr>
        <w:numPr>
          <w:ilvl w:val="0"/>
          <w:numId w:val="6"/>
        </w:numPr>
        <w:autoSpaceDE w:val="0"/>
        <w:spacing w:line="360" w:lineRule="auto"/>
      </w:pPr>
      <w:r w:rsidRPr="00E0244F">
        <w:t>Alasan organisasi, untuk memungkinkan satu bagian membuat jadwal operasi sexara tidak tergantung dari yang lain</w:t>
      </w:r>
    </w:p>
    <w:p w14:paraId="01D317C2" w14:textId="77777777" w:rsidR="006A665D" w:rsidRPr="00E0244F" w:rsidRDefault="006A665D" w:rsidP="00E0244F">
      <w:pPr>
        <w:autoSpaceDE w:val="0"/>
        <w:spacing w:line="360" w:lineRule="auto"/>
        <w:rPr>
          <w:color w:val="000000"/>
        </w:rPr>
      </w:pPr>
    </w:p>
    <w:p w14:paraId="1A432018" w14:textId="77777777" w:rsidR="006A665D" w:rsidRPr="00E0244F" w:rsidRDefault="006A665D" w:rsidP="00E0244F">
      <w:pPr>
        <w:autoSpaceDE w:val="0"/>
        <w:spacing w:line="360" w:lineRule="auto"/>
        <w:rPr>
          <w:color w:val="000000"/>
        </w:rPr>
      </w:pPr>
    </w:p>
    <w:p w14:paraId="1C32F3CE" w14:textId="77777777" w:rsidR="006A665D" w:rsidRPr="00E0244F" w:rsidRDefault="006A665D" w:rsidP="00E0244F">
      <w:pPr>
        <w:autoSpaceDE w:val="0"/>
        <w:spacing w:line="360" w:lineRule="auto"/>
        <w:rPr>
          <w:bCs/>
          <w:color w:val="000000"/>
          <w:u w:val="single"/>
        </w:rPr>
      </w:pPr>
      <w:r w:rsidRPr="00E0244F">
        <w:rPr>
          <w:bCs/>
          <w:color w:val="000000"/>
          <w:u w:val="single"/>
        </w:rPr>
        <w:t>Kegunaan Persediaan bahan baku sampai bahan jadi:</w:t>
      </w:r>
    </w:p>
    <w:p w14:paraId="69BFE5B6" w14:textId="77777777" w:rsidR="00237E26" w:rsidRPr="00E0244F" w:rsidRDefault="00237E26" w:rsidP="00E0244F">
      <w:pPr>
        <w:autoSpaceDE w:val="0"/>
        <w:spacing w:line="360" w:lineRule="auto"/>
        <w:ind w:left="426"/>
        <w:rPr>
          <w:b/>
          <w:bCs/>
          <w:color w:val="000000"/>
        </w:rPr>
      </w:pPr>
    </w:p>
    <w:p w14:paraId="01DC5E56"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Menghilangkanresikoketerlambatanbarangdatang</w:t>
      </w:r>
    </w:p>
    <w:p w14:paraId="7E1BB18D"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Menghilangkanresikobarangyang dipesanrusak</w:t>
      </w:r>
    </w:p>
    <w:p w14:paraId="077763CB"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Menumpukbarangyang dihasilkansecaramusiman</w:t>
      </w:r>
    </w:p>
    <w:p w14:paraId="0A3C06A4"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Menjaminkelancaranarusproduksi</w:t>
      </w:r>
    </w:p>
    <w:p w14:paraId="3BD77547"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Mencapaipenggunaanmesinyang optimal</w:t>
      </w:r>
    </w:p>
    <w:p w14:paraId="53BB0B5E"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Memberikanpelayananyang baikkepadapelanggan</w:t>
      </w:r>
    </w:p>
    <w:p w14:paraId="49B0088A"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Memberikanjaminanbarangselaluada</w:t>
      </w:r>
    </w:p>
    <w:p w14:paraId="0144657C" w14:textId="77777777" w:rsidR="006A665D" w:rsidRPr="00E0244F" w:rsidRDefault="006A665D" w:rsidP="00E0244F">
      <w:pPr>
        <w:numPr>
          <w:ilvl w:val="1"/>
          <w:numId w:val="6"/>
        </w:numPr>
        <w:tabs>
          <w:tab w:val="clear" w:pos="1440"/>
          <w:tab w:val="left" w:pos="709"/>
        </w:tabs>
        <w:autoSpaceDE w:val="0"/>
        <w:spacing w:line="360" w:lineRule="auto"/>
        <w:ind w:left="750"/>
        <w:rPr>
          <w:color w:val="000000"/>
        </w:rPr>
      </w:pPr>
      <w:r w:rsidRPr="00E0244F">
        <w:rPr>
          <w:color w:val="000000"/>
        </w:rPr>
        <w:t>Membuat pengadaan/ produksi</w:t>
      </w:r>
    </w:p>
    <w:p w14:paraId="37F6073C" w14:textId="77777777" w:rsidR="006A665D" w:rsidRPr="00E0244F" w:rsidRDefault="006A665D" w:rsidP="00E0244F">
      <w:pPr>
        <w:autoSpaceDE w:val="0"/>
        <w:spacing w:line="360" w:lineRule="auto"/>
        <w:rPr>
          <w:color w:val="000000"/>
        </w:rPr>
      </w:pPr>
    </w:p>
    <w:p w14:paraId="748063AF" w14:textId="77777777" w:rsidR="006A665D" w:rsidRPr="00E0244F" w:rsidRDefault="006A665D" w:rsidP="00E0244F">
      <w:pPr>
        <w:numPr>
          <w:ilvl w:val="0"/>
          <w:numId w:val="36"/>
        </w:numPr>
        <w:autoSpaceDE w:val="0"/>
        <w:spacing w:line="360" w:lineRule="auto"/>
        <w:rPr>
          <w:b/>
          <w:bCs/>
          <w:i/>
          <w:color w:val="000000"/>
          <w:u w:val="single"/>
        </w:rPr>
      </w:pPr>
      <w:r w:rsidRPr="00E0244F">
        <w:rPr>
          <w:b/>
          <w:bCs/>
          <w:i/>
          <w:color w:val="000000"/>
          <w:u w:val="single"/>
        </w:rPr>
        <w:t xml:space="preserve">Jenis-Jenis Persediaan diitinjau dari fungsinya: </w:t>
      </w:r>
    </w:p>
    <w:p w14:paraId="7C7D2289" w14:textId="77777777" w:rsidR="00237E26" w:rsidRPr="00E0244F" w:rsidRDefault="00237E26" w:rsidP="00E0244F">
      <w:pPr>
        <w:autoSpaceDE w:val="0"/>
        <w:spacing w:line="360" w:lineRule="auto"/>
        <w:ind w:left="720"/>
        <w:rPr>
          <w:b/>
          <w:bCs/>
          <w:color w:val="000000"/>
        </w:rPr>
      </w:pPr>
    </w:p>
    <w:p w14:paraId="67A2EC9C" w14:textId="77777777" w:rsidR="006A665D" w:rsidRPr="00E0244F" w:rsidRDefault="006A665D" w:rsidP="00E0244F">
      <w:pPr>
        <w:numPr>
          <w:ilvl w:val="0"/>
          <w:numId w:val="1"/>
        </w:numPr>
        <w:autoSpaceDE w:val="0"/>
        <w:spacing w:line="360" w:lineRule="auto"/>
        <w:rPr>
          <w:color w:val="000000"/>
        </w:rPr>
      </w:pPr>
      <w:r w:rsidRPr="00E0244F">
        <w:rPr>
          <w:color w:val="000000"/>
        </w:rPr>
        <w:t>Batch Stock atau Lot Size Inventory</w:t>
      </w:r>
    </w:p>
    <w:p w14:paraId="705C0CD6" w14:textId="77777777" w:rsidR="006A665D" w:rsidRPr="00E0244F" w:rsidRDefault="006A665D" w:rsidP="00E0244F">
      <w:pPr>
        <w:numPr>
          <w:ilvl w:val="0"/>
          <w:numId w:val="1"/>
        </w:numPr>
        <w:autoSpaceDE w:val="0"/>
        <w:spacing w:line="360" w:lineRule="auto"/>
        <w:rPr>
          <w:color w:val="000000"/>
        </w:rPr>
      </w:pPr>
      <w:r w:rsidRPr="00E0244F">
        <w:rPr>
          <w:color w:val="000000"/>
        </w:rPr>
        <w:t>Fluctuation Stock</w:t>
      </w:r>
    </w:p>
    <w:p w14:paraId="16656ABA" w14:textId="77777777" w:rsidR="006A665D" w:rsidRPr="00E0244F" w:rsidRDefault="006A665D" w:rsidP="00E0244F">
      <w:pPr>
        <w:numPr>
          <w:ilvl w:val="0"/>
          <w:numId w:val="1"/>
        </w:numPr>
        <w:autoSpaceDE w:val="0"/>
        <w:spacing w:line="360" w:lineRule="auto"/>
        <w:rPr>
          <w:color w:val="000000"/>
        </w:rPr>
      </w:pPr>
      <w:r w:rsidRPr="00E0244F">
        <w:rPr>
          <w:color w:val="000000"/>
        </w:rPr>
        <w:t>Anticipation Stock</w:t>
      </w:r>
    </w:p>
    <w:p w14:paraId="4BBC1426" w14:textId="77777777" w:rsidR="006A665D" w:rsidRPr="00E0244F" w:rsidRDefault="006A665D" w:rsidP="00E0244F">
      <w:pPr>
        <w:autoSpaceDE w:val="0"/>
        <w:spacing w:line="360" w:lineRule="auto"/>
        <w:rPr>
          <w:color w:val="000000"/>
        </w:rPr>
      </w:pPr>
    </w:p>
    <w:p w14:paraId="095DC096" w14:textId="77777777" w:rsidR="006A665D" w:rsidRPr="00E0244F" w:rsidRDefault="006A665D" w:rsidP="00E0244F">
      <w:pPr>
        <w:autoSpaceDE w:val="0"/>
        <w:spacing w:line="360" w:lineRule="auto"/>
        <w:rPr>
          <w:b/>
          <w:bCs/>
          <w:color w:val="000000"/>
          <w:u w:val="single"/>
        </w:rPr>
      </w:pPr>
      <w:r w:rsidRPr="00E0244F">
        <w:rPr>
          <w:b/>
          <w:bCs/>
          <w:color w:val="000000"/>
          <w:u w:val="single"/>
        </w:rPr>
        <w:t>Ditinjau dari Jenis dan Posisi Barang dikelompokkan dalam persediaan:</w:t>
      </w:r>
    </w:p>
    <w:p w14:paraId="6CB1F89B" w14:textId="77777777" w:rsidR="00237E26" w:rsidRPr="00E0244F" w:rsidRDefault="00237E26" w:rsidP="00E0244F">
      <w:pPr>
        <w:autoSpaceDE w:val="0"/>
        <w:spacing w:line="360" w:lineRule="auto"/>
        <w:ind w:left="360"/>
        <w:rPr>
          <w:b/>
          <w:bCs/>
          <w:color w:val="000000"/>
          <w:u w:val="single"/>
        </w:rPr>
      </w:pPr>
    </w:p>
    <w:p w14:paraId="029B4268" w14:textId="77777777" w:rsidR="006A665D" w:rsidRPr="00E0244F" w:rsidRDefault="006A665D" w:rsidP="00E0244F">
      <w:pPr>
        <w:numPr>
          <w:ilvl w:val="0"/>
          <w:numId w:val="4"/>
        </w:numPr>
        <w:autoSpaceDE w:val="0"/>
        <w:spacing w:line="360" w:lineRule="auto"/>
        <w:rPr>
          <w:color w:val="000000"/>
        </w:rPr>
      </w:pPr>
      <w:r w:rsidRPr="00E0244F">
        <w:rPr>
          <w:color w:val="000000"/>
        </w:rPr>
        <w:t>BahanBaku (Raw Materials Stock)</w:t>
      </w:r>
    </w:p>
    <w:p w14:paraId="194F3912" w14:textId="77777777" w:rsidR="006A665D" w:rsidRPr="00E0244F" w:rsidRDefault="006A665D" w:rsidP="00E0244F">
      <w:pPr>
        <w:numPr>
          <w:ilvl w:val="0"/>
          <w:numId w:val="4"/>
        </w:numPr>
        <w:autoSpaceDE w:val="0"/>
        <w:spacing w:line="360" w:lineRule="auto"/>
        <w:rPr>
          <w:color w:val="000000"/>
        </w:rPr>
      </w:pPr>
      <w:r w:rsidRPr="00E0244F">
        <w:rPr>
          <w:color w:val="000000"/>
        </w:rPr>
        <w:t>BagianProdukatauparts yang dibeli(Purchased Parts/Component Stock)</w:t>
      </w:r>
    </w:p>
    <w:p w14:paraId="0F4D1E3E" w14:textId="77777777" w:rsidR="006A665D" w:rsidRPr="00E0244F" w:rsidRDefault="006A665D" w:rsidP="00E0244F">
      <w:pPr>
        <w:numPr>
          <w:ilvl w:val="0"/>
          <w:numId w:val="4"/>
        </w:numPr>
        <w:autoSpaceDE w:val="0"/>
        <w:spacing w:line="360" w:lineRule="auto"/>
        <w:rPr>
          <w:color w:val="000000"/>
        </w:rPr>
      </w:pPr>
      <w:r w:rsidRPr="00E0244F">
        <w:rPr>
          <w:color w:val="000000"/>
        </w:rPr>
        <w:lastRenderedPageBreak/>
        <w:t>Bahan-bahanPembantu/ Perlengkapan(Supplies Stock)</w:t>
      </w:r>
    </w:p>
    <w:p w14:paraId="1C8DEB92" w14:textId="77777777" w:rsidR="006A665D" w:rsidRPr="00E0244F" w:rsidRDefault="006A665D" w:rsidP="00E0244F">
      <w:pPr>
        <w:numPr>
          <w:ilvl w:val="0"/>
          <w:numId w:val="4"/>
        </w:numPr>
        <w:autoSpaceDE w:val="0"/>
        <w:spacing w:line="360" w:lineRule="auto"/>
        <w:rPr>
          <w:color w:val="000000"/>
        </w:rPr>
      </w:pPr>
      <w:r w:rsidRPr="00E0244F">
        <w:rPr>
          <w:color w:val="000000"/>
        </w:rPr>
        <w:t>Barangsetenganjadi/ dalamproses(Work in Process / ProgessStock)</w:t>
      </w:r>
    </w:p>
    <w:p w14:paraId="0B92F89D" w14:textId="77777777" w:rsidR="006A665D" w:rsidRPr="00E0244F" w:rsidRDefault="006A665D" w:rsidP="00E0244F">
      <w:pPr>
        <w:numPr>
          <w:ilvl w:val="0"/>
          <w:numId w:val="4"/>
        </w:numPr>
        <w:autoSpaceDE w:val="0"/>
        <w:spacing w:line="360" w:lineRule="auto"/>
        <w:rPr>
          <w:color w:val="000000"/>
        </w:rPr>
      </w:pPr>
      <w:r w:rsidRPr="00E0244F">
        <w:rPr>
          <w:color w:val="000000"/>
        </w:rPr>
        <w:t>Barangjadi(Finished Goods Stock</w:t>
      </w:r>
    </w:p>
    <w:p w14:paraId="205857D5" w14:textId="77777777" w:rsidR="006A665D" w:rsidRPr="00E0244F" w:rsidRDefault="006A665D" w:rsidP="00E0244F">
      <w:pPr>
        <w:autoSpaceDE w:val="0"/>
        <w:spacing w:line="360" w:lineRule="auto"/>
        <w:rPr>
          <w:color w:val="000000"/>
        </w:rPr>
      </w:pPr>
    </w:p>
    <w:p w14:paraId="782E5414" w14:textId="77777777" w:rsidR="006A665D" w:rsidRPr="00E0244F" w:rsidRDefault="006A665D" w:rsidP="00E0244F">
      <w:pPr>
        <w:numPr>
          <w:ilvl w:val="0"/>
          <w:numId w:val="36"/>
        </w:numPr>
        <w:autoSpaceDE w:val="0"/>
        <w:spacing w:line="360" w:lineRule="auto"/>
        <w:rPr>
          <w:b/>
          <w:bCs/>
          <w:i/>
          <w:color w:val="000000"/>
          <w:u w:val="single"/>
        </w:rPr>
      </w:pPr>
      <w:r w:rsidRPr="00E0244F">
        <w:rPr>
          <w:b/>
          <w:bCs/>
          <w:i/>
          <w:color w:val="000000"/>
          <w:u w:val="single"/>
        </w:rPr>
        <w:t>Biaya Yang Timbul dari adanya Persediaan:</w:t>
      </w:r>
    </w:p>
    <w:p w14:paraId="245C6AF8" w14:textId="77777777" w:rsidR="00237E26" w:rsidRPr="00E0244F" w:rsidRDefault="00237E26" w:rsidP="00E0244F">
      <w:pPr>
        <w:autoSpaceDE w:val="0"/>
        <w:spacing w:line="360" w:lineRule="auto"/>
        <w:ind w:left="720"/>
        <w:rPr>
          <w:b/>
          <w:bCs/>
          <w:color w:val="000000"/>
        </w:rPr>
      </w:pPr>
    </w:p>
    <w:p w14:paraId="08806E8F" w14:textId="77777777" w:rsidR="006A665D" w:rsidRPr="00E0244F" w:rsidRDefault="006A665D" w:rsidP="00E0244F">
      <w:pPr>
        <w:numPr>
          <w:ilvl w:val="0"/>
          <w:numId w:val="5"/>
        </w:numPr>
        <w:autoSpaceDE w:val="0"/>
        <w:spacing w:line="360" w:lineRule="auto"/>
        <w:rPr>
          <w:color w:val="000000"/>
        </w:rPr>
      </w:pPr>
      <w:r w:rsidRPr="00E0244F">
        <w:rPr>
          <w:color w:val="000000"/>
        </w:rPr>
        <w:t>Biaya Pemesanan (Ordering Costs)</w:t>
      </w:r>
    </w:p>
    <w:p w14:paraId="421E1BD9" w14:textId="77777777" w:rsidR="006A665D" w:rsidRPr="00E0244F" w:rsidRDefault="006A665D" w:rsidP="00E0244F">
      <w:pPr>
        <w:numPr>
          <w:ilvl w:val="0"/>
          <w:numId w:val="5"/>
        </w:numPr>
        <w:autoSpaceDE w:val="0"/>
        <w:spacing w:line="360" w:lineRule="auto"/>
        <w:rPr>
          <w:color w:val="000000"/>
        </w:rPr>
      </w:pPr>
      <w:r w:rsidRPr="00E0244F">
        <w:rPr>
          <w:color w:val="000000"/>
        </w:rPr>
        <w:t>Biaya yang terjadi dari adanya persediaan (Inventory Carrying Costs)</w:t>
      </w:r>
    </w:p>
    <w:p w14:paraId="181F1AA4" w14:textId="77777777" w:rsidR="006A665D" w:rsidRPr="00E0244F" w:rsidRDefault="006A665D" w:rsidP="00E0244F">
      <w:pPr>
        <w:numPr>
          <w:ilvl w:val="0"/>
          <w:numId w:val="5"/>
        </w:numPr>
        <w:autoSpaceDE w:val="0"/>
        <w:spacing w:line="360" w:lineRule="auto"/>
        <w:rPr>
          <w:color w:val="000000"/>
        </w:rPr>
      </w:pPr>
      <w:r w:rsidRPr="00E0244F">
        <w:rPr>
          <w:color w:val="000000"/>
        </w:rPr>
        <w:t>Biaya Kekurangan Persediaan (Out of Stock Costs)</w:t>
      </w:r>
    </w:p>
    <w:p w14:paraId="7C4DD200" w14:textId="77777777" w:rsidR="006A665D" w:rsidRPr="00E0244F" w:rsidRDefault="006A665D" w:rsidP="00E0244F">
      <w:pPr>
        <w:numPr>
          <w:ilvl w:val="0"/>
          <w:numId w:val="5"/>
        </w:numPr>
        <w:autoSpaceDE w:val="0"/>
        <w:spacing w:line="360" w:lineRule="auto"/>
        <w:rPr>
          <w:color w:val="000000"/>
        </w:rPr>
      </w:pPr>
      <w:r w:rsidRPr="00E0244F">
        <w:rPr>
          <w:color w:val="000000"/>
        </w:rPr>
        <w:t>Biaya yang berhubungan dengan kapasitas (Capacity Associated Costs)</w:t>
      </w:r>
    </w:p>
    <w:p w14:paraId="507E54B1" w14:textId="77777777" w:rsidR="006A665D" w:rsidRPr="00E0244F" w:rsidRDefault="006A665D" w:rsidP="00E0244F">
      <w:pPr>
        <w:autoSpaceDE w:val="0"/>
        <w:spacing w:line="360" w:lineRule="auto"/>
        <w:rPr>
          <w:color w:val="000000"/>
        </w:rPr>
      </w:pPr>
      <w:r w:rsidRPr="00E0244F">
        <w:rPr>
          <w:color w:val="000000"/>
        </w:rPr>
        <w:t xml:space="preserve"> </w:t>
      </w:r>
    </w:p>
    <w:p w14:paraId="1983EC89" w14:textId="77777777" w:rsidR="006A665D" w:rsidRPr="00E0244F" w:rsidRDefault="006A665D" w:rsidP="00E0244F">
      <w:pPr>
        <w:numPr>
          <w:ilvl w:val="0"/>
          <w:numId w:val="36"/>
        </w:numPr>
        <w:autoSpaceDE w:val="0"/>
        <w:spacing w:line="360" w:lineRule="auto"/>
        <w:rPr>
          <w:b/>
          <w:bCs/>
          <w:color w:val="000000"/>
        </w:rPr>
      </w:pPr>
      <w:r w:rsidRPr="00E0244F">
        <w:rPr>
          <w:b/>
          <w:bCs/>
          <w:color w:val="000000"/>
        </w:rPr>
        <w:t>Persediaan Dalam Menentukan/ Mengukur Pendapatan:</w:t>
      </w:r>
    </w:p>
    <w:p w14:paraId="7515FC43" w14:textId="77777777" w:rsidR="006A665D" w:rsidRPr="00E0244F" w:rsidRDefault="006A665D" w:rsidP="00E0244F">
      <w:pPr>
        <w:autoSpaceDE w:val="0"/>
        <w:spacing w:line="360" w:lineRule="auto"/>
        <w:rPr>
          <w:b/>
          <w:bCs/>
          <w:color w:val="000000"/>
        </w:rPr>
      </w:pPr>
    </w:p>
    <w:p w14:paraId="677B94E4" w14:textId="77777777" w:rsidR="006A665D" w:rsidRPr="00E0244F" w:rsidRDefault="00745910" w:rsidP="00E0244F">
      <w:pPr>
        <w:autoSpaceDE w:val="0"/>
        <w:spacing w:line="360" w:lineRule="auto"/>
        <w:ind w:left="709"/>
        <w:rPr>
          <w:color w:val="000000"/>
          <w:u w:val="single"/>
        </w:rPr>
      </w:pPr>
      <w:r w:rsidRPr="00E0244F">
        <w:rPr>
          <w:color w:val="000000"/>
        </w:rPr>
        <w:t xml:space="preserve">1. </w:t>
      </w:r>
      <w:r w:rsidR="006A665D" w:rsidRPr="00E0244F">
        <w:rPr>
          <w:color w:val="000000"/>
          <w:u w:val="single"/>
        </w:rPr>
        <w:t xml:space="preserve">Cara-cara Penentuan Jumlah Persediaan  </w:t>
      </w:r>
    </w:p>
    <w:p w14:paraId="0B0BE717" w14:textId="77777777" w:rsidR="006A665D" w:rsidRPr="00E0244F" w:rsidRDefault="006A665D" w:rsidP="00E0244F">
      <w:pPr>
        <w:autoSpaceDE w:val="0"/>
        <w:spacing w:line="360" w:lineRule="auto"/>
        <w:ind w:left="865"/>
        <w:rPr>
          <w:color w:val="000000"/>
        </w:rPr>
      </w:pPr>
      <w:r w:rsidRPr="00E0244F">
        <w:rPr>
          <w:color w:val="000000"/>
        </w:rPr>
        <w:t>a. Periodic System</w:t>
      </w:r>
    </w:p>
    <w:p w14:paraId="62AD2549" w14:textId="77777777" w:rsidR="006A665D" w:rsidRPr="00E0244F" w:rsidRDefault="006A665D" w:rsidP="00E0244F">
      <w:pPr>
        <w:autoSpaceDE w:val="0"/>
        <w:spacing w:line="360" w:lineRule="auto"/>
        <w:ind w:left="865"/>
        <w:rPr>
          <w:color w:val="000000"/>
        </w:rPr>
      </w:pPr>
      <w:r w:rsidRPr="00E0244F">
        <w:rPr>
          <w:color w:val="000000"/>
        </w:rPr>
        <w:t>b. Perpetual System (Book Inventory)</w:t>
      </w:r>
    </w:p>
    <w:p w14:paraId="277C49BF" w14:textId="77777777" w:rsidR="00745910" w:rsidRPr="00E0244F" w:rsidRDefault="00745910" w:rsidP="00E0244F">
      <w:pPr>
        <w:autoSpaceDE w:val="0"/>
        <w:spacing w:line="360" w:lineRule="auto"/>
        <w:ind w:left="865"/>
        <w:rPr>
          <w:color w:val="000000"/>
        </w:rPr>
      </w:pPr>
    </w:p>
    <w:p w14:paraId="6625F143" w14:textId="77777777" w:rsidR="006A665D" w:rsidRPr="00E0244F" w:rsidRDefault="00745910" w:rsidP="00E0244F">
      <w:pPr>
        <w:autoSpaceDE w:val="0"/>
        <w:spacing w:line="360" w:lineRule="auto"/>
        <w:ind w:left="709"/>
        <w:rPr>
          <w:color w:val="000000"/>
          <w:u w:val="single"/>
        </w:rPr>
      </w:pPr>
      <w:r w:rsidRPr="00E0244F">
        <w:t xml:space="preserve">2. </w:t>
      </w:r>
      <w:r w:rsidR="006A665D" w:rsidRPr="00E0244F">
        <w:rPr>
          <w:color w:val="000000"/>
          <w:u w:val="single"/>
        </w:rPr>
        <w:t>MetodePenilaianPersediaan</w:t>
      </w:r>
    </w:p>
    <w:p w14:paraId="58A57F1D" w14:textId="77777777" w:rsidR="006A665D" w:rsidRPr="00E0244F" w:rsidRDefault="006A665D" w:rsidP="00E0244F">
      <w:pPr>
        <w:autoSpaceDE w:val="0"/>
        <w:spacing w:line="360" w:lineRule="auto"/>
        <w:ind w:left="865"/>
        <w:rPr>
          <w:color w:val="000000"/>
        </w:rPr>
      </w:pPr>
      <w:r w:rsidRPr="00E0244F">
        <w:rPr>
          <w:color w:val="000000"/>
        </w:rPr>
        <w:t>a. Cara First in, First Out (FIFO Method)</w:t>
      </w:r>
    </w:p>
    <w:p w14:paraId="600A6B54" w14:textId="77777777" w:rsidR="006A665D" w:rsidRPr="00E0244F" w:rsidRDefault="006A665D" w:rsidP="00E0244F">
      <w:pPr>
        <w:autoSpaceDE w:val="0"/>
        <w:spacing w:line="360" w:lineRule="auto"/>
        <w:ind w:left="865"/>
        <w:rPr>
          <w:color w:val="000000"/>
        </w:rPr>
      </w:pPr>
      <w:r w:rsidRPr="00E0244F">
        <w:rPr>
          <w:color w:val="000000"/>
        </w:rPr>
        <w:t>b. Cara Rata-rata Tertimbang (Weighted Average Method)</w:t>
      </w:r>
    </w:p>
    <w:p w14:paraId="0AC44FA8" w14:textId="77777777" w:rsidR="006A665D" w:rsidRPr="00E0244F" w:rsidRDefault="006A665D" w:rsidP="00E0244F">
      <w:pPr>
        <w:autoSpaceDE w:val="0"/>
        <w:spacing w:line="360" w:lineRule="auto"/>
        <w:ind w:left="885"/>
        <w:rPr>
          <w:color w:val="000000"/>
        </w:rPr>
      </w:pPr>
      <w:r w:rsidRPr="00E0244F">
        <w:rPr>
          <w:color w:val="000000"/>
        </w:rPr>
        <w:t>c. Cara last In, First Out (LIFO Method)</w:t>
      </w:r>
    </w:p>
    <w:p w14:paraId="2830A737" w14:textId="77777777" w:rsidR="006A665D" w:rsidRPr="00E0244F" w:rsidRDefault="006A665D" w:rsidP="00E0244F">
      <w:pPr>
        <w:autoSpaceDE w:val="0"/>
        <w:spacing w:line="360" w:lineRule="auto"/>
        <w:rPr>
          <w:color w:val="000000"/>
        </w:rPr>
      </w:pPr>
    </w:p>
    <w:p w14:paraId="6D8BB1E2" w14:textId="77777777" w:rsidR="006A665D" w:rsidRPr="00E0244F" w:rsidRDefault="006A665D" w:rsidP="00E0244F">
      <w:pPr>
        <w:numPr>
          <w:ilvl w:val="1"/>
          <w:numId w:val="35"/>
        </w:numPr>
        <w:autoSpaceDE w:val="0"/>
        <w:spacing w:line="360" w:lineRule="auto"/>
        <w:rPr>
          <w:b/>
          <w:bCs/>
          <w:i/>
          <w:iCs/>
          <w:color w:val="000000"/>
        </w:rPr>
      </w:pPr>
      <w:r w:rsidRPr="00E0244F">
        <w:rPr>
          <w:b/>
          <w:bCs/>
          <w:i/>
          <w:iCs/>
          <w:color w:val="000000"/>
        </w:rPr>
        <w:t>ARTI DAN TUJUAN PENGAWASAN PERSEDIAAN</w:t>
      </w:r>
    </w:p>
    <w:p w14:paraId="23342131" w14:textId="77777777" w:rsidR="006A665D" w:rsidRPr="00E0244F" w:rsidRDefault="006A665D" w:rsidP="00E0244F">
      <w:pPr>
        <w:autoSpaceDE w:val="0"/>
        <w:spacing w:line="360" w:lineRule="auto"/>
        <w:rPr>
          <w:b/>
          <w:bCs/>
          <w:color w:val="000000"/>
        </w:rPr>
      </w:pPr>
    </w:p>
    <w:p w14:paraId="21EA1278" w14:textId="77777777" w:rsidR="006A665D" w:rsidRPr="00E0244F" w:rsidRDefault="006A665D" w:rsidP="00E0244F">
      <w:pPr>
        <w:autoSpaceDE w:val="0"/>
        <w:spacing w:line="360" w:lineRule="auto"/>
        <w:rPr>
          <w:color w:val="000000"/>
        </w:rPr>
      </w:pPr>
    </w:p>
    <w:p w14:paraId="2BD34BE1" w14:textId="77777777" w:rsidR="006A665D" w:rsidRPr="00E0244F" w:rsidRDefault="006A665D" w:rsidP="00E0244F">
      <w:pPr>
        <w:autoSpaceDE w:val="0"/>
        <w:spacing w:line="360" w:lineRule="auto"/>
        <w:ind w:firstLine="709"/>
        <w:jc w:val="both"/>
        <w:rPr>
          <w:color w:val="000000"/>
        </w:rPr>
      </w:pPr>
      <w:r w:rsidRPr="00E0244F">
        <w:rPr>
          <w:color w:val="000000"/>
        </w:rPr>
        <w:t>Perusahaan harus dapat mempertahankan suatu jumlah per</w:t>
      </w:r>
      <w:r w:rsidR="00E31C75" w:rsidRPr="00E0244F">
        <w:rPr>
          <w:color w:val="000000"/>
        </w:rPr>
        <w:t>sediaan yang  optimum yang dapa</w:t>
      </w:r>
      <w:r w:rsidRPr="00E0244F">
        <w:rPr>
          <w:color w:val="000000"/>
        </w:rPr>
        <w:t>t</w:t>
      </w:r>
      <w:r w:rsidR="00E31C75" w:rsidRPr="00E0244F">
        <w:rPr>
          <w:color w:val="000000"/>
        </w:rPr>
        <w:t xml:space="preserve"> menjamin kebutuhan bagi k</w:t>
      </w:r>
      <w:r w:rsidRPr="00E0244F">
        <w:rPr>
          <w:color w:val="000000"/>
        </w:rPr>
        <w:t xml:space="preserve">elancaran kegiatan dalam jumlah dan mutu yang tepat serta dengan biaya yang serendah-rendahnya. </w:t>
      </w:r>
    </w:p>
    <w:p w14:paraId="6412B8C0" w14:textId="77777777" w:rsidR="006A665D" w:rsidRPr="00E0244F" w:rsidRDefault="006A665D" w:rsidP="00E0244F">
      <w:pPr>
        <w:autoSpaceDE w:val="0"/>
        <w:spacing w:line="360" w:lineRule="auto"/>
        <w:ind w:left="540"/>
        <w:rPr>
          <w:color w:val="000000"/>
        </w:rPr>
      </w:pPr>
    </w:p>
    <w:p w14:paraId="3D467890" w14:textId="77777777" w:rsidR="006A665D" w:rsidRPr="00E0244F" w:rsidRDefault="006A665D" w:rsidP="00E0244F">
      <w:pPr>
        <w:autoSpaceDE w:val="0"/>
        <w:spacing w:line="360" w:lineRule="auto"/>
        <w:ind w:left="540"/>
        <w:rPr>
          <w:bCs/>
          <w:color w:val="000000"/>
          <w:u w:val="single"/>
        </w:rPr>
      </w:pPr>
      <w:r w:rsidRPr="00E0244F">
        <w:rPr>
          <w:bCs/>
          <w:color w:val="000000"/>
          <w:u w:val="single"/>
        </w:rPr>
        <w:t>Syarat-syarat</w:t>
      </w:r>
      <w:r w:rsidR="00BE4CEB" w:rsidRPr="00E0244F">
        <w:rPr>
          <w:bCs/>
          <w:color w:val="000000"/>
          <w:u w:val="single"/>
        </w:rPr>
        <w:t xml:space="preserve"> </w:t>
      </w:r>
      <w:r w:rsidRPr="00E0244F">
        <w:rPr>
          <w:bCs/>
          <w:color w:val="000000"/>
          <w:u w:val="single"/>
        </w:rPr>
        <w:t>dalam</w:t>
      </w:r>
      <w:r w:rsidR="00BE4CEB" w:rsidRPr="00E0244F">
        <w:rPr>
          <w:bCs/>
          <w:color w:val="000000"/>
          <w:u w:val="single"/>
        </w:rPr>
        <w:t xml:space="preserve"> system </w:t>
      </w:r>
      <w:r w:rsidRPr="00E0244F">
        <w:rPr>
          <w:bCs/>
          <w:color w:val="000000"/>
          <w:u w:val="single"/>
        </w:rPr>
        <w:t>pengawasan</w:t>
      </w:r>
      <w:r w:rsidR="00BE4CEB" w:rsidRPr="00E0244F">
        <w:rPr>
          <w:bCs/>
          <w:color w:val="000000"/>
          <w:u w:val="single"/>
        </w:rPr>
        <w:t xml:space="preserve"> </w:t>
      </w:r>
      <w:r w:rsidRPr="00E0244F">
        <w:rPr>
          <w:bCs/>
          <w:color w:val="000000"/>
          <w:u w:val="single"/>
        </w:rPr>
        <w:t>persediaan:</w:t>
      </w:r>
    </w:p>
    <w:p w14:paraId="538C0BD8" w14:textId="77777777" w:rsidR="006A665D" w:rsidRPr="00E0244F" w:rsidRDefault="006A665D" w:rsidP="00E0244F">
      <w:pPr>
        <w:autoSpaceDE w:val="0"/>
        <w:spacing w:line="360" w:lineRule="auto"/>
        <w:rPr>
          <w:color w:val="000000"/>
        </w:rPr>
      </w:pPr>
    </w:p>
    <w:p w14:paraId="3EAF4E03" w14:textId="77777777" w:rsidR="006A665D" w:rsidRPr="00E0244F" w:rsidRDefault="006A665D" w:rsidP="00E0244F">
      <w:pPr>
        <w:numPr>
          <w:ilvl w:val="0"/>
          <w:numId w:val="9"/>
        </w:numPr>
        <w:autoSpaceDE w:val="0"/>
        <w:spacing w:line="360" w:lineRule="auto"/>
        <w:rPr>
          <w:color w:val="000000"/>
        </w:rPr>
      </w:pPr>
      <w:r w:rsidRPr="00E0244F">
        <w:rPr>
          <w:color w:val="000000"/>
        </w:rPr>
        <w:lastRenderedPageBreak/>
        <w:t>Gudang yang luas</w:t>
      </w:r>
    </w:p>
    <w:p w14:paraId="66509C2F" w14:textId="77777777" w:rsidR="006A665D" w:rsidRPr="00E0244F" w:rsidRDefault="006A665D" w:rsidP="00E0244F">
      <w:pPr>
        <w:numPr>
          <w:ilvl w:val="0"/>
          <w:numId w:val="9"/>
        </w:numPr>
        <w:autoSpaceDE w:val="0"/>
        <w:spacing w:line="360" w:lineRule="auto"/>
        <w:rPr>
          <w:color w:val="000000"/>
        </w:rPr>
      </w:pPr>
      <w:r w:rsidRPr="00E0244F">
        <w:rPr>
          <w:color w:val="000000"/>
        </w:rPr>
        <w:t>Sentralisasi kekuasaaan dan tanggungjawab dibagian gudang</w:t>
      </w:r>
    </w:p>
    <w:p w14:paraId="3D84A1C6" w14:textId="77777777" w:rsidR="006A665D" w:rsidRPr="00E0244F" w:rsidRDefault="006A665D" w:rsidP="00E0244F">
      <w:pPr>
        <w:numPr>
          <w:ilvl w:val="0"/>
          <w:numId w:val="9"/>
        </w:numPr>
        <w:autoSpaceDE w:val="0"/>
        <w:spacing w:line="360" w:lineRule="auto"/>
        <w:rPr>
          <w:color w:val="000000"/>
        </w:rPr>
      </w:pPr>
      <w:r w:rsidRPr="00E0244F">
        <w:rPr>
          <w:color w:val="000000"/>
        </w:rPr>
        <w:t>Sistem pencatatan dan pemeriksaan atas penerimaan barang</w:t>
      </w:r>
    </w:p>
    <w:p w14:paraId="243EF595" w14:textId="77777777" w:rsidR="006A665D" w:rsidRPr="00E0244F" w:rsidRDefault="006A665D" w:rsidP="00E0244F">
      <w:pPr>
        <w:numPr>
          <w:ilvl w:val="0"/>
          <w:numId w:val="9"/>
        </w:numPr>
        <w:autoSpaceDE w:val="0"/>
        <w:spacing w:line="360" w:lineRule="auto"/>
        <w:rPr>
          <w:color w:val="000000"/>
        </w:rPr>
      </w:pPr>
      <w:r w:rsidRPr="00E0244F">
        <w:rPr>
          <w:color w:val="000000"/>
        </w:rPr>
        <w:t>Pengawasan mutlak atas pengeluaran barang</w:t>
      </w:r>
    </w:p>
    <w:p w14:paraId="1E602801" w14:textId="77777777" w:rsidR="006A665D" w:rsidRPr="00E0244F" w:rsidRDefault="006A665D" w:rsidP="00E0244F">
      <w:pPr>
        <w:numPr>
          <w:ilvl w:val="0"/>
          <w:numId w:val="9"/>
        </w:numPr>
        <w:autoSpaceDE w:val="0"/>
        <w:spacing w:line="360" w:lineRule="auto"/>
        <w:rPr>
          <w:color w:val="000000"/>
        </w:rPr>
      </w:pPr>
      <w:r w:rsidRPr="00E0244F">
        <w:rPr>
          <w:color w:val="000000"/>
        </w:rPr>
        <w:t>Pencatatan jumlah barang yang dipesan, barang keluar dan sisa barang</w:t>
      </w:r>
    </w:p>
    <w:p w14:paraId="69EB5DCA" w14:textId="77777777" w:rsidR="006A665D" w:rsidRPr="00E0244F" w:rsidRDefault="006A665D" w:rsidP="00E0244F">
      <w:pPr>
        <w:numPr>
          <w:ilvl w:val="0"/>
          <w:numId w:val="9"/>
        </w:numPr>
        <w:autoSpaceDE w:val="0"/>
        <w:spacing w:line="360" w:lineRule="auto"/>
        <w:jc w:val="both"/>
        <w:rPr>
          <w:color w:val="000000"/>
        </w:rPr>
      </w:pPr>
      <w:r w:rsidRPr="00E0244F">
        <w:rPr>
          <w:color w:val="000000"/>
        </w:rPr>
        <w:t>Perencanaan untuk mengganti barang yang keluar, rusak, usang dan barang lama (out of date)</w:t>
      </w:r>
    </w:p>
    <w:p w14:paraId="057A0DC4" w14:textId="77777777" w:rsidR="006A665D" w:rsidRPr="00E0244F" w:rsidRDefault="006A665D" w:rsidP="00E0244F">
      <w:pPr>
        <w:numPr>
          <w:ilvl w:val="0"/>
          <w:numId w:val="9"/>
        </w:numPr>
        <w:autoSpaceDE w:val="0"/>
        <w:spacing w:line="360" w:lineRule="auto"/>
        <w:rPr>
          <w:color w:val="000000"/>
        </w:rPr>
      </w:pPr>
      <w:r w:rsidRPr="00E0244F">
        <w:rPr>
          <w:color w:val="000000"/>
        </w:rPr>
        <w:t>Pengecekkan untuk menjamin efektivitas kegiatan rutin</w:t>
      </w:r>
    </w:p>
    <w:p w14:paraId="366EC396" w14:textId="77777777" w:rsidR="006A665D" w:rsidRPr="00E0244F" w:rsidRDefault="006A665D" w:rsidP="00E0244F">
      <w:pPr>
        <w:autoSpaceDE w:val="0"/>
        <w:spacing w:line="360" w:lineRule="auto"/>
        <w:rPr>
          <w:color w:val="000000"/>
        </w:rPr>
      </w:pPr>
    </w:p>
    <w:p w14:paraId="525231D9" w14:textId="77777777" w:rsidR="006A665D" w:rsidRPr="00E0244F" w:rsidRDefault="00BE4CEB" w:rsidP="00E0244F">
      <w:pPr>
        <w:numPr>
          <w:ilvl w:val="0"/>
          <w:numId w:val="37"/>
        </w:numPr>
        <w:autoSpaceDE w:val="0"/>
        <w:spacing w:line="360" w:lineRule="auto"/>
        <w:rPr>
          <w:b/>
          <w:bCs/>
          <w:color w:val="000000"/>
        </w:rPr>
      </w:pPr>
      <w:r w:rsidRPr="00E0244F">
        <w:rPr>
          <w:b/>
          <w:bCs/>
          <w:color w:val="000000"/>
        </w:rPr>
        <w:t>Tujuan Pengawasan Persediaan</w:t>
      </w:r>
    </w:p>
    <w:p w14:paraId="364F424D" w14:textId="77777777" w:rsidR="006A665D" w:rsidRPr="00E0244F" w:rsidRDefault="006A665D" w:rsidP="00E0244F">
      <w:pPr>
        <w:autoSpaceDE w:val="0"/>
        <w:spacing w:line="360" w:lineRule="auto"/>
        <w:rPr>
          <w:color w:val="000000"/>
        </w:rPr>
      </w:pPr>
    </w:p>
    <w:p w14:paraId="19AF501A" w14:textId="77777777" w:rsidR="006A665D" w:rsidRPr="00E0244F" w:rsidRDefault="006A665D" w:rsidP="00E0244F">
      <w:pPr>
        <w:autoSpaceDE w:val="0"/>
        <w:spacing w:line="360" w:lineRule="auto"/>
        <w:rPr>
          <w:color w:val="000000"/>
        </w:rPr>
      </w:pPr>
      <w:r w:rsidRPr="00E0244F">
        <w:rPr>
          <w:color w:val="000000"/>
        </w:rPr>
        <w:t>Menjaga agar :</w:t>
      </w:r>
    </w:p>
    <w:p w14:paraId="75A0BDE6" w14:textId="77777777" w:rsidR="006A665D" w:rsidRPr="00E0244F" w:rsidRDefault="006A665D" w:rsidP="00E0244F">
      <w:pPr>
        <w:numPr>
          <w:ilvl w:val="0"/>
          <w:numId w:val="12"/>
        </w:numPr>
        <w:autoSpaceDE w:val="0"/>
        <w:spacing w:line="360" w:lineRule="auto"/>
        <w:jc w:val="both"/>
        <w:rPr>
          <w:color w:val="000000"/>
        </w:rPr>
      </w:pPr>
      <w:r w:rsidRPr="00E0244F">
        <w:rPr>
          <w:color w:val="000000"/>
        </w:rPr>
        <w:t>persediaan selalu ada, sehingga kegiatan produksi tidak terhenti</w:t>
      </w:r>
    </w:p>
    <w:p w14:paraId="32A21332" w14:textId="77777777" w:rsidR="006A665D" w:rsidRPr="00E0244F" w:rsidRDefault="006A665D" w:rsidP="00E0244F">
      <w:pPr>
        <w:numPr>
          <w:ilvl w:val="0"/>
          <w:numId w:val="12"/>
        </w:numPr>
        <w:autoSpaceDE w:val="0"/>
        <w:spacing w:line="360" w:lineRule="auto"/>
        <w:jc w:val="both"/>
        <w:rPr>
          <w:color w:val="000000"/>
        </w:rPr>
      </w:pPr>
      <w:r w:rsidRPr="00E0244F">
        <w:rPr>
          <w:color w:val="000000"/>
        </w:rPr>
        <w:t>Pembetukkan persediaan tidak besar, sehingga biaya yang timbul juga tidak besar</w:t>
      </w:r>
    </w:p>
    <w:p w14:paraId="0EC73BB6" w14:textId="77777777" w:rsidR="006A665D" w:rsidRPr="00E0244F" w:rsidRDefault="006A665D" w:rsidP="00E0244F">
      <w:pPr>
        <w:numPr>
          <w:ilvl w:val="0"/>
          <w:numId w:val="12"/>
        </w:numPr>
        <w:autoSpaceDE w:val="0"/>
        <w:spacing w:line="360" w:lineRule="auto"/>
        <w:jc w:val="both"/>
        <w:rPr>
          <w:color w:val="000000"/>
        </w:rPr>
      </w:pPr>
      <w:r w:rsidRPr="00E0244F">
        <w:rPr>
          <w:color w:val="000000"/>
        </w:rPr>
        <w:t>Pembelian</w:t>
      </w:r>
      <w:r w:rsidR="00E31C75" w:rsidRPr="00E0244F">
        <w:rPr>
          <w:color w:val="000000"/>
        </w:rPr>
        <w:t xml:space="preserve"> </w:t>
      </w:r>
      <w:r w:rsidRPr="00E0244F">
        <w:rPr>
          <w:color w:val="000000"/>
        </w:rPr>
        <w:t>dalam</w:t>
      </w:r>
      <w:r w:rsidR="00E31C75" w:rsidRPr="00E0244F">
        <w:rPr>
          <w:color w:val="000000"/>
        </w:rPr>
        <w:t xml:space="preserve"> </w:t>
      </w:r>
      <w:r w:rsidRPr="00E0244F">
        <w:rPr>
          <w:color w:val="000000"/>
        </w:rPr>
        <w:t>jumlah</w:t>
      </w:r>
      <w:r w:rsidR="00E31C75" w:rsidRPr="00E0244F">
        <w:rPr>
          <w:color w:val="000000"/>
        </w:rPr>
        <w:t xml:space="preserve"> </w:t>
      </w:r>
      <w:r w:rsidRPr="00E0244F">
        <w:rPr>
          <w:color w:val="000000"/>
        </w:rPr>
        <w:t>kecil</w:t>
      </w:r>
      <w:r w:rsidR="00E31C75" w:rsidRPr="00E0244F">
        <w:rPr>
          <w:color w:val="000000"/>
        </w:rPr>
        <w:t xml:space="preserve"> </w:t>
      </w:r>
      <w:r w:rsidRPr="00E0244F">
        <w:rPr>
          <w:color w:val="000000"/>
        </w:rPr>
        <w:t>untuk</w:t>
      </w:r>
      <w:r w:rsidR="00E31C75" w:rsidRPr="00E0244F">
        <w:rPr>
          <w:color w:val="000000"/>
        </w:rPr>
        <w:t xml:space="preserve"> </w:t>
      </w:r>
      <w:r w:rsidRPr="00E0244F">
        <w:rPr>
          <w:color w:val="000000"/>
        </w:rPr>
        <w:t>menekan</w:t>
      </w:r>
      <w:r w:rsidR="00E31C75" w:rsidRPr="00E0244F">
        <w:rPr>
          <w:color w:val="000000"/>
        </w:rPr>
        <w:t xml:space="preserve"> </w:t>
      </w:r>
      <w:r w:rsidRPr="00E0244F">
        <w:rPr>
          <w:color w:val="000000"/>
        </w:rPr>
        <w:t>biaya</w:t>
      </w:r>
      <w:r w:rsidR="00E31C75" w:rsidRPr="00E0244F">
        <w:rPr>
          <w:color w:val="000000"/>
        </w:rPr>
        <w:t xml:space="preserve"> </w:t>
      </w:r>
      <w:r w:rsidRPr="00E0244F">
        <w:rPr>
          <w:color w:val="000000"/>
        </w:rPr>
        <w:t>pemesanan</w:t>
      </w:r>
    </w:p>
    <w:p w14:paraId="0C4A60BB" w14:textId="77777777" w:rsidR="006A665D" w:rsidRPr="00E0244F" w:rsidRDefault="006A665D" w:rsidP="00E0244F">
      <w:pPr>
        <w:autoSpaceDE w:val="0"/>
        <w:spacing w:line="360" w:lineRule="auto"/>
        <w:jc w:val="both"/>
        <w:rPr>
          <w:color w:val="000000"/>
        </w:rPr>
      </w:pPr>
    </w:p>
    <w:p w14:paraId="1C6D8E79" w14:textId="77777777" w:rsidR="006A665D" w:rsidRPr="00E0244F" w:rsidRDefault="003C20AA" w:rsidP="00E0244F">
      <w:pPr>
        <w:numPr>
          <w:ilvl w:val="0"/>
          <w:numId w:val="37"/>
        </w:numPr>
        <w:autoSpaceDE w:val="0"/>
        <w:spacing w:line="360" w:lineRule="auto"/>
        <w:rPr>
          <w:b/>
          <w:bCs/>
          <w:i/>
          <w:color w:val="000000"/>
        </w:rPr>
      </w:pPr>
      <w:r w:rsidRPr="00E0244F">
        <w:rPr>
          <w:b/>
          <w:bCs/>
          <w:i/>
          <w:color w:val="000000"/>
        </w:rPr>
        <w:t xml:space="preserve">Organisasi </w:t>
      </w:r>
      <w:r w:rsidR="006A665D" w:rsidRPr="00E0244F">
        <w:rPr>
          <w:b/>
          <w:bCs/>
          <w:i/>
          <w:color w:val="000000"/>
        </w:rPr>
        <w:t>P</w:t>
      </w:r>
      <w:r w:rsidRPr="00E0244F">
        <w:rPr>
          <w:b/>
          <w:bCs/>
          <w:i/>
          <w:color w:val="000000"/>
        </w:rPr>
        <w:t>engawasan</w:t>
      </w:r>
      <w:r w:rsidR="006A665D" w:rsidRPr="00E0244F">
        <w:rPr>
          <w:b/>
          <w:bCs/>
          <w:i/>
          <w:color w:val="000000"/>
        </w:rPr>
        <w:t xml:space="preserve"> P</w:t>
      </w:r>
      <w:r w:rsidRPr="00E0244F">
        <w:rPr>
          <w:b/>
          <w:bCs/>
          <w:i/>
          <w:color w:val="000000"/>
        </w:rPr>
        <w:t>ersediaan</w:t>
      </w:r>
      <w:r w:rsidR="00BE4CEB" w:rsidRPr="00E0244F">
        <w:rPr>
          <w:b/>
          <w:bCs/>
          <w:i/>
          <w:color w:val="000000"/>
        </w:rPr>
        <w:t xml:space="preserve"> D</w:t>
      </w:r>
      <w:r w:rsidRPr="00E0244F">
        <w:rPr>
          <w:b/>
          <w:bCs/>
          <w:i/>
          <w:color w:val="000000"/>
        </w:rPr>
        <w:t xml:space="preserve">alam </w:t>
      </w:r>
      <w:r w:rsidR="006A665D" w:rsidRPr="00E0244F">
        <w:rPr>
          <w:b/>
          <w:bCs/>
          <w:i/>
          <w:color w:val="000000"/>
        </w:rPr>
        <w:t>P</w:t>
      </w:r>
      <w:r w:rsidRPr="00E0244F">
        <w:rPr>
          <w:b/>
          <w:bCs/>
          <w:i/>
          <w:color w:val="000000"/>
        </w:rPr>
        <w:t>abrik</w:t>
      </w:r>
    </w:p>
    <w:p w14:paraId="31FF75B3" w14:textId="77777777" w:rsidR="006A665D" w:rsidRPr="00E0244F" w:rsidRDefault="006A665D" w:rsidP="00E0244F">
      <w:pPr>
        <w:autoSpaceDE w:val="0"/>
        <w:spacing w:line="360" w:lineRule="auto"/>
        <w:rPr>
          <w:color w:val="000000"/>
        </w:rPr>
      </w:pPr>
    </w:p>
    <w:p w14:paraId="30532148" w14:textId="77777777" w:rsidR="006A665D" w:rsidRPr="00E0244F" w:rsidRDefault="006A665D" w:rsidP="00E0244F">
      <w:pPr>
        <w:autoSpaceDE w:val="0"/>
        <w:spacing w:line="360" w:lineRule="auto"/>
        <w:ind w:right="-15"/>
        <w:jc w:val="both"/>
        <w:rPr>
          <w:color w:val="000000"/>
        </w:rPr>
      </w:pPr>
      <w:r w:rsidRPr="00E0244F">
        <w:rPr>
          <w:color w:val="000000"/>
        </w:rPr>
        <w:t>Dilihat dari jenis proses produksi, organisasi pengaw</w:t>
      </w:r>
      <w:r w:rsidR="00846A8A" w:rsidRPr="00E0244F">
        <w:rPr>
          <w:color w:val="000000"/>
        </w:rPr>
        <w:t>asan persediaan diatur sebagai:</w:t>
      </w:r>
    </w:p>
    <w:p w14:paraId="0030850D" w14:textId="77777777" w:rsidR="006A665D" w:rsidRPr="00E0244F" w:rsidRDefault="006A665D" w:rsidP="00E0244F">
      <w:pPr>
        <w:autoSpaceDE w:val="0"/>
        <w:spacing w:line="360" w:lineRule="auto"/>
        <w:ind w:left="284"/>
        <w:rPr>
          <w:color w:val="000000"/>
        </w:rPr>
      </w:pPr>
      <w:r w:rsidRPr="00E0244F">
        <w:rPr>
          <w:color w:val="000000"/>
        </w:rPr>
        <w:t>1.</w:t>
      </w:r>
      <w:r w:rsidR="00846A8A" w:rsidRPr="00E0244F">
        <w:rPr>
          <w:color w:val="000000"/>
        </w:rPr>
        <w:t xml:space="preserve"> </w:t>
      </w:r>
      <w:r w:rsidRPr="00E0244F">
        <w:rPr>
          <w:color w:val="000000"/>
        </w:rPr>
        <w:t>Pabrik dengan proses terus-menerus (Continuous Manufacturing)</w:t>
      </w:r>
    </w:p>
    <w:p w14:paraId="606CF88C" w14:textId="77777777" w:rsidR="006A665D" w:rsidRPr="00E0244F" w:rsidRDefault="006A665D" w:rsidP="00E0244F">
      <w:pPr>
        <w:autoSpaceDE w:val="0"/>
        <w:spacing w:line="360" w:lineRule="auto"/>
        <w:ind w:left="284"/>
        <w:rPr>
          <w:color w:val="000000"/>
        </w:rPr>
      </w:pPr>
      <w:r w:rsidRPr="00E0244F">
        <w:rPr>
          <w:color w:val="000000"/>
        </w:rPr>
        <w:t>2.</w:t>
      </w:r>
      <w:r w:rsidR="00846A8A" w:rsidRPr="00E0244F">
        <w:rPr>
          <w:color w:val="000000"/>
        </w:rPr>
        <w:t xml:space="preserve"> </w:t>
      </w:r>
      <w:r w:rsidRPr="00E0244F">
        <w:rPr>
          <w:color w:val="000000"/>
        </w:rPr>
        <w:t>Pabrik dengan proses</w:t>
      </w:r>
      <w:r w:rsidR="00BF4B2E" w:rsidRPr="00E0244F">
        <w:rPr>
          <w:color w:val="000000"/>
        </w:rPr>
        <w:t xml:space="preserve"> t</w:t>
      </w:r>
      <w:r w:rsidRPr="00E0244F">
        <w:rPr>
          <w:color w:val="000000"/>
        </w:rPr>
        <w:t xml:space="preserve">erputus-putus (Intermittent Manufacturing) </w:t>
      </w:r>
    </w:p>
    <w:p w14:paraId="4F87EEDF" w14:textId="77777777" w:rsidR="006A665D" w:rsidRPr="00E0244F" w:rsidRDefault="006A665D" w:rsidP="00E0244F">
      <w:pPr>
        <w:autoSpaceDE w:val="0"/>
        <w:spacing w:line="360" w:lineRule="auto"/>
        <w:rPr>
          <w:color w:val="000000"/>
        </w:rPr>
      </w:pPr>
    </w:p>
    <w:p w14:paraId="2CE3CB56" w14:textId="77777777" w:rsidR="00E87399" w:rsidRPr="00E0244F" w:rsidRDefault="00E87399" w:rsidP="00E0244F">
      <w:pPr>
        <w:autoSpaceDE w:val="0"/>
        <w:spacing w:line="360" w:lineRule="auto"/>
        <w:rPr>
          <w:color w:val="000000"/>
        </w:rPr>
      </w:pPr>
    </w:p>
    <w:p w14:paraId="39FC726B" w14:textId="77777777" w:rsidR="00E87399" w:rsidRPr="00E0244F" w:rsidRDefault="00E87399" w:rsidP="00E0244F">
      <w:pPr>
        <w:autoSpaceDE w:val="0"/>
        <w:spacing w:line="360" w:lineRule="auto"/>
        <w:rPr>
          <w:color w:val="000000"/>
        </w:rPr>
      </w:pPr>
    </w:p>
    <w:p w14:paraId="24BE33FC" w14:textId="77777777" w:rsidR="00E87399" w:rsidRPr="00E0244F" w:rsidRDefault="00E87399" w:rsidP="00E0244F">
      <w:pPr>
        <w:autoSpaceDE w:val="0"/>
        <w:spacing w:line="360" w:lineRule="auto"/>
        <w:rPr>
          <w:color w:val="000000"/>
        </w:rPr>
      </w:pPr>
    </w:p>
    <w:p w14:paraId="2FDD1E78" w14:textId="77777777" w:rsidR="00E87399" w:rsidRPr="00E0244F" w:rsidRDefault="00E87399" w:rsidP="00E0244F">
      <w:pPr>
        <w:autoSpaceDE w:val="0"/>
        <w:spacing w:line="360" w:lineRule="auto"/>
        <w:rPr>
          <w:color w:val="000000"/>
        </w:rPr>
      </w:pPr>
    </w:p>
    <w:p w14:paraId="50E6A5DA" w14:textId="77777777" w:rsidR="00E87399" w:rsidRPr="00E0244F" w:rsidRDefault="00E87399" w:rsidP="00E0244F">
      <w:pPr>
        <w:autoSpaceDE w:val="0"/>
        <w:spacing w:line="360" w:lineRule="auto"/>
        <w:rPr>
          <w:color w:val="000000"/>
        </w:rPr>
      </w:pPr>
    </w:p>
    <w:p w14:paraId="3B75883E" w14:textId="77777777" w:rsidR="00E87399" w:rsidRPr="00E0244F" w:rsidRDefault="00E87399" w:rsidP="00E0244F">
      <w:pPr>
        <w:autoSpaceDE w:val="0"/>
        <w:spacing w:line="360" w:lineRule="auto"/>
        <w:rPr>
          <w:color w:val="000000"/>
        </w:rPr>
      </w:pPr>
    </w:p>
    <w:p w14:paraId="26F88984" w14:textId="77777777" w:rsidR="00E87399" w:rsidRPr="00E0244F" w:rsidRDefault="00E87399" w:rsidP="00E0244F">
      <w:pPr>
        <w:autoSpaceDE w:val="0"/>
        <w:spacing w:line="360" w:lineRule="auto"/>
        <w:rPr>
          <w:color w:val="000000"/>
        </w:rPr>
      </w:pPr>
    </w:p>
    <w:p w14:paraId="27C06260" w14:textId="77777777" w:rsidR="00E87399" w:rsidRPr="00E0244F" w:rsidRDefault="00E87399" w:rsidP="00E0244F">
      <w:pPr>
        <w:autoSpaceDE w:val="0"/>
        <w:spacing w:line="360" w:lineRule="auto"/>
        <w:rPr>
          <w:color w:val="000000"/>
        </w:rPr>
      </w:pPr>
    </w:p>
    <w:p w14:paraId="1A8AB30D" w14:textId="77777777" w:rsidR="00E87399" w:rsidRPr="00E0244F" w:rsidRDefault="00E87399" w:rsidP="00E0244F">
      <w:pPr>
        <w:autoSpaceDE w:val="0"/>
        <w:spacing w:line="360" w:lineRule="auto"/>
        <w:rPr>
          <w:color w:val="000000"/>
        </w:rPr>
      </w:pPr>
    </w:p>
    <w:p w14:paraId="5603B9B6" w14:textId="77777777" w:rsidR="00E87399" w:rsidRPr="00E0244F" w:rsidRDefault="00E87399" w:rsidP="00E0244F">
      <w:pPr>
        <w:autoSpaceDE w:val="0"/>
        <w:spacing w:line="360" w:lineRule="auto"/>
        <w:rPr>
          <w:color w:val="000000"/>
        </w:rPr>
      </w:pPr>
    </w:p>
    <w:p w14:paraId="67F8599A" w14:textId="77777777" w:rsidR="00E87399" w:rsidRPr="00E0244F" w:rsidRDefault="00E87399" w:rsidP="00E0244F">
      <w:pPr>
        <w:autoSpaceDE w:val="0"/>
        <w:spacing w:line="360" w:lineRule="auto"/>
        <w:rPr>
          <w:color w:val="000000"/>
        </w:rPr>
      </w:pPr>
    </w:p>
    <w:p w14:paraId="3D9244A8" w14:textId="77777777" w:rsidR="003C20AA" w:rsidRPr="00E0244F" w:rsidRDefault="003C20AA" w:rsidP="00E0244F">
      <w:pPr>
        <w:autoSpaceDE w:val="0"/>
        <w:spacing w:line="360" w:lineRule="auto"/>
        <w:rPr>
          <w:color w:val="000000"/>
        </w:rPr>
      </w:pPr>
    </w:p>
    <w:p w14:paraId="2F60C776" w14:textId="77777777" w:rsidR="006A665D" w:rsidRPr="00E0244F" w:rsidRDefault="006A665D" w:rsidP="00E0244F">
      <w:pPr>
        <w:numPr>
          <w:ilvl w:val="0"/>
          <w:numId w:val="37"/>
        </w:numPr>
        <w:autoSpaceDE w:val="0"/>
        <w:spacing w:line="360" w:lineRule="auto"/>
        <w:rPr>
          <w:rFonts w:eastAsia="Arial"/>
          <w:b/>
          <w:bCs/>
          <w:i/>
          <w:color w:val="000000"/>
        </w:rPr>
      </w:pPr>
      <w:r w:rsidRPr="00E0244F">
        <w:rPr>
          <w:rFonts w:eastAsia="Arial"/>
          <w:b/>
          <w:bCs/>
          <w:i/>
          <w:color w:val="000000"/>
        </w:rPr>
        <w:t>K</w:t>
      </w:r>
      <w:r w:rsidR="003C20AA" w:rsidRPr="00E0244F">
        <w:rPr>
          <w:rFonts w:eastAsia="Arial"/>
          <w:b/>
          <w:bCs/>
          <w:i/>
          <w:color w:val="000000"/>
        </w:rPr>
        <w:t xml:space="preserve">ebijaksanaan </w:t>
      </w:r>
      <w:r w:rsidRPr="00E0244F">
        <w:rPr>
          <w:rFonts w:eastAsia="Arial"/>
          <w:b/>
          <w:bCs/>
          <w:i/>
          <w:color w:val="000000"/>
        </w:rPr>
        <w:t>D</w:t>
      </w:r>
      <w:r w:rsidR="003C20AA" w:rsidRPr="00E0244F">
        <w:rPr>
          <w:rFonts w:eastAsia="Arial"/>
          <w:b/>
          <w:bCs/>
          <w:i/>
          <w:color w:val="000000"/>
        </w:rPr>
        <w:t xml:space="preserve">alam </w:t>
      </w:r>
      <w:r w:rsidRPr="00E0244F">
        <w:rPr>
          <w:rFonts w:eastAsia="Arial"/>
          <w:b/>
          <w:bCs/>
          <w:i/>
          <w:color w:val="000000"/>
        </w:rPr>
        <w:t>P</w:t>
      </w:r>
      <w:r w:rsidR="003C20AA" w:rsidRPr="00E0244F">
        <w:rPr>
          <w:rFonts w:eastAsia="Arial"/>
          <w:b/>
          <w:bCs/>
          <w:i/>
          <w:color w:val="000000"/>
        </w:rPr>
        <w:t>engawasan</w:t>
      </w:r>
      <w:r w:rsidR="00BE4CEB" w:rsidRPr="00E0244F">
        <w:rPr>
          <w:rFonts w:eastAsia="Arial"/>
          <w:b/>
          <w:bCs/>
          <w:i/>
          <w:color w:val="000000"/>
        </w:rPr>
        <w:t xml:space="preserve"> </w:t>
      </w:r>
      <w:r w:rsidRPr="00E0244F">
        <w:rPr>
          <w:rFonts w:eastAsia="Arial"/>
          <w:b/>
          <w:bCs/>
          <w:i/>
          <w:color w:val="000000"/>
        </w:rPr>
        <w:t>P</w:t>
      </w:r>
      <w:r w:rsidR="003C20AA" w:rsidRPr="00E0244F">
        <w:rPr>
          <w:rFonts w:eastAsia="Arial"/>
          <w:b/>
          <w:bCs/>
          <w:i/>
          <w:color w:val="000000"/>
        </w:rPr>
        <w:t>ersediaan</w:t>
      </w:r>
    </w:p>
    <w:p w14:paraId="2ED0B8F5" w14:textId="77777777" w:rsidR="00BF4B2E" w:rsidRPr="00E0244F" w:rsidRDefault="00BF4B2E" w:rsidP="00E0244F">
      <w:pPr>
        <w:autoSpaceDE w:val="0"/>
        <w:spacing w:line="360" w:lineRule="auto"/>
        <w:rPr>
          <w:rFonts w:eastAsia="Arial"/>
          <w:b/>
          <w:bCs/>
          <w:color w:val="000000"/>
        </w:rPr>
      </w:pPr>
    </w:p>
    <w:p w14:paraId="18546699" w14:textId="77777777" w:rsidR="006A665D" w:rsidRPr="00E0244F" w:rsidRDefault="006A665D" w:rsidP="00E0244F">
      <w:pPr>
        <w:autoSpaceDE w:val="0"/>
        <w:spacing w:line="360" w:lineRule="auto"/>
        <w:rPr>
          <w:rFonts w:eastAsia="Arial"/>
          <w:b/>
          <w:bCs/>
          <w:color w:val="000000"/>
        </w:rPr>
      </w:pPr>
    </w:p>
    <w:p w14:paraId="78F0BC04" w14:textId="040D5249" w:rsidR="006A665D" w:rsidRPr="00E0244F" w:rsidRDefault="00B85E64" w:rsidP="00E0244F">
      <w:pPr>
        <w:autoSpaceDE w:val="0"/>
        <w:spacing w:line="360" w:lineRule="auto"/>
        <w:rPr>
          <w:rFonts w:eastAsia="Arial"/>
          <w:b/>
          <w:bCs/>
          <w:color w:val="000000"/>
        </w:rPr>
      </w:pPr>
      <w:r>
        <w:rPr>
          <w:rFonts w:eastAsia="Arial"/>
          <w:b/>
          <w:bCs/>
          <w:noProof/>
          <w:color w:val="000000"/>
          <w:lang w:eastAsia="en-US"/>
        </w:rPr>
        <mc:AlternateContent>
          <mc:Choice Requires="wpg">
            <w:drawing>
              <wp:anchor distT="0" distB="0" distL="114300" distR="114300" simplePos="0" relativeHeight="251658240" behindDoc="0" locked="0" layoutInCell="1" allowOverlap="1" wp14:anchorId="392A544E" wp14:editId="41A8CEAB">
                <wp:simplePos x="0" y="0"/>
                <wp:positionH relativeFrom="column">
                  <wp:posOffset>-17780</wp:posOffset>
                </wp:positionH>
                <wp:positionV relativeFrom="paragraph">
                  <wp:posOffset>45720</wp:posOffset>
                </wp:positionV>
                <wp:extent cx="5542280" cy="5276850"/>
                <wp:effectExtent l="10795" t="13335" r="9525" b="5715"/>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2280" cy="5276850"/>
                          <a:chOff x="1757" y="2085"/>
                          <a:chExt cx="8728" cy="8310"/>
                        </a:xfrm>
                      </wpg:grpSpPr>
                      <wps:wsp>
                        <wps:cNvPr id="13" name="Text Box 13"/>
                        <wps:cNvSpPr txBox="1">
                          <a:spLocks noChangeArrowheads="1"/>
                        </wps:cNvSpPr>
                        <wps:spPr bwMode="auto">
                          <a:xfrm>
                            <a:off x="4607" y="2085"/>
                            <a:ext cx="3433" cy="780"/>
                          </a:xfrm>
                          <a:prstGeom prst="rect">
                            <a:avLst/>
                          </a:prstGeom>
                          <a:solidFill>
                            <a:srgbClr val="FFFFFF"/>
                          </a:solidFill>
                          <a:ln w="9525">
                            <a:solidFill>
                              <a:srgbClr val="000000"/>
                            </a:solidFill>
                            <a:miter lim="800000"/>
                            <a:headEnd/>
                            <a:tailEnd/>
                          </a:ln>
                        </wps:spPr>
                        <wps:txbx>
                          <w:txbxContent>
                            <w:p w14:paraId="3554EB60" w14:textId="77777777" w:rsidR="001D25B6" w:rsidRPr="00BF4B2E" w:rsidRDefault="001D25B6" w:rsidP="001D25B6">
                              <w:pPr>
                                <w:jc w:val="center"/>
                                <w:rPr>
                                  <w:rFonts w:ascii="Arial" w:hAnsi="Arial" w:cs="Arial"/>
                                </w:rPr>
                              </w:pPr>
                              <w:r w:rsidRPr="00BF4B2E">
                                <w:rPr>
                                  <w:rFonts w:ascii="Arial" w:hAnsi="Arial" w:cs="Arial"/>
                                </w:rPr>
                                <w:t>Kebijaksanaan Dalam</w:t>
                              </w:r>
                            </w:p>
                            <w:p w14:paraId="15D6981F" w14:textId="77777777" w:rsidR="001D25B6" w:rsidRPr="00BF4B2E" w:rsidRDefault="001D25B6" w:rsidP="001D25B6">
                              <w:pPr>
                                <w:jc w:val="center"/>
                                <w:rPr>
                                  <w:rFonts w:ascii="Arial" w:hAnsi="Arial" w:cs="Arial"/>
                                </w:rPr>
                              </w:pPr>
                              <w:r w:rsidRPr="00BF4B2E">
                                <w:rPr>
                                  <w:rFonts w:ascii="Arial" w:hAnsi="Arial" w:cs="Arial"/>
                                </w:rPr>
                                <w:t>Pengawasan Persediaan</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2612" y="3937"/>
                            <a:ext cx="2308" cy="840"/>
                          </a:xfrm>
                          <a:prstGeom prst="rect">
                            <a:avLst/>
                          </a:prstGeom>
                          <a:solidFill>
                            <a:srgbClr val="FFFFFF"/>
                          </a:solidFill>
                          <a:ln w="9525">
                            <a:solidFill>
                              <a:srgbClr val="000000"/>
                            </a:solidFill>
                            <a:miter lim="800000"/>
                            <a:headEnd/>
                            <a:tailEnd/>
                          </a:ln>
                        </wps:spPr>
                        <wps:txbx>
                          <w:txbxContent>
                            <w:p w14:paraId="7FA00FCD" w14:textId="77777777" w:rsidR="001D25B6" w:rsidRDefault="00BF4B2E" w:rsidP="001D25B6">
                              <w:pPr>
                                <w:jc w:val="both"/>
                              </w:pPr>
                              <w:r>
                                <w:rPr>
                                  <w:rFonts w:ascii="Arial" w:eastAsia="Arial" w:hAnsi="Arial" w:cs="Arial"/>
                                  <w:color w:val="000000"/>
                                </w:rPr>
                                <w:t>Pemesanan yang Ekonomis</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5282" y="3922"/>
                            <a:ext cx="2308" cy="1253"/>
                          </a:xfrm>
                          <a:prstGeom prst="rect">
                            <a:avLst/>
                          </a:prstGeom>
                          <a:solidFill>
                            <a:srgbClr val="FFFFFF"/>
                          </a:solidFill>
                          <a:ln w="9525">
                            <a:solidFill>
                              <a:srgbClr val="000000"/>
                            </a:solidFill>
                            <a:miter lim="800000"/>
                            <a:headEnd/>
                            <a:tailEnd/>
                          </a:ln>
                        </wps:spPr>
                        <wps:txbx>
                          <w:txbxContent>
                            <w:p w14:paraId="0967AE64" w14:textId="77777777" w:rsidR="00E87399" w:rsidRDefault="00E87399" w:rsidP="001D25B6">
                              <w:pPr>
                                <w:jc w:val="both"/>
                              </w:pPr>
                              <w:r>
                                <w:rPr>
                                  <w:rFonts w:ascii="Arial" w:eastAsia="Arial" w:hAnsi="Arial" w:cs="Arial"/>
                                  <w:color w:val="000000"/>
                                </w:rPr>
                                <w:t>Persediaan Penyelamat (safety / buffer stock)</w:t>
                              </w:r>
                            </w:p>
                          </w:txbxContent>
                        </wps:txbx>
                        <wps:bodyPr rot="0" vert="horz" wrap="square" lIns="91440" tIns="45720" rIns="91440" bIns="45720" anchor="t" anchorCtr="0" upright="1">
                          <a:noAutofit/>
                        </wps:bodyPr>
                      </wps:wsp>
                      <wps:wsp>
                        <wps:cNvPr id="16" name="Text Box 16"/>
                        <wps:cNvSpPr txBox="1">
                          <a:spLocks noChangeArrowheads="1"/>
                        </wps:cNvSpPr>
                        <wps:spPr bwMode="auto">
                          <a:xfrm>
                            <a:off x="8177" y="3937"/>
                            <a:ext cx="2308" cy="840"/>
                          </a:xfrm>
                          <a:prstGeom prst="rect">
                            <a:avLst/>
                          </a:prstGeom>
                          <a:solidFill>
                            <a:srgbClr val="FFFFFF"/>
                          </a:solidFill>
                          <a:ln w="9525">
                            <a:solidFill>
                              <a:srgbClr val="000000"/>
                            </a:solidFill>
                            <a:miter lim="800000"/>
                            <a:headEnd/>
                            <a:tailEnd/>
                          </a:ln>
                        </wps:spPr>
                        <wps:txbx>
                          <w:txbxContent>
                            <w:p w14:paraId="527BE5B4" w14:textId="77777777" w:rsidR="00E87399" w:rsidRDefault="00E87399" w:rsidP="001D25B6">
                              <w:pPr>
                                <w:jc w:val="both"/>
                              </w:pPr>
                              <w:r>
                                <w:rPr>
                                  <w:rFonts w:ascii="Arial" w:eastAsia="Arial" w:hAnsi="Arial" w:cs="Arial"/>
                                  <w:color w:val="000000"/>
                                </w:rPr>
                                <w:t>Jumlah Pesanan yang ekonomis</w:t>
                              </w:r>
                            </w:p>
                          </w:txbxContent>
                        </wps:txbx>
                        <wps:bodyPr rot="0" vert="horz" wrap="square" lIns="91440" tIns="45720" rIns="91440" bIns="45720" anchor="t" anchorCtr="0" upright="1">
                          <a:noAutofit/>
                        </wps:bodyPr>
                      </wps:wsp>
                      <wps:wsp>
                        <wps:cNvPr id="17" name="Text Box 17"/>
                        <wps:cNvSpPr txBox="1">
                          <a:spLocks noChangeArrowheads="1"/>
                        </wps:cNvSpPr>
                        <wps:spPr bwMode="auto">
                          <a:xfrm>
                            <a:off x="1757" y="6075"/>
                            <a:ext cx="2308" cy="840"/>
                          </a:xfrm>
                          <a:prstGeom prst="rect">
                            <a:avLst/>
                          </a:prstGeom>
                          <a:solidFill>
                            <a:srgbClr val="FFFFFF"/>
                          </a:solidFill>
                          <a:ln w="9525">
                            <a:solidFill>
                              <a:srgbClr val="000000"/>
                            </a:solidFill>
                            <a:miter lim="800000"/>
                            <a:headEnd/>
                            <a:tailEnd/>
                          </a:ln>
                        </wps:spPr>
                        <wps:txbx>
                          <w:txbxContent>
                            <w:p w14:paraId="77990437" w14:textId="77777777" w:rsidR="00E87399" w:rsidRDefault="00E87399" w:rsidP="001D25B6">
                              <w:pPr>
                                <w:jc w:val="both"/>
                              </w:pPr>
                              <w:r>
                                <w:rPr>
                                  <w:rFonts w:ascii="Arial" w:eastAsia="Arial" w:hAnsi="Arial" w:cs="Arial"/>
                                  <w:color w:val="000000"/>
                                </w:rPr>
                                <w:t>Jumlah yang dipesan</w:t>
                              </w:r>
                            </w:p>
                          </w:txbxContent>
                        </wps:txbx>
                        <wps:bodyPr rot="0" vert="horz" wrap="square" lIns="91440" tIns="45720" rIns="91440" bIns="45720" anchor="t" anchorCtr="0" upright="1">
                          <a:noAutofit/>
                        </wps:bodyPr>
                      </wps:wsp>
                      <wps:wsp>
                        <wps:cNvPr id="18" name="Text Box 18"/>
                        <wps:cNvSpPr txBox="1">
                          <a:spLocks noChangeArrowheads="1"/>
                        </wps:cNvSpPr>
                        <wps:spPr bwMode="auto">
                          <a:xfrm>
                            <a:off x="4532" y="6075"/>
                            <a:ext cx="2608" cy="1185"/>
                          </a:xfrm>
                          <a:prstGeom prst="rect">
                            <a:avLst/>
                          </a:prstGeom>
                          <a:solidFill>
                            <a:srgbClr val="FFFFFF"/>
                          </a:solidFill>
                          <a:ln w="9525">
                            <a:solidFill>
                              <a:srgbClr val="000000"/>
                            </a:solidFill>
                            <a:miter lim="800000"/>
                            <a:headEnd/>
                            <a:tailEnd/>
                          </a:ln>
                        </wps:spPr>
                        <wps:txbx>
                          <w:txbxContent>
                            <w:p w14:paraId="73820D8B" w14:textId="77777777" w:rsidR="00E87399" w:rsidRDefault="00E87399" w:rsidP="001D25B6">
                              <w:pPr>
                                <w:jc w:val="both"/>
                              </w:pPr>
                              <w:r>
                                <w:rPr>
                                  <w:rFonts w:ascii="Arial" w:eastAsia="Arial" w:hAnsi="Arial" w:cs="Arial"/>
                                  <w:color w:val="000000"/>
                                </w:rPr>
                                <w:t>Cara-cara Pemesanan (Order Systgem)</w:t>
                              </w:r>
                            </w:p>
                          </w:txbxContent>
                        </wps:txbx>
                        <wps:bodyPr rot="0" vert="horz" wrap="square" lIns="91440" tIns="45720" rIns="91440" bIns="45720" anchor="t" anchorCtr="0" upright="1">
                          <a:noAutofit/>
                        </wps:bodyPr>
                      </wps:wsp>
                      <wps:wsp>
                        <wps:cNvPr id="19" name="Text Box 19"/>
                        <wps:cNvSpPr txBox="1">
                          <a:spLocks noChangeArrowheads="1"/>
                        </wps:cNvSpPr>
                        <wps:spPr bwMode="auto">
                          <a:xfrm>
                            <a:off x="4292" y="8235"/>
                            <a:ext cx="2848" cy="2160"/>
                          </a:xfrm>
                          <a:prstGeom prst="rect">
                            <a:avLst/>
                          </a:prstGeom>
                          <a:solidFill>
                            <a:srgbClr val="FFFFFF"/>
                          </a:solidFill>
                          <a:ln w="9525">
                            <a:solidFill>
                              <a:srgbClr val="000000"/>
                            </a:solidFill>
                            <a:miter lim="800000"/>
                            <a:headEnd/>
                            <a:tailEnd/>
                          </a:ln>
                        </wps:spPr>
                        <wps:txbx>
                          <w:txbxContent>
                            <w:p w14:paraId="62378E03" w14:textId="77777777" w:rsidR="00E87399" w:rsidRDefault="00E87399" w:rsidP="00E87399">
                              <w:pPr>
                                <w:numPr>
                                  <w:ilvl w:val="0"/>
                                  <w:numId w:val="33"/>
                                </w:numPr>
                                <w:ind w:left="426"/>
                                <w:jc w:val="both"/>
                              </w:pPr>
                              <w:r>
                                <w:t>Order Point System</w:t>
                              </w:r>
                            </w:p>
                            <w:p w14:paraId="085000D4" w14:textId="77777777" w:rsidR="00E87399" w:rsidRDefault="00E87399" w:rsidP="00E87399">
                              <w:pPr>
                                <w:numPr>
                                  <w:ilvl w:val="0"/>
                                  <w:numId w:val="34"/>
                                </w:numPr>
                                <w:jc w:val="both"/>
                              </w:pPr>
                              <w:r>
                                <w:t>Two and bag account system</w:t>
                              </w:r>
                            </w:p>
                            <w:p w14:paraId="003C8289" w14:textId="77777777" w:rsidR="00E87399" w:rsidRDefault="00E87399" w:rsidP="00E87399">
                              <w:pPr>
                                <w:numPr>
                                  <w:ilvl w:val="0"/>
                                  <w:numId w:val="34"/>
                                </w:numPr>
                                <w:jc w:val="both"/>
                              </w:pPr>
                              <w:r>
                                <w:t xml:space="preserve">One stronge </w:t>
                              </w:r>
                              <w:r w:rsidR="00F63325">
                                <w:t>system</w:t>
                              </w:r>
                            </w:p>
                            <w:p w14:paraId="2C687A1E" w14:textId="77777777" w:rsidR="00E87399" w:rsidRDefault="00E87399" w:rsidP="00E87399">
                              <w:pPr>
                                <w:numPr>
                                  <w:ilvl w:val="0"/>
                                  <w:numId w:val="33"/>
                                </w:numPr>
                                <w:ind w:left="426"/>
                                <w:jc w:val="both"/>
                              </w:pPr>
                              <w:r>
                                <w:t>Order Cycle System</w:t>
                              </w: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7725" y="6075"/>
                            <a:ext cx="2760" cy="2295"/>
                          </a:xfrm>
                          <a:prstGeom prst="rect">
                            <a:avLst/>
                          </a:prstGeom>
                          <a:solidFill>
                            <a:srgbClr val="FFFFFF"/>
                          </a:solidFill>
                          <a:ln w="9525">
                            <a:solidFill>
                              <a:srgbClr val="000000"/>
                            </a:solidFill>
                            <a:miter lim="800000"/>
                            <a:headEnd/>
                            <a:tailEnd/>
                          </a:ln>
                        </wps:spPr>
                        <wps:txbx>
                          <w:txbxContent>
                            <w:p w14:paraId="074A0F9F" w14:textId="77777777" w:rsidR="00E87399" w:rsidRPr="00E87399" w:rsidRDefault="00E87399" w:rsidP="00E87399">
                              <w:pPr>
                                <w:numPr>
                                  <w:ilvl w:val="0"/>
                                  <w:numId w:val="32"/>
                                </w:numPr>
                                <w:ind w:left="426"/>
                                <w:jc w:val="both"/>
                              </w:pPr>
                              <w:r>
                                <w:rPr>
                                  <w:rFonts w:ascii="Arial" w:eastAsia="Arial" w:hAnsi="Arial" w:cs="Arial"/>
                                  <w:color w:val="000000"/>
                                </w:rPr>
                                <w:t>Tabular Approach</w:t>
                              </w:r>
                            </w:p>
                            <w:p w14:paraId="3F46022E" w14:textId="77777777" w:rsidR="00E87399" w:rsidRPr="00E87399" w:rsidRDefault="00E87399" w:rsidP="00E87399">
                              <w:pPr>
                                <w:numPr>
                                  <w:ilvl w:val="0"/>
                                  <w:numId w:val="32"/>
                                </w:numPr>
                                <w:ind w:left="426"/>
                                <w:jc w:val="both"/>
                              </w:pPr>
                              <w:r>
                                <w:rPr>
                                  <w:rFonts w:ascii="Arial" w:eastAsia="Arial" w:hAnsi="Arial" w:cs="Arial"/>
                                  <w:color w:val="000000"/>
                                </w:rPr>
                                <w:t>Graphical Approach</w:t>
                              </w:r>
                            </w:p>
                            <w:p w14:paraId="7BCE7A1F" w14:textId="77777777" w:rsidR="00E87399" w:rsidRPr="00E87399" w:rsidRDefault="00E87399" w:rsidP="00E87399">
                              <w:pPr>
                                <w:numPr>
                                  <w:ilvl w:val="0"/>
                                  <w:numId w:val="32"/>
                                </w:numPr>
                                <w:ind w:left="426"/>
                                <w:jc w:val="both"/>
                              </w:pPr>
                              <w:r>
                                <w:rPr>
                                  <w:rFonts w:ascii="Arial" w:eastAsia="Arial" w:hAnsi="Arial" w:cs="Arial"/>
                                  <w:color w:val="000000"/>
                                </w:rPr>
                                <w:t>Formula Approach</w:t>
                              </w:r>
                            </w:p>
                            <w:p w14:paraId="3B2FE82E" w14:textId="77777777" w:rsidR="00E87399" w:rsidRDefault="00E87399" w:rsidP="00E87399">
                              <w:pPr>
                                <w:numPr>
                                  <w:ilvl w:val="0"/>
                                  <w:numId w:val="32"/>
                                </w:numPr>
                                <w:ind w:left="426"/>
                                <w:jc w:val="both"/>
                              </w:pPr>
                              <w:r>
                                <w:rPr>
                                  <w:rFonts w:ascii="Arial" w:eastAsia="Arial" w:hAnsi="Arial" w:cs="Arial"/>
                                  <w:color w:val="000000"/>
                                </w:rPr>
                                <w:t>Potongan Harga (Quantity Discon)</w:t>
                              </w:r>
                            </w:p>
                          </w:txbxContent>
                        </wps:txbx>
                        <wps:bodyPr rot="0" vert="horz" wrap="square" lIns="91440" tIns="45720" rIns="91440" bIns="45720" anchor="t" anchorCtr="0" upright="1">
                          <a:noAutofit/>
                        </wps:bodyPr>
                      </wps:wsp>
                      <wps:wsp>
                        <wps:cNvPr id="21" name="AutoShape 24"/>
                        <wps:cNvCnPr>
                          <a:cxnSpLocks noChangeShapeType="1"/>
                        </wps:cNvCnPr>
                        <wps:spPr bwMode="auto">
                          <a:xfrm>
                            <a:off x="6255" y="2865"/>
                            <a:ext cx="0" cy="10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wps:cNvCnPr>
                        <wps:spPr bwMode="auto">
                          <a:xfrm flipH="1">
                            <a:off x="3735" y="2865"/>
                            <a:ext cx="2520" cy="1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a:off x="6255" y="2865"/>
                            <a:ext cx="3195" cy="10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wps:cNvCnPr>
                        <wps:spPr bwMode="auto">
                          <a:xfrm flipH="1">
                            <a:off x="2895" y="4777"/>
                            <a:ext cx="750" cy="1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wps:cNvCnPr>
                        <wps:spPr bwMode="auto">
                          <a:xfrm>
                            <a:off x="3645" y="4777"/>
                            <a:ext cx="2040" cy="1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9"/>
                        <wps:cNvCnPr>
                          <a:cxnSpLocks noChangeShapeType="1"/>
                        </wps:cNvCnPr>
                        <wps:spPr bwMode="auto">
                          <a:xfrm>
                            <a:off x="9345" y="4777"/>
                            <a:ext cx="0" cy="12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1"/>
                        <wps:cNvCnPr>
                          <a:cxnSpLocks noChangeShapeType="1"/>
                        </wps:cNvCnPr>
                        <wps:spPr bwMode="auto">
                          <a:xfrm>
                            <a:off x="5805" y="7260"/>
                            <a:ext cx="0" cy="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2A544E" id="Group 32" o:spid="_x0000_s1026" style="position:absolute;margin-left:-1.4pt;margin-top:3.6pt;width:436.4pt;height:415.5pt;z-index:251658240" coordorigin="1757,2085" coordsize="8728,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">
                <v:shapetype id="_x0000_t202" coordsize="21600,21600" o:spt="202" path="m,l,21600r21600,l21600,xe">
                  <v:stroke joinstyle="miter"/>
                  <v:path gradientshapeok="t" o:connecttype="rect"/>
                </v:shapetype>
                <v:shape id="Text Box 13" o:spid="_x0000_s1027" type="#_x0000_t202" style="position:absolute;left:4607;top:2085;width:3433;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3554EB60" w14:textId="77777777" w:rsidR="001D25B6" w:rsidRPr="00BF4B2E" w:rsidRDefault="001D25B6" w:rsidP="001D25B6">
                        <w:pPr>
                          <w:jc w:val="center"/>
                          <w:rPr>
                            <w:rFonts w:ascii="Arial" w:hAnsi="Arial" w:cs="Arial"/>
                          </w:rPr>
                        </w:pPr>
                        <w:r w:rsidRPr="00BF4B2E">
                          <w:rPr>
                            <w:rFonts w:ascii="Arial" w:hAnsi="Arial" w:cs="Arial"/>
                          </w:rPr>
                          <w:t>Kebijaksanaan Dalam</w:t>
                        </w:r>
                      </w:p>
                      <w:p w14:paraId="15D6981F" w14:textId="77777777" w:rsidR="001D25B6" w:rsidRPr="00BF4B2E" w:rsidRDefault="001D25B6" w:rsidP="001D25B6">
                        <w:pPr>
                          <w:jc w:val="center"/>
                          <w:rPr>
                            <w:rFonts w:ascii="Arial" w:hAnsi="Arial" w:cs="Arial"/>
                          </w:rPr>
                        </w:pPr>
                        <w:r w:rsidRPr="00BF4B2E">
                          <w:rPr>
                            <w:rFonts w:ascii="Arial" w:hAnsi="Arial" w:cs="Arial"/>
                          </w:rPr>
                          <w:t>Pengawasan Persediaan</w:t>
                        </w:r>
                      </w:p>
                    </w:txbxContent>
                  </v:textbox>
                </v:shape>
                <v:shape id="Text Box 14" o:spid="_x0000_s1028" type="#_x0000_t202" style="position:absolute;left:2612;top:3937;width:230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7FA00FCD" w14:textId="77777777" w:rsidR="001D25B6" w:rsidRDefault="00BF4B2E" w:rsidP="001D25B6">
                        <w:pPr>
                          <w:jc w:val="both"/>
                        </w:pPr>
                        <w:r>
                          <w:rPr>
                            <w:rFonts w:ascii="Arial" w:eastAsia="Arial" w:hAnsi="Arial" w:cs="Arial"/>
                            <w:color w:val="000000"/>
                          </w:rPr>
                          <w:t>Pemesanan yang Ekonomis</w:t>
                        </w:r>
                      </w:p>
                    </w:txbxContent>
                  </v:textbox>
                </v:shape>
                <v:shape id="Text Box 15" o:spid="_x0000_s1029" type="#_x0000_t202" style="position:absolute;left:5282;top:3922;width:2308;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967AE64" w14:textId="77777777" w:rsidR="00E87399" w:rsidRDefault="00E87399" w:rsidP="001D25B6">
                        <w:pPr>
                          <w:jc w:val="both"/>
                        </w:pPr>
                        <w:r>
                          <w:rPr>
                            <w:rFonts w:ascii="Arial" w:eastAsia="Arial" w:hAnsi="Arial" w:cs="Arial"/>
                            <w:color w:val="000000"/>
                          </w:rPr>
                          <w:t>Persediaan Penyelamat (safety / buffer stock)</w:t>
                        </w:r>
                      </w:p>
                    </w:txbxContent>
                  </v:textbox>
                </v:shape>
                <v:shape id="Text Box 16" o:spid="_x0000_s1030" type="#_x0000_t202" style="position:absolute;left:8177;top:3937;width:230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527BE5B4" w14:textId="77777777" w:rsidR="00E87399" w:rsidRDefault="00E87399" w:rsidP="001D25B6">
                        <w:pPr>
                          <w:jc w:val="both"/>
                        </w:pPr>
                        <w:r>
                          <w:rPr>
                            <w:rFonts w:ascii="Arial" w:eastAsia="Arial" w:hAnsi="Arial" w:cs="Arial"/>
                            <w:color w:val="000000"/>
                          </w:rPr>
                          <w:t>Jumlah Pesanan yang ekonomis</w:t>
                        </w:r>
                      </w:p>
                    </w:txbxContent>
                  </v:textbox>
                </v:shape>
                <v:shape id="Text Box 17" o:spid="_x0000_s1031" type="#_x0000_t202" style="position:absolute;left:1757;top:6075;width:230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7990437" w14:textId="77777777" w:rsidR="00E87399" w:rsidRDefault="00E87399" w:rsidP="001D25B6">
                        <w:pPr>
                          <w:jc w:val="both"/>
                        </w:pPr>
                        <w:r>
                          <w:rPr>
                            <w:rFonts w:ascii="Arial" w:eastAsia="Arial" w:hAnsi="Arial" w:cs="Arial"/>
                            <w:color w:val="000000"/>
                          </w:rPr>
                          <w:t>Jumlah yang dipesan</w:t>
                        </w:r>
                      </w:p>
                    </w:txbxContent>
                  </v:textbox>
                </v:shape>
                <v:shape id="Text Box 18" o:spid="_x0000_s1032" type="#_x0000_t202" style="position:absolute;left:4532;top:6075;width:2608;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73820D8B" w14:textId="77777777" w:rsidR="00E87399" w:rsidRDefault="00E87399" w:rsidP="001D25B6">
                        <w:pPr>
                          <w:jc w:val="both"/>
                        </w:pPr>
                        <w:r>
                          <w:rPr>
                            <w:rFonts w:ascii="Arial" w:eastAsia="Arial" w:hAnsi="Arial" w:cs="Arial"/>
                            <w:color w:val="000000"/>
                          </w:rPr>
                          <w:t>Cara-cara Pemesanan (Order Systgem)</w:t>
                        </w:r>
                      </w:p>
                    </w:txbxContent>
                  </v:textbox>
                </v:shape>
                <v:shape id="Text Box 19" o:spid="_x0000_s1033" type="#_x0000_t202" style="position:absolute;left:4292;top:8235;width:284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62378E03" w14:textId="77777777" w:rsidR="00E87399" w:rsidRDefault="00E87399" w:rsidP="00E87399">
                        <w:pPr>
                          <w:numPr>
                            <w:ilvl w:val="0"/>
                            <w:numId w:val="33"/>
                          </w:numPr>
                          <w:ind w:left="426"/>
                          <w:jc w:val="both"/>
                        </w:pPr>
                        <w:r>
                          <w:t>Order Point System</w:t>
                        </w:r>
                      </w:p>
                      <w:p w14:paraId="085000D4" w14:textId="77777777" w:rsidR="00E87399" w:rsidRDefault="00E87399" w:rsidP="00E87399">
                        <w:pPr>
                          <w:numPr>
                            <w:ilvl w:val="0"/>
                            <w:numId w:val="34"/>
                          </w:numPr>
                          <w:jc w:val="both"/>
                        </w:pPr>
                        <w:r>
                          <w:t>Two and bag account system</w:t>
                        </w:r>
                      </w:p>
                      <w:p w14:paraId="003C8289" w14:textId="77777777" w:rsidR="00E87399" w:rsidRDefault="00E87399" w:rsidP="00E87399">
                        <w:pPr>
                          <w:numPr>
                            <w:ilvl w:val="0"/>
                            <w:numId w:val="34"/>
                          </w:numPr>
                          <w:jc w:val="both"/>
                        </w:pPr>
                        <w:r>
                          <w:t xml:space="preserve">One stronge </w:t>
                        </w:r>
                        <w:r w:rsidR="00F63325">
                          <w:t>system</w:t>
                        </w:r>
                      </w:p>
                      <w:p w14:paraId="2C687A1E" w14:textId="77777777" w:rsidR="00E87399" w:rsidRDefault="00E87399" w:rsidP="00E87399">
                        <w:pPr>
                          <w:numPr>
                            <w:ilvl w:val="0"/>
                            <w:numId w:val="33"/>
                          </w:numPr>
                          <w:ind w:left="426"/>
                          <w:jc w:val="both"/>
                        </w:pPr>
                        <w:r>
                          <w:t>Order Cycle System</w:t>
                        </w:r>
                      </w:p>
                    </w:txbxContent>
                  </v:textbox>
                </v:shape>
                <v:shape id="Text Box 20" o:spid="_x0000_s1034" type="#_x0000_t202" style="position:absolute;left:7725;top:6075;width:2760;height:2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74A0F9F" w14:textId="77777777" w:rsidR="00E87399" w:rsidRPr="00E87399" w:rsidRDefault="00E87399" w:rsidP="00E87399">
                        <w:pPr>
                          <w:numPr>
                            <w:ilvl w:val="0"/>
                            <w:numId w:val="32"/>
                          </w:numPr>
                          <w:ind w:left="426"/>
                          <w:jc w:val="both"/>
                        </w:pPr>
                        <w:r>
                          <w:rPr>
                            <w:rFonts w:ascii="Arial" w:eastAsia="Arial" w:hAnsi="Arial" w:cs="Arial"/>
                            <w:color w:val="000000"/>
                          </w:rPr>
                          <w:t>Tabular Approach</w:t>
                        </w:r>
                      </w:p>
                      <w:p w14:paraId="3F46022E" w14:textId="77777777" w:rsidR="00E87399" w:rsidRPr="00E87399" w:rsidRDefault="00E87399" w:rsidP="00E87399">
                        <w:pPr>
                          <w:numPr>
                            <w:ilvl w:val="0"/>
                            <w:numId w:val="32"/>
                          </w:numPr>
                          <w:ind w:left="426"/>
                          <w:jc w:val="both"/>
                        </w:pPr>
                        <w:r>
                          <w:rPr>
                            <w:rFonts w:ascii="Arial" w:eastAsia="Arial" w:hAnsi="Arial" w:cs="Arial"/>
                            <w:color w:val="000000"/>
                          </w:rPr>
                          <w:t>Graphical Approach</w:t>
                        </w:r>
                      </w:p>
                      <w:p w14:paraId="7BCE7A1F" w14:textId="77777777" w:rsidR="00E87399" w:rsidRPr="00E87399" w:rsidRDefault="00E87399" w:rsidP="00E87399">
                        <w:pPr>
                          <w:numPr>
                            <w:ilvl w:val="0"/>
                            <w:numId w:val="32"/>
                          </w:numPr>
                          <w:ind w:left="426"/>
                          <w:jc w:val="both"/>
                        </w:pPr>
                        <w:r>
                          <w:rPr>
                            <w:rFonts w:ascii="Arial" w:eastAsia="Arial" w:hAnsi="Arial" w:cs="Arial"/>
                            <w:color w:val="000000"/>
                          </w:rPr>
                          <w:t>Formula Approach</w:t>
                        </w:r>
                      </w:p>
                      <w:p w14:paraId="3B2FE82E" w14:textId="77777777" w:rsidR="00E87399" w:rsidRDefault="00E87399" w:rsidP="00E87399">
                        <w:pPr>
                          <w:numPr>
                            <w:ilvl w:val="0"/>
                            <w:numId w:val="32"/>
                          </w:numPr>
                          <w:ind w:left="426"/>
                          <w:jc w:val="both"/>
                        </w:pPr>
                        <w:r>
                          <w:rPr>
                            <w:rFonts w:ascii="Arial" w:eastAsia="Arial" w:hAnsi="Arial" w:cs="Arial"/>
                            <w:color w:val="000000"/>
                          </w:rPr>
                          <w:t>Potongan Harga (Quantity Discon)</w:t>
                        </w:r>
                      </w:p>
                    </w:txbxContent>
                  </v:textbox>
                </v:shape>
                <v:shapetype id="_x0000_t32" coordsize="21600,21600" o:spt="32" o:oned="t" path="m,l21600,21600e" filled="f">
                  <v:path arrowok="t" fillok="f" o:connecttype="none"/>
                  <o:lock v:ext="edit" shapetype="t"/>
                </v:shapetype>
                <v:shape id="AutoShape 24" o:spid="_x0000_s1035" type="#_x0000_t32" style="position:absolute;left:6255;top:2865;width:0;height:1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25" o:spid="_x0000_s1036" type="#_x0000_t32" style="position:absolute;left:3735;top:2865;width:2520;height:10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">
                  <v:stroke endarrow="block"/>
                </v:shape>
                <v:shape id="AutoShape 26" o:spid="_x0000_s1037" type="#_x0000_t32" style="position:absolute;left:6255;top:2865;width:3195;height:10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7" o:spid="_x0000_s1038" type="#_x0000_t32" style="position:absolute;left:2895;top:4777;width:750;height:12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dzlwwAAANsAAAAPAAAAZHJzL2Rvd25yZXYueG1sRI9PawIx&#10;FMTvBb9DeEJv3Wyl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Bi3c5cMAAADbAAAADwAA&#10;AAAAAAAAAAAAAAAHAgAAZHJzL2Rvd25yZXYueG1sUEsFBgAAAAADAAMAtwAAAPcCAAAAAA==&#10;">
                  <v:stroke endarrow="block"/>
                </v:shape>
                <v:shape id="AutoShape 28" o:spid="_x0000_s1039" type="#_x0000_t32" style="position:absolute;left:3645;top:4777;width:2040;height:1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AutoShape 29" o:spid="_x0000_s1040" type="#_x0000_t32" style="position:absolute;left:9345;top:4777;width:0;height:12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AutoShape 31" o:spid="_x0000_s1041" type="#_x0000_t32" style="position:absolute;left:5805;top:7260;width:0;height:9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group>
            </w:pict>
          </mc:Fallback>
        </mc:AlternateContent>
      </w:r>
    </w:p>
    <w:p w14:paraId="4669EDBF" w14:textId="77777777" w:rsidR="001D25B6" w:rsidRPr="00E0244F" w:rsidRDefault="001D25B6" w:rsidP="00E0244F">
      <w:pPr>
        <w:autoSpaceDE w:val="0"/>
        <w:spacing w:line="360" w:lineRule="auto"/>
        <w:rPr>
          <w:rFonts w:eastAsia="Arial"/>
          <w:b/>
          <w:bCs/>
          <w:color w:val="000000"/>
        </w:rPr>
      </w:pPr>
    </w:p>
    <w:p w14:paraId="68D2A1CF" w14:textId="77777777" w:rsidR="001D25B6" w:rsidRPr="00E0244F" w:rsidRDefault="001D25B6" w:rsidP="00E0244F">
      <w:pPr>
        <w:autoSpaceDE w:val="0"/>
        <w:spacing w:line="360" w:lineRule="auto"/>
        <w:rPr>
          <w:rFonts w:eastAsia="Arial"/>
          <w:b/>
          <w:bCs/>
          <w:color w:val="000000"/>
        </w:rPr>
      </w:pPr>
    </w:p>
    <w:p w14:paraId="739671D7" w14:textId="77777777" w:rsidR="001D25B6" w:rsidRPr="00E0244F" w:rsidRDefault="001D25B6" w:rsidP="00E0244F">
      <w:pPr>
        <w:autoSpaceDE w:val="0"/>
        <w:spacing w:line="360" w:lineRule="auto"/>
        <w:rPr>
          <w:rFonts w:eastAsia="Arial"/>
          <w:b/>
          <w:bCs/>
          <w:color w:val="000000"/>
        </w:rPr>
      </w:pPr>
    </w:p>
    <w:p w14:paraId="6D9A37AB" w14:textId="77777777" w:rsidR="001D25B6" w:rsidRPr="00E0244F" w:rsidRDefault="001D25B6" w:rsidP="00E0244F">
      <w:pPr>
        <w:autoSpaceDE w:val="0"/>
        <w:spacing w:line="360" w:lineRule="auto"/>
        <w:rPr>
          <w:rFonts w:eastAsia="Arial"/>
          <w:b/>
          <w:bCs/>
          <w:color w:val="000000"/>
        </w:rPr>
      </w:pPr>
    </w:p>
    <w:p w14:paraId="505690FC" w14:textId="77777777" w:rsidR="001D25B6" w:rsidRPr="00E0244F" w:rsidRDefault="001D25B6" w:rsidP="00E0244F">
      <w:pPr>
        <w:autoSpaceDE w:val="0"/>
        <w:spacing w:line="360" w:lineRule="auto"/>
        <w:rPr>
          <w:rFonts w:eastAsia="Arial"/>
          <w:b/>
          <w:bCs/>
          <w:color w:val="000000"/>
        </w:rPr>
      </w:pPr>
    </w:p>
    <w:p w14:paraId="2404E2C0" w14:textId="77777777" w:rsidR="001D25B6" w:rsidRPr="00E0244F" w:rsidRDefault="001D25B6" w:rsidP="00E0244F">
      <w:pPr>
        <w:autoSpaceDE w:val="0"/>
        <w:spacing w:line="360" w:lineRule="auto"/>
        <w:rPr>
          <w:rFonts w:eastAsia="Arial"/>
          <w:b/>
          <w:bCs/>
          <w:color w:val="000000"/>
        </w:rPr>
      </w:pPr>
    </w:p>
    <w:p w14:paraId="6A7B9300" w14:textId="77777777" w:rsidR="001D25B6" w:rsidRPr="00E0244F" w:rsidRDefault="001D25B6" w:rsidP="00E0244F">
      <w:pPr>
        <w:autoSpaceDE w:val="0"/>
        <w:spacing w:line="360" w:lineRule="auto"/>
        <w:rPr>
          <w:rFonts w:eastAsia="Arial"/>
          <w:b/>
          <w:bCs/>
          <w:color w:val="000000"/>
        </w:rPr>
      </w:pPr>
    </w:p>
    <w:p w14:paraId="21C34A22" w14:textId="77777777" w:rsidR="001D25B6" w:rsidRPr="00E0244F" w:rsidRDefault="001D25B6" w:rsidP="00E0244F">
      <w:pPr>
        <w:autoSpaceDE w:val="0"/>
        <w:spacing w:line="360" w:lineRule="auto"/>
        <w:rPr>
          <w:rFonts w:eastAsia="Arial"/>
          <w:b/>
          <w:bCs/>
          <w:color w:val="000000"/>
        </w:rPr>
      </w:pPr>
    </w:p>
    <w:p w14:paraId="5BFFB9BD" w14:textId="77777777" w:rsidR="001D25B6" w:rsidRPr="00E0244F" w:rsidRDefault="001D25B6" w:rsidP="00E0244F">
      <w:pPr>
        <w:autoSpaceDE w:val="0"/>
        <w:spacing w:line="360" w:lineRule="auto"/>
        <w:rPr>
          <w:rFonts w:eastAsia="Arial"/>
          <w:b/>
          <w:bCs/>
          <w:color w:val="000000"/>
        </w:rPr>
      </w:pPr>
    </w:p>
    <w:p w14:paraId="7C857B1F" w14:textId="77777777" w:rsidR="001D25B6" w:rsidRPr="00E0244F" w:rsidRDefault="001D25B6" w:rsidP="00E0244F">
      <w:pPr>
        <w:autoSpaceDE w:val="0"/>
        <w:spacing w:line="360" w:lineRule="auto"/>
        <w:rPr>
          <w:rFonts w:eastAsia="Arial"/>
          <w:b/>
          <w:bCs/>
          <w:color w:val="000000"/>
        </w:rPr>
      </w:pPr>
    </w:p>
    <w:p w14:paraId="27D150F2" w14:textId="77777777" w:rsidR="001D25B6" w:rsidRPr="00E0244F" w:rsidRDefault="001D25B6" w:rsidP="00E0244F">
      <w:pPr>
        <w:autoSpaceDE w:val="0"/>
        <w:spacing w:line="360" w:lineRule="auto"/>
        <w:rPr>
          <w:rFonts w:eastAsia="Arial"/>
          <w:b/>
          <w:bCs/>
          <w:color w:val="000000"/>
        </w:rPr>
      </w:pPr>
    </w:p>
    <w:p w14:paraId="241B10FC" w14:textId="77777777" w:rsidR="001D25B6" w:rsidRPr="00E0244F" w:rsidRDefault="001D25B6" w:rsidP="00E0244F">
      <w:pPr>
        <w:autoSpaceDE w:val="0"/>
        <w:spacing w:line="360" w:lineRule="auto"/>
        <w:rPr>
          <w:rFonts w:eastAsia="Arial"/>
          <w:b/>
          <w:bCs/>
          <w:color w:val="000000"/>
        </w:rPr>
      </w:pPr>
    </w:p>
    <w:p w14:paraId="3D674872" w14:textId="77777777" w:rsidR="001D25B6" w:rsidRPr="00E0244F" w:rsidRDefault="001D25B6" w:rsidP="00E0244F">
      <w:pPr>
        <w:autoSpaceDE w:val="0"/>
        <w:spacing w:line="360" w:lineRule="auto"/>
        <w:rPr>
          <w:rFonts w:eastAsia="Arial"/>
          <w:b/>
          <w:bCs/>
          <w:color w:val="000000"/>
        </w:rPr>
      </w:pPr>
    </w:p>
    <w:p w14:paraId="3E532065" w14:textId="77777777" w:rsidR="001D25B6" w:rsidRPr="00E0244F" w:rsidRDefault="001D25B6" w:rsidP="00E0244F">
      <w:pPr>
        <w:autoSpaceDE w:val="0"/>
        <w:spacing w:line="360" w:lineRule="auto"/>
        <w:rPr>
          <w:rFonts w:eastAsia="Arial"/>
          <w:b/>
          <w:bCs/>
          <w:color w:val="000000"/>
        </w:rPr>
      </w:pPr>
    </w:p>
    <w:p w14:paraId="160E9A83" w14:textId="77777777" w:rsidR="001D25B6" w:rsidRPr="00E0244F" w:rsidRDefault="001D25B6" w:rsidP="00E0244F">
      <w:pPr>
        <w:autoSpaceDE w:val="0"/>
        <w:spacing w:line="360" w:lineRule="auto"/>
        <w:rPr>
          <w:rFonts w:eastAsia="Arial"/>
          <w:b/>
          <w:bCs/>
          <w:color w:val="000000"/>
        </w:rPr>
      </w:pPr>
    </w:p>
    <w:p w14:paraId="494A4292" w14:textId="77777777" w:rsidR="001D25B6" w:rsidRPr="00E0244F" w:rsidRDefault="001D25B6" w:rsidP="00E0244F">
      <w:pPr>
        <w:autoSpaceDE w:val="0"/>
        <w:spacing w:line="360" w:lineRule="auto"/>
        <w:rPr>
          <w:rFonts w:eastAsia="Arial"/>
          <w:b/>
          <w:bCs/>
          <w:color w:val="000000"/>
        </w:rPr>
      </w:pPr>
    </w:p>
    <w:p w14:paraId="40E8B09C" w14:textId="77777777" w:rsidR="00E87399" w:rsidRPr="00E0244F" w:rsidRDefault="00E87399" w:rsidP="00E0244F">
      <w:pPr>
        <w:autoSpaceDE w:val="0"/>
        <w:spacing w:line="360" w:lineRule="auto"/>
        <w:jc w:val="center"/>
        <w:rPr>
          <w:rFonts w:eastAsia="Arial"/>
          <w:color w:val="000000"/>
        </w:rPr>
      </w:pPr>
    </w:p>
    <w:p w14:paraId="39CC14C8" w14:textId="77777777" w:rsidR="00E87399" w:rsidRPr="00E0244F" w:rsidRDefault="00E87399" w:rsidP="00E0244F">
      <w:pPr>
        <w:autoSpaceDE w:val="0"/>
        <w:spacing w:line="360" w:lineRule="auto"/>
        <w:jc w:val="center"/>
        <w:rPr>
          <w:rFonts w:eastAsia="Arial"/>
          <w:color w:val="000000"/>
        </w:rPr>
      </w:pPr>
    </w:p>
    <w:p w14:paraId="65461AC4" w14:textId="77777777" w:rsidR="00E87399" w:rsidRPr="00E0244F" w:rsidRDefault="00E87399" w:rsidP="00E0244F">
      <w:pPr>
        <w:autoSpaceDE w:val="0"/>
        <w:spacing w:line="360" w:lineRule="auto"/>
        <w:jc w:val="center"/>
        <w:rPr>
          <w:rFonts w:eastAsia="Arial"/>
          <w:color w:val="000000"/>
        </w:rPr>
      </w:pPr>
    </w:p>
    <w:p w14:paraId="4D7DB070" w14:textId="77777777" w:rsidR="00E87399" w:rsidRPr="00E0244F" w:rsidRDefault="00E87399" w:rsidP="00E0244F">
      <w:pPr>
        <w:autoSpaceDE w:val="0"/>
        <w:spacing w:line="360" w:lineRule="auto"/>
        <w:jc w:val="center"/>
        <w:rPr>
          <w:rFonts w:eastAsia="Arial"/>
          <w:color w:val="000000"/>
        </w:rPr>
      </w:pPr>
    </w:p>
    <w:p w14:paraId="69E68D5B" w14:textId="77777777" w:rsidR="00E87399" w:rsidRPr="00E0244F" w:rsidRDefault="00E87399" w:rsidP="00E0244F">
      <w:pPr>
        <w:autoSpaceDE w:val="0"/>
        <w:spacing w:line="360" w:lineRule="auto"/>
        <w:jc w:val="center"/>
        <w:rPr>
          <w:rFonts w:eastAsia="Arial"/>
          <w:color w:val="000000"/>
        </w:rPr>
      </w:pPr>
    </w:p>
    <w:p w14:paraId="4CC9BFA3" w14:textId="77777777" w:rsidR="00E87399" w:rsidRPr="00E0244F" w:rsidRDefault="00E87399" w:rsidP="00E0244F">
      <w:pPr>
        <w:autoSpaceDE w:val="0"/>
        <w:spacing w:line="360" w:lineRule="auto"/>
        <w:jc w:val="center"/>
        <w:rPr>
          <w:rFonts w:eastAsia="Arial"/>
          <w:color w:val="000000"/>
        </w:rPr>
      </w:pPr>
    </w:p>
    <w:p w14:paraId="72C9B969" w14:textId="77777777" w:rsidR="00E87399" w:rsidRPr="00E0244F" w:rsidRDefault="00E87399" w:rsidP="00E0244F">
      <w:pPr>
        <w:autoSpaceDE w:val="0"/>
        <w:spacing w:line="360" w:lineRule="auto"/>
        <w:jc w:val="center"/>
        <w:rPr>
          <w:rFonts w:eastAsia="Arial"/>
          <w:color w:val="000000"/>
        </w:rPr>
      </w:pPr>
    </w:p>
    <w:p w14:paraId="3FDAF23F" w14:textId="77777777" w:rsidR="006A665D" w:rsidRPr="00E0244F" w:rsidRDefault="006A665D" w:rsidP="00E0244F">
      <w:pPr>
        <w:autoSpaceDE w:val="0"/>
        <w:spacing w:line="360" w:lineRule="auto"/>
      </w:pPr>
    </w:p>
    <w:p w14:paraId="4D8C3387" w14:textId="77777777" w:rsidR="006A665D" w:rsidRPr="00E0244F" w:rsidRDefault="006A665D" w:rsidP="00E0244F">
      <w:pPr>
        <w:autoSpaceDE w:val="0"/>
        <w:spacing w:line="360" w:lineRule="auto"/>
      </w:pPr>
    </w:p>
    <w:p w14:paraId="16A19750" w14:textId="77777777" w:rsidR="006A665D" w:rsidRPr="00E0244F" w:rsidRDefault="006A665D" w:rsidP="00E0244F">
      <w:pPr>
        <w:autoSpaceDE w:val="0"/>
        <w:spacing w:line="360" w:lineRule="auto"/>
      </w:pPr>
    </w:p>
    <w:p w14:paraId="5036A6A9" w14:textId="77777777" w:rsidR="006A665D" w:rsidRPr="00E0244F" w:rsidRDefault="006A665D" w:rsidP="00E0244F">
      <w:pPr>
        <w:autoSpaceDE w:val="0"/>
        <w:spacing w:line="360" w:lineRule="auto"/>
      </w:pPr>
    </w:p>
    <w:p w14:paraId="5BA48FFD" w14:textId="77777777" w:rsidR="00F63325" w:rsidRPr="00E0244F" w:rsidRDefault="00F63325" w:rsidP="00E0244F">
      <w:pPr>
        <w:autoSpaceDE w:val="0"/>
        <w:spacing w:line="360" w:lineRule="auto"/>
      </w:pPr>
    </w:p>
    <w:p w14:paraId="5334BAA5" w14:textId="77777777" w:rsidR="00F63325" w:rsidRPr="00E0244F" w:rsidRDefault="00F63325" w:rsidP="00E0244F">
      <w:pPr>
        <w:autoSpaceDE w:val="0"/>
        <w:spacing w:line="360" w:lineRule="auto"/>
      </w:pPr>
    </w:p>
    <w:p w14:paraId="28E92EB3" w14:textId="77777777" w:rsidR="006A665D" w:rsidRPr="00E0244F" w:rsidRDefault="006A665D" w:rsidP="00E0244F">
      <w:pPr>
        <w:numPr>
          <w:ilvl w:val="1"/>
          <w:numId w:val="35"/>
        </w:numPr>
        <w:autoSpaceDE w:val="0"/>
        <w:spacing w:line="360" w:lineRule="auto"/>
        <w:rPr>
          <w:rFonts w:eastAsia="Arial"/>
          <w:b/>
          <w:bCs/>
          <w:i/>
          <w:color w:val="000000"/>
        </w:rPr>
      </w:pPr>
      <w:r w:rsidRPr="00E0244F">
        <w:rPr>
          <w:rFonts w:eastAsia="Arial"/>
          <w:b/>
          <w:bCs/>
          <w:i/>
          <w:iCs/>
          <w:color w:val="000000"/>
        </w:rPr>
        <w:t>PERSEDIAAN PENYELAMAT (BUFFER / SAFETY STOCK</w:t>
      </w:r>
      <w:r w:rsidRPr="00E0244F">
        <w:rPr>
          <w:rFonts w:eastAsia="Arial"/>
          <w:b/>
          <w:bCs/>
          <w:i/>
          <w:color w:val="000000"/>
        </w:rPr>
        <w:t>)</w:t>
      </w:r>
    </w:p>
    <w:p w14:paraId="14B14BF1" w14:textId="77777777" w:rsidR="006A665D" w:rsidRPr="00E0244F" w:rsidRDefault="006A665D" w:rsidP="00E0244F">
      <w:pPr>
        <w:autoSpaceDE w:val="0"/>
        <w:spacing w:line="360" w:lineRule="auto"/>
        <w:rPr>
          <w:rFonts w:eastAsia="Arial"/>
          <w:color w:val="000000"/>
        </w:rPr>
      </w:pPr>
    </w:p>
    <w:p w14:paraId="70BB17E4" w14:textId="77777777" w:rsidR="006A665D" w:rsidRPr="00E0244F" w:rsidRDefault="006A665D" w:rsidP="00E0244F">
      <w:pPr>
        <w:autoSpaceDE w:val="0"/>
        <w:spacing w:line="360" w:lineRule="auto"/>
        <w:rPr>
          <w:rFonts w:eastAsia="Arial"/>
          <w:color w:val="000000"/>
        </w:rPr>
      </w:pPr>
    </w:p>
    <w:p w14:paraId="549080A2" w14:textId="77777777" w:rsidR="006A665D" w:rsidRPr="00E0244F" w:rsidRDefault="006A665D" w:rsidP="00E0244F">
      <w:pPr>
        <w:numPr>
          <w:ilvl w:val="0"/>
          <w:numId w:val="39"/>
        </w:numPr>
        <w:autoSpaceDE w:val="0"/>
        <w:spacing w:line="360" w:lineRule="auto"/>
        <w:rPr>
          <w:rFonts w:eastAsia="Arial"/>
          <w:b/>
          <w:bCs/>
          <w:color w:val="000000"/>
        </w:rPr>
      </w:pPr>
      <w:r w:rsidRPr="00E0244F">
        <w:rPr>
          <w:rFonts w:eastAsia="Arial"/>
          <w:b/>
          <w:bCs/>
          <w:color w:val="000000"/>
        </w:rPr>
        <w:t>Faktor-faktor</w:t>
      </w:r>
      <w:r w:rsidR="00237E26" w:rsidRPr="00E0244F">
        <w:rPr>
          <w:rFonts w:eastAsia="Arial"/>
          <w:b/>
          <w:bCs/>
          <w:color w:val="000000"/>
        </w:rPr>
        <w:t xml:space="preserve"> </w:t>
      </w:r>
      <w:r w:rsidRPr="00E0244F">
        <w:rPr>
          <w:rFonts w:eastAsia="Arial"/>
          <w:b/>
          <w:bCs/>
          <w:color w:val="000000"/>
        </w:rPr>
        <w:t>yang menentukan</w:t>
      </w:r>
      <w:r w:rsidR="00237E26" w:rsidRPr="00E0244F">
        <w:rPr>
          <w:rFonts w:eastAsia="Arial"/>
          <w:b/>
          <w:bCs/>
          <w:color w:val="000000"/>
        </w:rPr>
        <w:t xml:space="preserve"> </w:t>
      </w:r>
      <w:r w:rsidRPr="00E0244F">
        <w:rPr>
          <w:rFonts w:eastAsia="Arial"/>
          <w:b/>
          <w:bCs/>
          <w:color w:val="000000"/>
        </w:rPr>
        <w:t>besarnya</w:t>
      </w:r>
      <w:r w:rsidR="00237E26" w:rsidRPr="00E0244F">
        <w:rPr>
          <w:rFonts w:eastAsia="Arial"/>
          <w:b/>
          <w:bCs/>
          <w:color w:val="000000"/>
        </w:rPr>
        <w:t xml:space="preserve"> </w:t>
      </w:r>
      <w:r w:rsidRPr="00E0244F">
        <w:rPr>
          <w:rFonts w:eastAsia="Arial"/>
          <w:b/>
          <w:bCs/>
          <w:color w:val="000000"/>
        </w:rPr>
        <w:t>buffer stock</w:t>
      </w:r>
    </w:p>
    <w:p w14:paraId="46A3BBF7" w14:textId="77777777" w:rsidR="006A665D" w:rsidRPr="00E0244F" w:rsidRDefault="006A665D" w:rsidP="00E0244F">
      <w:pPr>
        <w:autoSpaceDE w:val="0"/>
        <w:spacing w:line="360" w:lineRule="auto"/>
        <w:rPr>
          <w:rFonts w:eastAsia="Arial"/>
          <w:color w:val="000000"/>
        </w:rPr>
      </w:pPr>
    </w:p>
    <w:p w14:paraId="126EC8E7" w14:textId="77777777" w:rsidR="006A665D" w:rsidRPr="00E0244F" w:rsidRDefault="006A665D" w:rsidP="00E0244F">
      <w:pPr>
        <w:numPr>
          <w:ilvl w:val="0"/>
          <w:numId w:val="14"/>
        </w:numPr>
        <w:tabs>
          <w:tab w:val="clear" w:pos="720"/>
          <w:tab w:val="left" w:pos="709"/>
        </w:tabs>
        <w:autoSpaceDE w:val="0"/>
        <w:spacing w:line="360" w:lineRule="auto"/>
        <w:ind w:left="284" w:right="-15" w:firstLine="0"/>
        <w:rPr>
          <w:rFonts w:eastAsia="Arial"/>
          <w:color w:val="000000"/>
        </w:rPr>
      </w:pPr>
      <w:r w:rsidRPr="00E0244F">
        <w:rPr>
          <w:rFonts w:eastAsia="Arial"/>
          <w:color w:val="000000"/>
        </w:rPr>
        <w:t xml:space="preserve">Penggunaan Bahan Baku rata-rata </w:t>
      </w:r>
    </w:p>
    <w:p w14:paraId="3F1DF50C" w14:textId="77777777" w:rsidR="006A665D" w:rsidRPr="00E0244F" w:rsidRDefault="006A665D" w:rsidP="00E0244F">
      <w:pPr>
        <w:numPr>
          <w:ilvl w:val="0"/>
          <w:numId w:val="14"/>
        </w:numPr>
        <w:tabs>
          <w:tab w:val="clear" w:pos="720"/>
          <w:tab w:val="left" w:pos="709"/>
        </w:tabs>
        <w:autoSpaceDE w:val="0"/>
        <w:spacing w:line="360" w:lineRule="auto"/>
        <w:ind w:left="284" w:right="-30" w:firstLine="0"/>
        <w:rPr>
          <w:rFonts w:eastAsia="Arial"/>
          <w:color w:val="000000"/>
        </w:rPr>
      </w:pPr>
      <w:r w:rsidRPr="00E0244F">
        <w:rPr>
          <w:rFonts w:eastAsia="Arial"/>
          <w:color w:val="000000"/>
        </w:rPr>
        <w:t>Faktor</w:t>
      </w:r>
      <w:r w:rsidR="00237E26" w:rsidRPr="00E0244F">
        <w:rPr>
          <w:rFonts w:eastAsia="Arial"/>
          <w:color w:val="000000"/>
        </w:rPr>
        <w:t xml:space="preserve"> </w:t>
      </w:r>
      <w:r w:rsidRPr="00E0244F">
        <w:rPr>
          <w:rFonts w:eastAsia="Arial"/>
          <w:color w:val="000000"/>
        </w:rPr>
        <w:t>waktu</w:t>
      </w:r>
      <w:r w:rsidR="00237E26" w:rsidRPr="00E0244F">
        <w:rPr>
          <w:rFonts w:eastAsia="Arial"/>
          <w:color w:val="000000"/>
        </w:rPr>
        <w:t xml:space="preserve"> </w:t>
      </w:r>
      <w:r w:rsidRPr="00E0244F">
        <w:rPr>
          <w:rFonts w:eastAsia="Arial"/>
          <w:color w:val="000000"/>
        </w:rPr>
        <w:t>/ Lead Time (Procurement Time)</w:t>
      </w:r>
    </w:p>
    <w:p w14:paraId="7B4EB0DC" w14:textId="77777777" w:rsidR="006A665D" w:rsidRPr="00E0244F" w:rsidRDefault="006A665D" w:rsidP="00E0244F">
      <w:pPr>
        <w:numPr>
          <w:ilvl w:val="0"/>
          <w:numId w:val="14"/>
        </w:numPr>
        <w:tabs>
          <w:tab w:val="clear" w:pos="720"/>
          <w:tab w:val="left" w:pos="709"/>
        </w:tabs>
        <w:autoSpaceDE w:val="0"/>
        <w:spacing w:line="360" w:lineRule="auto"/>
        <w:ind w:left="284" w:right="15" w:firstLine="0"/>
        <w:rPr>
          <w:rFonts w:eastAsia="Arial"/>
          <w:color w:val="000000"/>
        </w:rPr>
      </w:pPr>
      <w:r w:rsidRPr="00E0244F">
        <w:rPr>
          <w:rFonts w:eastAsia="Arial"/>
          <w:color w:val="000000"/>
        </w:rPr>
        <w:t>Penentuan</w:t>
      </w:r>
      <w:r w:rsidR="00237E26" w:rsidRPr="00E0244F">
        <w:rPr>
          <w:rFonts w:eastAsia="Arial"/>
          <w:color w:val="000000"/>
        </w:rPr>
        <w:t xml:space="preserve"> </w:t>
      </w:r>
      <w:r w:rsidRPr="00E0244F">
        <w:rPr>
          <w:rFonts w:eastAsia="Arial"/>
          <w:color w:val="000000"/>
        </w:rPr>
        <w:t>Besarnya buffer stock</w:t>
      </w:r>
    </w:p>
    <w:p w14:paraId="14E3F085" w14:textId="77777777" w:rsidR="006A665D" w:rsidRPr="00E0244F" w:rsidRDefault="006A665D" w:rsidP="00E0244F">
      <w:pPr>
        <w:numPr>
          <w:ilvl w:val="0"/>
          <w:numId w:val="15"/>
        </w:numPr>
        <w:autoSpaceDE w:val="0"/>
        <w:spacing w:line="360" w:lineRule="auto"/>
        <w:rPr>
          <w:rFonts w:eastAsia="Arial"/>
          <w:color w:val="000000"/>
        </w:rPr>
      </w:pPr>
      <w:r w:rsidRPr="00E0244F">
        <w:rPr>
          <w:rFonts w:eastAsia="Arial"/>
          <w:color w:val="000000"/>
        </w:rPr>
        <w:t>Probability of stock out approach</w:t>
      </w:r>
    </w:p>
    <w:p w14:paraId="078ED6E4" w14:textId="77777777" w:rsidR="006A665D" w:rsidRPr="00E0244F" w:rsidRDefault="006A665D" w:rsidP="00E0244F">
      <w:pPr>
        <w:numPr>
          <w:ilvl w:val="0"/>
          <w:numId w:val="15"/>
        </w:numPr>
        <w:autoSpaceDE w:val="0"/>
        <w:spacing w:line="360" w:lineRule="auto"/>
        <w:rPr>
          <w:rFonts w:eastAsia="Arial"/>
          <w:color w:val="000000"/>
        </w:rPr>
      </w:pPr>
      <w:r w:rsidRPr="00E0244F">
        <w:rPr>
          <w:rFonts w:eastAsia="Arial"/>
          <w:color w:val="000000"/>
        </w:rPr>
        <w:t>Level of service approach (Frekuensi and Quantity)</w:t>
      </w:r>
    </w:p>
    <w:p w14:paraId="0DD6A1A1" w14:textId="77777777" w:rsidR="006A665D" w:rsidRPr="00E0244F" w:rsidRDefault="006A665D" w:rsidP="00E0244F">
      <w:pPr>
        <w:numPr>
          <w:ilvl w:val="0"/>
          <w:numId w:val="15"/>
        </w:numPr>
        <w:autoSpaceDE w:val="0"/>
        <w:spacing w:line="360" w:lineRule="auto"/>
        <w:ind w:left="735" w:right="-15" w:hanging="375"/>
        <w:jc w:val="both"/>
        <w:rPr>
          <w:rFonts w:eastAsia="Arial"/>
          <w:color w:val="000000"/>
        </w:rPr>
      </w:pPr>
      <w:r w:rsidRPr="00E0244F">
        <w:rPr>
          <w:rFonts w:eastAsia="Arial"/>
          <w:color w:val="000000"/>
        </w:rPr>
        <w:t>Standar Kuantitas Persediaan Minimum, Besarnya Pesanan Standar, Persediaan M</w:t>
      </w:r>
      <w:r w:rsidR="00237E26" w:rsidRPr="00E0244F">
        <w:rPr>
          <w:rFonts w:eastAsia="Arial"/>
          <w:color w:val="000000"/>
        </w:rPr>
        <w:t>aksimum, dan Tingkat Persediaan</w:t>
      </w:r>
    </w:p>
    <w:p w14:paraId="7E0344D2" w14:textId="77777777" w:rsidR="00745910" w:rsidRPr="00E0244F" w:rsidRDefault="00745910" w:rsidP="00E0244F">
      <w:pPr>
        <w:autoSpaceDE w:val="0"/>
        <w:spacing w:line="360" w:lineRule="auto"/>
        <w:ind w:left="735" w:right="-15"/>
        <w:jc w:val="both"/>
        <w:rPr>
          <w:rFonts w:eastAsia="Arial"/>
          <w:color w:val="000000"/>
        </w:rPr>
      </w:pPr>
    </w:p>
    <w:p w14:paraId="5E743A5A" w14:textId="77777777" w:rsidR="006A665D" w:rsidRPr="00E0244F" w:rsidRDefault="006A665D" w:rsidP="00E0244F">
      <w:pPr>
        <w:numPr>
          <w:ilvl w:val="0"/>
          <w:numId w:val="39"/>
        </w:numPr>
        <w:tabs>
          <w:tab w:val="left" w:pos="480"/>
        </w:tabs>
        <w:autoSpaceDE w:val="0"/>
        <w:spacing w:line="360" w:lineRule="auto"/>
        <w:ind w:right="15"/>
        <w:rPr>
          <w:rFonts w:eastAsia="Arial"/>
          <w:b/>
          <w:bCs/>
          <w:iCs/>
          <w:color w:val="000000"/>
        </w:rPr>
      </w:pPr>
      <w:r w:rsidRPr="00E0244F">
        <w:rPr>
          <w:rFonts w:eastAsia="Arial"/>
          <w:b/>
          <w:bCs/>
          <w:iCs/>
          <w:color w:val="000000"/>
        </w:rPr>
        <w:t>Administrasi Persediaan</w:t>
      </w:r>
    </w:p>
    <w:p w14:paraId="2BEF7786" w14:textId="77777777" w:rsidR="006A665D" w:rsidRPr="00E0244F" w:rsidRDefault="006A665D" w:rsidP="00E0244F">
      <w:pPr>
        <w:autoSpaceDE w:val="0"/>
        <w:spacing w:line="360" w:lineRule="auto"/>
        <w:ind w:right="15"/>
        <w:jc w:val="center"/>
        <w:rPr>
          <w:rFonts w:eastAsia="Arial"/>
          <w:b/>
          <w:bCs/>
          <w:i/>
          <w:iCs/>
          <w:color w:val="000000"/>
        </w:rPr>
      </w:pPr>
    </w:p>
    <w:p w14:paraId="1CC90794" w14:textId="77777777" w:rsidR="006A665D" w:rsidRPr="00E0244F" w:rsidRDefault="006A665D" w:rsidP="00E0244F">
      <w:pPr>
        <w:autoSpaceDE w:val="0"/>
        <w:spacing w:line="360" w:lineRule="auto"/>
        <w:ind w:left="284"/>
        <w:rPr>
          <w:rFonts w:eastAsia="Arial"/>
          <w:color w:val="000000"/>
        </w:rPr>
      </w:pPr>
      <w:r w:rsidRPr="00E0244F">
        <w:rPr>
          <w:rFonts w:eastAsia="Arial"/>
          <w:color w:val="000000"/>
        </w:rPr>
        <w:t>Masalah yang timbul adalah:</w:t>
      </w:r>
    </w:p>
    <w:p w14:paraId="67347F92" w14:textId="77777777" w:rsidR="006A665D" w:rsidRPr="00E0244F" w:rsidRDefault="006A665D" w:rsidP="00E0244F">
      <w:pPr>
        <w:autoSpaceDE w:val="0"/>
        <w:spacing w:line="360" w:lineRule="auto"/>
        <w:ind w:left="284"/>
        <w:rPr>
          <w:rFonts w:eastAsia="Arial"/>
          <w:color w:val="000000"/>
        </w:rPr>
      </w:pPr>
      <w:r w:rsidRPr="00E0244F">
        <w:rPr>
          <w:rFonts w:eastAsia="Arial"/>
          <w:color w:val="000000"/>
        </w:rPr>
        <w:t>1.Prosedur pembelian, penerimaan, penyimpanan dan pemakaian</w:t>
      </w:r>
    </w:p>
    <w:p w14:paraId="640EF6D4" w14:textId="77777777" w:rsidR="006A665D" w:rsidRPr="00E0244F" w:rsidRDefault="006A665D" w:rsidP="00E0244F">
      <w:pPr>
        <w:autoSpaceDE w:val="0"/>
        <w:spacing w:line="360" w:lineRule="auto"/>
        <w:ind w:left="284"/>
        <w:rPr>
          <w:rFonts w:eastAsia="Arial"/>
          <w:color w:val="000000"/>
        </w:rPr>
      </w:pPr>
      <w:r w:rsidRPr="00E0244F">
        <w:rPr>
          <w:rFonts w:eastAsia="Arial"/>
          <w:color w:val="000000"/>
        </w:rPr>
        <w:t>2.Pembukuan dan Inventarisasi</w:t>
      </w:r>
    </w:p>
    <w:p w14:paraId="2D200759" w14:textId="77777777" w:rsidR="006A665D" w:rsidRPr="00E0244F" w:rsidRDefault="006A665D" w:rsidP="00E0244F">
      <w:pPr>
        <w:autoSpaceDE w:val="0"/>
        <w:spacing w:line="360" w:lineRule="auto"/>
        <w:ind w:left="284"/>
        <w:rPr>
          <w:rFonts w:eastAsia="Arial"/>
          <w:color w:val="000000"/>
        </w:rPr>
      </w:pPr>
      <w:r w:rsidRPr="00E0244F">
        <w:rPr>
          <w:rFonts w:eastAsia="Arial"/>
          <w:color w:val="000000"/>
        </w:rPr>
        <w:t>3.Pengawasan (Fisik, Akuntansi dan Jumlah yang dibutuhkan)</w:t>
      </w:r>
    </w:p>
    <w:p w14:paraId="40C69D20" w14:textId="77777777" w:rsidR="006A665D" w:rsidRPr="00E0244F" w:rsidRDefault="006A665D" w:rsidP="00E0244F">
      <w:pPr>
        <w:autoSpaceDE w:val="0"/>
        <w:spacing w:line="360" w:lineRule="auto"/>
        <w:rPr>
          <w:rFonts w:eastAsia="Arial"/>
          <w:color w:val="000000"/>
        </w:rPr>
      </w:pPr>
    </w:p>
    <w:p w14:paraId="1E86AC85" w14:textId="77777777" w:rsidR="006A665D" w:rsidRPr="00E0244F" w:rsidRDefault="006A665D" w:rsidP="00E0244F">
      <w:pPr>
        <w:numPr>
          <w:ilvl w:val="0"/>
          <w:numId w:val="39"/>
        </w:numPr>
        <w:tabs>
          <w:tab w:val="left" w:pos="480"/>
        </w:tabs>
        <w:autoSpaceDE w:val="0"/>
        <w:spacing w:line="360" w:lineRule="auto"/>
        <w:ind w:right="15"/>
        <w:rPr>
          <w:rFonts w:eastAsia="Arial"/>
          <w:b/>
          <w:bCs/>
          <w:iCs/>
          <w:color w:val="000000"/>
        </w:rPr>
      </w:pPr>
      <w:r w:rsidRPr="00E0244F">
        <w:rPr>
          <w:rFonts w:eastAsia="Arial"/>
          <w:b/>
          <w:bCs/>
          <w:iCs/>
          <w:color w:val="000000"/>
        </w:rPr>
        <w:t>Catatan dalam Pengawasan Persediaan</w:t>
      </w:r>
    </w:p>
    <w:p w14:paraId="2F952044" w14:textId="77777777" w:rsidR="006A665D" w:rsidRPr="00E0244F" w:rsidRDefault="006A665D" w:rsidP="00E0244F">
      <w:pPr>
        <w:autoSpaceDE w:val="0"/>
        <w:spacing w:line="360" w:lineRule="auto"/>
        <w:ind w:right="15"/>
        <w:rPr>
          <w:rFonts w:eastAsia="Arial"/>
          <w:b/>
          <w:bCs/>
          <w:i/>
          <w:iCs/>
          <w:color w:val="000000"/>
        </w:rPr>
      </w:pPr>
    </w:p>
    <w:p w14:paraId="0703A227" w14:textId="77777777" w:rsidR="006A665D" w:rsidRPr="00E0244F" w:rsidRDefault="006A665D" w:rsidP="00E0244F">
      <w:pPr>
        <w:autoSpaceDE w:val="0"/>
        <w:spacing w:line="360" w:lineRule="auto"/>
        <w:ind w:left="426"/>
        <w:rPr>
          <w:rFonts w:eastAsia="Arial"/>
          <w:color w:val="000000"/>
        </w:rPr>
      </w:pPr>
      <w:r w:rsidRPr="00E0244F">
        <w:rPr>
          <w:rFonts w:eastAsia="Arial"/>
          <w:color w:val="000000"/>
        </w:rPr>
        <w:t>1. Permintaan untuk dibeli</w:t>
      </w:r>
    </w:p>
    <w:p w14:paraId="317076A7" w14:textId="77777777" w:rsidR="006A665D" w:rsidRPr="00E0244F" w:rsidRDefault="006A665D" w:rsidP="00E0244F">
      <w:pPr>
        <w:autoSpaceDE w:val="0"/>
        <w:spacing w:line="360" w:lineRule="auto"/>
        <w:ind w:left="426"/>
        <w:rPr>
          <w:rFonts w:eastAsia="Arial"/>
          <w:color w:val="000000"/>
        </w:rPr>
      </w:pPr>
      <w:r w:rsidRPr="00E0244F">
        <w:rPr>
          <w:rFonts w:eastAsia="Arial"/>
          <w:color w:val="000000"/>
        </w:rPr>
        <w:t>2. Laporan penerimaan</w:t>
      </w:r>
    </w:p>
    <w:p w14:paraId="4284BF42" w14:textId="77777777" w:rsidR="006A665D" w:rsidRPr="00E0244F" w:rsidRDefault="006A665D" w:rsidP="00E0244F">
      <w:pPr>
        <w:autoSpaceDE w:val="0"/>
        <w:spacing w:line="360" w:lineRule="auto"/>
        <w:ind w:left="426"/>
        <w:rPr>
          <w:rFonts w:eastAsia="Arial"/>
          <w:color w:val="000000"/>
        </w:rPr>
      </w:pPr>
      <w:r w:rsidRPr="00E0244F">
        <w:rPr>
          <w:rFonts w:eastAsia="Arial"/>
          <w:color w:val="000000"/>
        </w:rPr>
        <w:t>3. Catatan persediaan</w:t>
      </w:r>
    </w:p>
    <w:p w14:paraId="79AA119A" w14:textId="77777777" w:rsidR="006A665D" w:rsidRPr="00E0244F" w:rsidRDefault="006A665D" w:rsidP="00E0244F">
      <w:pPr>
        <w:autoSpaceDE w:val="0"/>
        <w:spacing w:line="360" w:lineRule="auto"/>
        <w:ind w:left="426"/>
        <w:rPr>
          <w:rFonts w:eastAsia="Arial"/>
          <w:color w:val="000000"/>
        </w:rPr>
      </w:pPr>
      <w:r w:rsidRPr="00E0244F">
        <w:rPr>
          <w:rFonts w:eastAsia="Arial"/>
          <w:color w:val="000000"/>
        </w:rPr>
        <w:t>4. Daftar permintaan bahan</w:t>
      </w:r>
    </w:p>
    <w:p w14:paraId="0C723DDB" w14:textId="77777777" w:rsidR="006A665D" w:rsidRPr="00E0244F" w:rsidRDefault="006A665D" w:rsidP="00E0244F">
      <w:pPr>
        <w:autoSpaceDE w:val="0"/>
        <w:spacing w:line="360" w:lineRule="auto"/>
        <w:ind w:left="426"/>
        <w:rPr>
          <w:rFonts w:eastAsia="Arial"/>
          <w:color w:val="000000"/>
        </w:rPr>
      </w:pPr>
      <w:r w:rsidRPr="00E0244F">
        <w:rPr>
          <w:rFonts w:eastAsia="Arial"/>
          <w:color w:val="000000"/>
        </w:rPr>
        <w:lastRenderedPageBreak/>
        <w:t>5. Perkiraan pengawasan</w:t>
      </w:r>
    </w:p>
    <w:p w14:paraId="15BBA63F" w14:textId="77777777" w:rsidR="006A665D" w:rsidRPr="00E0244F" w:rsidRDefault="006A665D" w:rsidP="00E0244F">
      <w:pPr>
        <w:autoSpaceDE w:val="0"/>
        <w:spacing w:line="360" w:lineRule="auto"/>
        <w:rPr>
          <w:rFonts w:eastAsia="Arial"/>
          <w:color w:val="000000"/>
        </w:rPr>
      </w:pPr>
    </w:p>
    <w:p w14:paraId="5AE56E64" w14:textId="77777777" w:rsidR="006A665D" w:rsidRPr="00E0244F" w:rsidRDefault="006A665D" w:rsidP="00E0244F">
      <w:pPr>
        <w:numPr>
          <w:ilvl w:val="0"/>
          <w:numId w:val="39"/>
        </w:numPr>
        <w:tabs>
          <w:tab w:val="left" w:pos="525"/>
        </w:tabs>
        <w:autoSpaceDE w:val="0"/>
        <w:spacing w:line="360" w:lineRule="auto"/>
        <w:ind w:right="1800"/>
        <w:rPr>
          <w:rFonts w:eastAsia="Arial"/>
          <w:b/>
          <w:bCs/>
          <w:iCs/>
          <w:color w:val="000000"/>
        </w:rPr>
      </w:pPr>
      <w:r w:rsidRPr="00E0244F">
        <w:rPr>
          <w:rFonts w:eastAsia="Arial"/>
          <w:b/>
          <w:bCs/>
          <w:iCs/>
          <w:color w:val="000000"/>
        </w:rPr>
        <w:t>Perputaran Persediaan (Inventory Turn Over)</w:t>
      </w:r>
    </w:p>
    <w:p w14:paraId="2EC8D250" w14:textId="77777777" w:rsidR="006A665D" w:rsidRPr="00E0244F" w:rsidRDefault="006A665D" w:rsidP="00E0244F">
      <w:pPr>
        <w:autoSpaceDE w:val="0"/>
        <w:spacing w:line="360" w:lineRule="auto"/>
        <w:ind w:right="1800"/>
        <w:jc w:val="center"/>
        <w:rPr>
          <w:rFonts w:eastAsia="Arial"/>
          <w:b/>
          <w:bCs/>
          <w:i/>
          <w:iCs/>
          <w:color w:val="000000"/>
        </w:rPr>
      </w:pPr>
    </w:p>
    <w:p w14:paraId="693914B0" w14:textId="77777777" w:rsidR="006A665D" w:rsidRPr="00E0244F" w:rsidRDefault="006A665D" w:rsidP="00E0244F">
      <w:pPr>
        <w:autoSpaceDE w:val="0"/>
        <w:spacing w:line="360" w:lineRule="auto"/>
        <w:ind w:left="426" w:right="15"/>
        <w:rPr>
          <w:rFonts w:eastAsia="Arial"/>
          <w:color w:val="000000"/>
        </w:rPr>
      </w:pPr>
      <w:r w:rsidRPr="00E0244F">
        <w:rPr>
          <w:rFonts w:eastAsia="Arial"/>
          <w:color w:val="000000"/>
        </w:rPr>
        <w:t>1. Persediaan bahan baku</w:t>
      </w:r>
    </w:p>
    <w:p w14:paraId="4DDB84AB" w14:textId="77777777" w:rsidR="006A665D" w:rsidRPr="00E0244F" w:rsidRDefault="006A665D" w:rsidP="00E0244F">
      <w:pPr>
        <w:autoSpaceDE w:val="0"/>
        <w:spacing w:line="360" w:lineRule="auto"/>
        <w:ind w:left="426" w:right="15"/>
        <w:rPr>
          <w:rFonts w:eastAsia="Arial"/>
          <w:color w:val="000000"/>
        </w:rPr>
      </w:pPr>
      <w:r w:rsidRPr="00E0244F">
        <w:rPr>
          <w:rFonts w:eastAsia="Arial"/>
          <w:color w:val="000000"/>
        </w:rPr>
        <w:t>2. Persediaan barang setengah jadi</w:t>
      </w:r>
    </w:p>
    <w:p w14:paraId="797D8110" w14:textId="77777777" w:rsidR="006A665D" w:rsidRPr="00E0244F" w:rsidRDefault="006A665D" w:rsidP="00E0244F">
      <w:pPr>
        <w:numPr>
          <w:ilvl w:val="0"/>
          <w:numId w:val="16"/>
        </w:numPr>
        <w:tabs>
          <w:tab w:val="left" w:pos="240"/>
        </w:tabs>
        <w:autoSpaceDE w:val="0"/>
        <w:spacing w:line="360" w:lineRule="auto"/>
        <w:ind w:left="426" w:right="15" w:firstLine="0"/>
        <w:rPr>
          <w:rFonts w:eastAsia="Arial"/>
          <w:color w:val="000000"/>
        </w:rPr>
      </w:pPr>
      <w:r w:rsidRPr="00E0244F">
        <w:rPr>
          <w:rFonts w:eastAsia="Arial"/>
          <w:color w:val="000000"/>
        </w:rPr>
        <w:t>Persediaan barang j</w:t>
      </w:r>
      <w:r w:rsidR="00A126E0" w:rsidRPr="00E0244F">
        <w:rPr>
          <w:rFonts w:eastAsia="Arial"/>
          <w:color w:val="000000"/>
        </w:rPr>
        <w:t>adi</w:t>
      </w:r>
    </w:p>
    <w:p w14:paraId="5ECD470F" w14:textId="77777777" w:rsidR="0033482A" w:rsidRPr="00E0244F" w:rsidRDefault="0033482A" w:rsidP="00E0244F">
      <w:pPr>
        <w:autoSpaceDE w:val="0"/>
        <w:spacing w:line="360" w:lineRule="auto"/>
        <w:ind w:right="15"/>
      </w:pPr>
    </w:p>
    <w:p w14:paraId="042BFB38" w14:textId="77777777" w:rsidR="006A665D" w:rsidRPr="00E0244F" w:rsidRDefault="006A665D" w:rsidP="00E0244F">
      <w:pPr>
        <w:numPr>
          <w:ilvl w:val="0"/>
          <w:numId w:val="39"/>
        </w:numPr>
        <w:tabs>
          <w:tab w:val="left" w:pos="555"/>
        </w:tabs>
        <w:autoSpaceDE w:val="0"/>
        <w:spacing w:line="360" w:lineRule="auto"/>
        <w:ind w:right="15"/>
        <w:rPr>
          <w:rFonts w:eastAsia="Arial"/>
          <w:b/>
          <w:bCs/>
          <w:iCs/>
          <w:color w:val="000000"/>
        </w:rPr>
      </w:pPr>
      <w:r w:rsidRPr="00E0244F">
        <w:rPr>
          <w:rFonts w:eastAsia="Arial"/>
          <w:b/>
          <w:bCs/>
          <w:iCs/>
          <w:color w:val="000000"/>
        </w:rPr>
        <w:t>A.B.C Analysis Method</w:t>
      </w:r>
    </w:p>
    <w:p w14:paraId="265154FC" w14:textId="77777777" w:rsidR="006A665D" w:rsidRPr="00E0244F" w:rsidRDefault="006A665D" w:rsidP="00E0244F">
      <w:pPr>
        <w:autoSpaceDE w:val="0"/>
        <w:spacing w:line="360" w:lineRule="auto"/>
        <w:ind w:left="-15" w:right="15"/>
        <w:jc w:val="center"/>
        <w:rPr>
          <w:rFonts w:eastAsia="Arial"/>
          <w:b/>
          <w:bCs/>
          <w:i/>
          <w:iCs/>
          <w:color w:val="000000"/>
        </w:rPr>
      </w:pPr>
    </w:p>
    <w:p w14:paraId="1935FF85" w14:textId="77777777" w:rsidR="006A665D" w:rsidRPr="00E0244F" w:rsidRDefault="006A665D" w:rsidP="00E0244F">
      <w:pPr>
        <w:numPr>
          <w:ilvl w:val="0"/>
          <w:numId w:val="39"/>
        </w:numPr>
        <w:tabs>
          <w:tab w:val="left" w:pos="570"/>
        </w:tabs>
        <w:autoSpaceDE w:val="0"/>
        <w:spacing w:line="360" w:lineRule="auto"/>
        <w:ind w:right="-15"/>
        <w:rPr>
          <w:rFonts w:eastAsia="Arial"/>
          <w:b/>
          <w:bCs/>
          <w:iCs/>
          <w:color w:val="000000"/>
        </w:rPr>
      </w:pPr>
      <w:r w:rsidRPr="00E0244F">
        <w:rPr>
          <w:rFonts w:eastAsia="Arial"/>
          <w:b/>
          <w:bCs/>
          <w:iCs/>
          <w:color w:val="000000"/>
        </w:rPr>
        <w:t>Pengawasan Persediaan Yang Baik dan Efektif</w:t>
      </w:r>
    </w:p>
    <w:p w14:paraId="47985F18" w14:textId="77777777" w:rsidR="006A665D" w:rsidRPr="00E0244F" w:rsidRDefault="006A665D" w:rsidP="00E0244F">
      <w:pPr>
        <w:tabs>
          <w:tab w:val="left" w:pos="570"/>
        </w:tabs>
        <w:autoSpaceDE w:val="0"/>
        <w:spacing w:line="360" w:lineRule="auto"/>
        <w:ind w:right="-15"/>
        <w:rPr>
          <w:rFonts w:eastAsia="Arial"/>
          <w:b/>
          <w:bCs/>
          <w:i/>
          <w:iCs/>
          <w:color w:val="000000"/>
        </w:rPr>
      </w:pPr>
    </w:p>
    <w:p w14:paraId="3B84E406" w14:textId="77777777" w:rsidR="006A665D" w:rsidRPr="00E0244F" w:rsidRDefault="006A665D" w:rsidP="00E0244F">
      <w:pPr>
        <w:autoSpaceDE w:val="0"/>
        <w:spacing w:line="360" w:lineRule="auto"/>
        <w:rPr>
          <w:rFonts w:eastAsia="Arial"/>
          <w:color w:val="000000"/>
        </w:rPr>
      </w:pPr>
      <w:r w:rsidRPr="00E0244F">
        <w:rPr>
          <w:rFonts w:eastAsia="Arial"/>
          <w:color w:val="000000"/>
        </w:rPr>
        <w:t xml:space="preserve">Keuntungannya: </w:t>
      </w:r>
    </w:p>
    <w:p w14:paraId="742C9EE1" w14:textId="77777777" w:rsidR="006A665D" w:rsidRPr="00E0244F" w:rsidRDefault="006A665D" w:rsidP="00E0244F">
      <w:pPr>
        <w:autoSpaceDE w:val="0"/>
        <w:spacing w:line="360" w:lineRule="auto"/>
        <w:rPr>
          <w:rFonts w:eastAsia="Arial"/>
          <w:color w:val="000000"/>
        </w:rPr>
      </w:pPr>
    </w:p>
    <w:p w14:paraId="6ED822BC" w14:textId="77777777" w:rsidR="006A665D" w:rsidRPr="00E0244F" w:rsidRDefault="006A665D" w:rsidP="00E0244F">
      <w:pPr>
        <w:autoSpaceDE w:val="0"/>
        <w:spacing w:line="360" w:lineRule="auto"/>
        <w:ind w:left="285" w:hanging="315"/>
        <w:jc w:val="both"/>
        <w:rPr>
          <w:rFonts w:eastAsia="Arial"/>
          <w:color w:val="000000"/>
        </w:rPr>
      </w:pPr>
      <w:r w:rsidRPr="00E0244F">
        <w:rPr>
          <w:rFonts w:eastAsia="Arial"/>
          <w:color w:val="000000"/>
        </w:rPr>
        <w:t>1. Pengadaan dan Penyimpanan untuk memenuhi kebutuhan dalam kuantitas dan kualitas</w:t>
      </w:r>
    </w:p>
    <w:p w14:paraId="74B97005" w14:textId="77777777" w:rsidR="006A665D" w:rsidRPr="00E0244F" w:rsidRDefault="006A665D" w:rsidP="00E0244F">
      <w:pPr>
        <w:autoSpaceDE w:val="0"/>
        <w:spacing w:line="360" w:lineRule="auto"/>
        <w:ind w:left="-15" w:right="15"/>
        <w:jc w:val="both"/>
        <w:rPr>
          <w:rFonts w:eastAsia="Arial"/>
          <w:color w:val="000000"/>
        </w:rPr>
      </w:pPr>
      <w:r w:rsidRPr="00E0244F">
        <w:rPr>
          <w:rFonts w:eastAsia="Arial"/>
          <w:color w:val="000000"/>
        </w:rPr>
        <w:t>2. Memininumkan penanaman modal / investasi bahan</w:t>
      </w:r>
    </w:p>
    <w:p w14:paraId="090B550C" w14:textId="77777777" w:rsidR="006A665D" w:rsidRPr="00E0244F" w:rsidRDefault="006A665D" w:rsidP="00E0244F">
      <w:pPr>
        <w:autoSpaceDE w:val="0"/>
        <w:spacing w:line="360" w:lineRule="auto"/>
        <w:ind w:left="15" w:right="30"/>
        <w:jc w:val="both"/>
        <w:rPr>
          <w:rFonts w:eastAsia="Arial"/>
          <w:color w:val="000000"/>
        </w:rPr>
      </w:pPr>
      <w:r w:rsidRPr="00E0244F">
        <w:rPr>
          <w:rFonts w:eastAsia="Arial"/>
          <w:color w:val="000000"/>
        </w:rPr>
        <w:t>3. Terjaminnya barang yang diterima sesuai dgn spesifikasi purchase order</w:t>
      </w:r>
    </w:p>
    <w:p w14:paraId="12CA7020" w14:textId="77777777" w:rsidR="006A665D" w:rsidRPr="00E0244F" w:rsidRDefault="006A665D" w:rsidP="00E0244F">
      <w:pPr>
        <w:autoSpaceDE w:val="0"/>
        <w:spacing w:line="360" w:lineRule="auto"/>
        <w:ind w:right="-15"/>
        <w:jc w:val="both"/>
        <w:rPr>
          <w:rFonts w:eastAsia="Arial"/>
          <w:color w:val="000000"/>
        </w:rPr>
      </w:pPr>
      <w:r w:rsidRPr="00E0244F">
        <w:rPr>
          <w:rFonts w:eastAsia="Arial"/>
          <w:color w:val="000000"/>
        </w:rPr>
        <w:t>4. Terlindung dari pencurian, kerusakan dan kerusakan mutu</w:t>
      </w:r>
    </w:p>
    <w:p w14:paraId="7B3C2907" w14:textId="77777777" w:rsidR="006A665D" w:rsidRPr="00E0244F" w:rsidRDefault="006A665D" w:rsidP="00E0244F">
      <w:pPr>
        <w:autoSpaceDE w:val="0"/>
        <w:spacing w:line="360" w:lineRule="auto"/>
        <w:jc w:val="both"/>
        <w:rPr>
          <w:rFonts w:eastAsia="Arial"/>
          <w:color w:val="000000"/>
        </w:rPr>
      </w:pPr>
      <w:r w:rsidRPr="00E0244F">
        <w:rPr>
          <w:rFonts w:eastAsia="Arial"/>
          <w:color w:val="000000"/>
        </w:rPr>
        <w:t>5. Dapat melayani produksi dengan bahan-bahan yang dibutuhkan</w:t>
      </w:r>
    </w:p>
    <w:p w14:paraId="4DFEF498" w14:textId="77777777" w:rsidR="006A665D" w:rsidRPr="00E0244F" w:rsidRDefault="006A665D" w:rsidP="00E0244F">
      <w:pPr>
        <w:autoSpaceDE w:val="0"/>
        <w:spacing w:line="360" w:lineRule="auto"/>
        <w:ind w:left="270"/>
        <w:jc w:val="both"/>
        <w:rPr>
          <w:rFonts w:eastAsia="Arial"/>
          <w:color w:val="000000"/>
        </w:rPr>
      </w:pPr>
      <w:r w:rsidRPr="00E0244F">
        <w:rPr>
          <w:rFonts w:eastAsia="Arial"/>
          <w:color w:val="000000"/>
        </w:rPr>
        <w:t>pada waktu, tempat serta mencegah penyalahgunaan dan penyelewengan</w:t>
      </w:r>
    </w:p>
    <w:p w14:paraId="48FA3938" w14:textId="77777777" w:rsidR="00A126E0" w:rsidRPr="00E0244F" w:rsidRDefault="006A665D" w:rsidP="00E0244F">
      <w:pPr>
        <w:autoSpaceDE w:val="0"/>
        <w:spacing w:line="360" w:lineRule="auto"/>
        <w:ind w:left="270" w:right="15" w:hanging="300"/>
        <w:jc w:val="both"/>
        <w:rPr>
          <w:rFonts w:eastAsia="Arial"/>
          <w:color w:val="000000"/>
        </w:rPr>
      </w:pPr>
      <w:r w:rsidRPr="00E0244F">
        <w:rPr>
          <w:rFonts w:eastAsia="Arial"/>
          <w:color w:val="000000"/>
        </w:rPr>
        <w:t>6. Pencatatan persediaan yang akurat tentang barang masuk, keluar dan penggunaannya.</w:t>
      </w:r>
    </w:p>
    <w:p w14:paraId="4271F68E" w14:textId="77777777" w:rsidR="00795C5A" w:rsidRPr="00E0244F" w:rsidRDefault="00795C5A" w:rsidP="00E0244F">
      <w:pPr>
        <w:autoSpaceDE w:val="0"/>
        <w:spacing w:line="360" w:lineRule="auto"/>
        <w:ind w:left="270" w:right="15" w:hanging="300"/>
        <w:jc w:val="both"/>
        <w:rPr>
          <w:rFonts w:eastAsia="Arial"/>
          <w:color w:val="000000"/>
        </w:rPr>
      </w:pPr>
      <w:r w:rsidRPr="00E0244F">
        <w:rPr>
          <w:rFonts w:eastAsia="Arial"/>
          <w:color w:val="000000"/>
        </w:rPr>
        <w:t xml:space="preserve"> </w:t>
      </w:r>
    </w:p>
    <w:p w14:paraId="290C7DEE" w14:textId="77777777" w:rsidR="000668A9" w:rsidRPr="00E0244F" w:rsidRDefault="000668A9" w:rsidP="00E0244F">
      <w:pPr>
        <w:pStyle w:val="BodyTextIndent2"/>
        <w:numPr>
          <w:ilvl w:val="1"/>
          <w:numId w:val="35"/>
        </w:numPr>
        <w:spacing w:after="0" w:line="360" w:lineRule="auto"/>
        <w:jc w:val="both"/>
      </w:pPr>
      <w:r w:rsidRPr="00E0244F">
        <w:rPr>
          <w:b/>
        </w:rPr>
        <w:t>PROSES PPIC</w:t>
      </w:r>
    </w:p>
    <w:p w14:paraId="5F47CCDB" w14:textId="77777777" w:rsidR="000668A9" w:rsidRPr="00E0244F" w:rsidRDefault="000668A9" w:rsidP="00E0244F">
      <w:pPr>
        <w:pStyle w:val="BodyTextIndent2"/>
        <w:spacing w:after="0" w:line="360" w:lineRule="auto"/>
        <w:ind w:left="1080"/>
        <w:jc w:val="both"/>
      </w:pPr>
    </w:p>
    <w:p w14:paraId="608ACCA4" w14:textId="77777777" w:rsidR="00A126E0" w:rsidRPr="00E0244F" w:rsidRDefault="00A126E0" w:rsidP="00E0244F">
      <w:pPr>
        <w:pStyle w:val="BodyTextIndent2"/>
        <w:spacing w:after="0" w:line="360" w:lineRule="auto"/>
        <w:ind w:left="0"/>
        <w:jc w:val="both"/>
      </w:pPr>
      <w:r w:rsidRPr="00E0244F">
        <w:t>Dibawah ini adalah proses-proses PPIC ;</w:t>
      </w:r>
    </w:p>
    <w:p w14:paraId="47D99CAC" w14:textId="77777777" w:rsidR="00795C5A" w:rsidRPr="00E0244F" w:rsidRDefault="00795C5A" w:rsidP="00E0244F">
      <w:pPr>
        <w:pStyle w:val="BodyTextIndent2"/>
        <w:spacing w:after="0" w:line="360" w:lineRule="auto"/>
        <w:ind w:left="0" w:firstLine="567"/>
        <w:jc w:val="both"/>
      </w:pPr>
    </w:p>
    <w:p w14:paraId="025C5E4F" w14:textId="77777777" w:rsidR="00A126E0" w:rsidRPr="00E0244F" w:rsidRDefault="00DA04CA" w:rsidP="00E0244F">
      <w:pPr>
        <w:pStyle w:val="BodyTextIndent2"/>
        <w:spacing w:after="0" w:line="360" w:lineRule="auto"/>
        <w:ind w:left="0" w:firstLine="357"/>
        <w:jc w:val="both"/>
        <w:rPr>
          <w:noProof/>
        </w:rPr>
      </w:pPr>
      <w:r>
        <w:rPr>
          <w:noProof/>
        </w:rPr>
        <w:lastRenderedPageBreak/>
        <mc:AlternateContent>
          <mc:Choice Requires="wpg">
            <w:drawing>
              <wp:inline distT="0" distB="0" distL="0" distR="0" wp14:anchorId="27F0FD3E" wp14:editId="6330033F">
                <wp:extent cx="4970619" cy="3743325"/>
                <wp:effectExtent l="0" t="0" r="1905" b="952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wpg:grpSpPr>
                        <a:xfrm>
                          <a:off x="0" y="0"/>
                          <a:ext cx="4970619" cy="3743325"/>
                          <a:chOff x="827088" y="500042"/>
                          <a:chExt cx="8210550" cy="5321321"/>
                        </a:xfrm>
                      </wpg:grpSpPr>
                      <wps:wsp>
                        <wps:cNvPr id="29" name="Text Box 4"/>
                        <wps:cNvSpPr txBox="1">
                          <a:spLocks noChangeArrowheads="1"/>
                        </wps:cNvSpPr>
                        <wps:spPr bwMode="auto">
                          <a:xfrm>
                            <a:off x="3286116" y="500042"/>
                            <a:ext cx="2722574" cy="376238"/>
                          </a:xfrm>
                          <a:prstGeom prst="rect">
                            <a:avLst/>
                          </a:prstGeom>
                          <a:noFill/>
                          <a:ln w="9525">
                            <a:solidFill>
                              <a:schemeClr val="tx1"/>
                            </a:solidFill>
                            <a:miter lim="800000"/>
                            <a:headEnd/>
                            <a:tailEnd/>
                          </a:ln>
                        </wps:spPr>
                        <wps:txbx>
                          <w:txbxContent>
                            <w:p w14:paraId="2198A4FA" w14:textId="77777777" w:rsidR="00B85E64" w:rsidRDefault="00B85E64" w:rsidP="00B85E64">
                              <w:pPr>
                                <w:spacing w:before="216"/>
                                <w:jc w:val="center"/>
                                <w:textAlignment w:val="baseline"/>
                              </w:pPr>
                              <w:r>
                                <w:rPr>
                                  <w:rFonts w:ascii="Arial" w:hAnsi="Arial" w:cstheme="minorBidi"/>
                                  <w:color w:val="000000" w:themeColor="text1"/>
                                  <w:kern w:val="24"/>
                                </w:rPr>
                                <w:t>PPIC Process</w:t>
                              </w:r>
                            </w:p>
                          </w:txbxContent>
                        </wps:txbx>
                        <wps:bodyPr wrap="square">
                          <a:spAutoFit/>
                        </wps:bodyPr>
                      </wps:wsp>
                      <wps:wsp>
                        <wps:cNvPr id="30" name="Text Box 7"/>
                        <wps:cNvSpPr txBox="1">
                          <a:spLocks noChangeArrowheads="1"/>
                        </wps:cNvSpPr>
                        <wps:spPr bwMode="auto">
                          <a:xfrm>
                            <a:off x="3563938" y="1108075"/>
                            <a:ext cx="1944687" cy="376238"/>
                          </a:xfrm>
                          <a:prstGeom prst="rect">
                            <a:avLst/>
                          </a:prstGeom>
                          <a:noFill/>
                          <a:ln w="9525">
                            <a:solidFill>
                              <a:schemeClr val="tx1"/>
                            </a:solidFill>
                            <a:miter lim="800000"/>
                            <a:headEnd/>
                            <a:tailEnd/>
                          </a:ln>
                        </wps:spPr>
                        <wps:txbx>
                          <w:txbxContent>
                            <w:p w14:paraId="3FA771DE" w14:textId="77777777" w:rsidR="00B85E64" w:rsidRDefault="00B85E64" w:rsidP="00B85E64">
                              <w:pPr>
                                <w:spacing w:before="216"/>
                                <w:jc w:val="center"/>
                                <w:textAlignment w:val="baseline"/>
                              </w:pPr>
                              <w:r>
                                <w:rPr>
                                  <w:rFonts w:ascii="Arial" w:hAnsi="Arial" w:cstheme="minorBidi"/>
                                  <w:color w:val="000000" w:themeColor="text1"/>
                                  <w:kern w:val="24"/>
                                </w:rPr>
                                <w:t>Forecast</w:t>
                              </w:r>
                            </w:p>
                          </w:txbxContent>
                        </wps:txbx>
                        <wps:bodyPr>
                          <a:spAutoFit/>
                        </wps:bodyPr>
                      </wps:wsp>
                      <wps:wsp>
                        <wps:cNvPr id="31" name="Text Box 8"/>
                        <wps:cNvSpPr txBox="1">
                          <a:spLocks noChangeArrowheads="1"/>
                        </wps:cNvSpPr>
                        <wps:spPr bwMode="auto">
                          <a:xfrm>
                            <a:off x="3276600" y="1916113"/>
                            <a:ext cx="2447925" cy="376237"/>
                          </a:xfrm>
                          <a:prstGeom prst="rect">
                            <a:avLst/>
                          </a:prstGeom>
                          <a:noFill/>
                          <a:ln w="9525">
                            <a:solidFill>
                              <a:schemeClr val="tx1"/>
                            </a:solidFill>
                            <a:miter lim="800000"/>
                            <a:headEnd/>
                            <a:tailEnd/>
                          </a:ln>
                        </wps:spPr>
                        <wps:txbx>
                          <w:txbxContent>
                            <w:p w14:paraId="0F1C301B" w14:textId="77777777" w:rsidR="00B85E64" w:rsidRDefault="00B85E64" w:rsidP="00B85E64">
                              <w:pPr>
                                <w:spacing w:before="216"/>
                                <w:jc w:val="center"/>
                                <w:textAlignment w:val="baseline"/>
                              </w:pPr>
                              <w:r>
                                <w:rPr>
                                  <w:rFonts w:ascii="Arial" w:hAnsi="Arial" w:cstheme="minorBidi"/>
                                  <w:color w:val="000000" w:themeColor="text1"/>
                                  <w:kern w:val="24"/>
                                </w:rPr>
                                <w:t>Production Planning</w:t>
                              </w:r>
                            </w:p>
                          </w:txbxContent>
                        </wps:txbx>
                        <wps:bodyPr>
                          <a:spAutoFit/>
                        </wps:bodyPr>
                      </wps:wsp>
                      <wps:wsp>
                        <wps:cNvPr id="32" name="Text Box 9"/>
                        <wps:cNvSpPr txBox="1">
                          <a:spLocks noChangeArrowheads="1"/>
                        </wps:cNvSpPr>
                        <wps:spPr bwMode="auto">
                          <a:xfrm>
                            <a:off x="4427538" y="5445125"/>
                            <a:ext cx="1944687" cy="376238"/>
                          </a:xfrm>
                          <a:prstGeom prst="rect">
                            <a:avLst/>
                          </a:prstGeom>
                          <a:noFill/>
                          <a:ln w="9525">
                            <a:solidFill>
                              <a:schemeClr val="tx1"/>
                            </a:solidFill>
                            <a:miter lim="800000"/>
                            <a:headEnd/>
                            <a:tailEnd/>
                          </a:ln>
                        </wps:spPr>
                        <wps:txbx>
                          <w:txbxContent>
                            <w:p w14:paraId="3C08D06F" w14:textId="77777777" w:rsidR="00B85E64" w:rsidRDefault="00B85E64" w:rsidP="00B85E64">
                              <w:pPr>
                                <w:spacing w:before="216"/>
                                <w:jc w:val="center"/>
                                <w:textAlignment w:val="baseline"/>
                              </w:pPr>
                              <w:r>
                                <w:rPr>
                                  <w:rFonts w:ascii="Arial" w:hAnsi="Arial" w:cstheme="minorBidi"/>
                                  <w:color w:val="000000" w:themeColor="text1"/>
                                  <w:kern w:val="24"/>
                                </w:rPr>
                                <w:t>Warehouse</w:t>
                              </w:r>
                            </w:p>
                          </w:txbxContent>
                        </wps:txbx>
                        <wps:bodyPr>
                          <a:spAutoFit/>
                        </wps:bodyPr>
                      </wps:wsp>
                      <wps:wsp>
                        <wps:cNvPr id="33" name="Text Box 10"/>
                        <wps:cNvSpPr txBox="1">
                          <a:spLocks noChangeArrowheads="1"/>
                        </wps:cNvSpPr>
                        <wps:spPr bwMode="auto">
                          <a:xfrm>
                            <a:off x="1763713" y="2492375"/>
                            <a:ext cx="2160587" cy="376238"/>
                          </a:xfrm>
                          <a:prstGeom prst="rect">
                            <a:avLst/>
                          </a:prstGeom>
                          <a:noFill/>
                          <a:ln w="9525">
                            <a:solidFill>
                              <a:schemeClr val="tx1"/>
                            </a:solidFill>
                            <a:miter lim="800000"/>
                            <a:headEnd/>
                            <a:tailEnd/>
                          </a:ln>
                        </wps:spPr>
                        <wps:txbx>
                          <w:txbxContent>
                            <w:p w14:paraId="2230EF3E" w14:textId="77777777" w:rsidR="00B85E64" w:rsidRDefault="00B85E64" w:rsidP="00B85E64">
                              <w:pPr>
                                <w:spacing w:before="216"/>
                                <w:jc w:val="center"/>
                                <w:textAlignment w:val="baseline"/>
                              </w:pPr>
                              <w:r>
                                <w:rPr>
                                  <w:rFonts w:ascii="Arial" w:hAnsi="Arial" w:cstheme="minorBidi"/>
                                  <w:color w:val="000000" w:themeColor="text1"/>
                                  <w:kern w:val="24"/>
                                </w:rPr>
                                <w:t>MATERIAL REQ.</w:t>
                              </w:r>
                            </w:p>
                          </w:txbxContent>
                        </wps:txbx>
                        <wps:bodyPr>
                          <a:spAutoFit/>
                        </wps:bodyPr>
                      </wps:wsp>
                      <wps:wsp>
                        <wps:cNvPr id="34" name="Text Box 11"/>
                        <wps:cNvSpPr txBox="1">
                          <a:spLocks noChangeArrowheads="1"/>
                        </wps:cNvSpPr>
                        <wps:spPr bwMode="auto">
                          <a:xfrm>
                            <a:off x="4427538" y="2492375"/>
                            <a:ext cx="2232025" cy="376238"/>
                          </a:xfrm>
                          <a:prstGeom prst="rect">
                            <a:avLst/>
                          </a:prstGeom>
                          <a:noFill/>
                          <a:ln w="9525">
                            <a:solidFill>
                              <a:schemeClr val="tx1"/>
                            </a:solidFill>
                            <a:miter lim="800000"/>
                            <a:headEnd/>
                            <a:tailEnd/>
                          </a:ln>
                        </wps:spPr>
                        <wps:txbx>
                          <w:txbxContent>
                            <w:p w14:paraId="4D72A68A" w14:textId="77777777" w:rsidR="00B85E64" w:rsidRDefault="00B85E64" w:rsidP="00B85E64">
                              <w:pPr>
                                <w:spacing w:before="216"/>
                                <w:jc w:val="center"/>
                                <w:textAlignment w:val="baseline"/>
                              </w:pPr>
                              <w:r>
                                <w:rPr>
                                  <w:rFonts w:ascii="Arial" w:hAnsi="Arial" w:cstheme="minorBidi"/>
                                  <w:color w:val="000000" w:themeColor="text1"/>
                                  <w:kern w:val="24"/>
                                </w:rPr>
                                <w:t>PROD. CAPACITY</w:t>
                              </w:r>
                            </w:p>
                          </w:txbxContent>
                        </wps:txbx>
                        <wps:bodyPr>
                          <a:spAutoFit/>
                        </wps:bodyPr>
                      </wps:wsp>
                      <wps:wsp>
                        <wps:cNvPr id="35" name="Text Box 12"/>
                        <wps:cNvSpPr txBox="1">
                          <a:spLocks noChangeArrowheads="1"/>
                        </wps:cNvSpPr>
                        <wps:spPr bwMode="auto">
                          <a:xfrm>
                            <a:off x="7091363" y="2476500"/>
                            <a:ext cx="1944687" cy="376238"/>
                          </a:xfrm>
                          <a:prstGeom prst="rect">
                            <a:avLst/>
                          </a:prstGeom>
                          <a:noFill/>
                          <a:ln w="9525">
                            <a:solidFill>
                              <a:schemeClr val="tx1"/>
                            </a:solidFill>
                            <a:miter lim="800000"/>
                            <a:headEnd/>
                            <a:tailEnd/>
                          </a:ln>
                        </wps:spPr>
                        <wps:txbx>
                          <w:txbxContent>
                            <w:p w14:paraId="305C2E34" w14:textId="77777777" w:rsidR="00B85E64" w:rsidRDefault="00B85E64" w:rsidP="00B85E64">
                              <w:pPr>
                                <w:spacing w:before="216"/>
                                <w:jc w:val="center"/>
                                <w:textAlignment w:val="baseline"/>
                              </w:pPr>
                              <w:r>
                                <w:rPr>
                                  <w:rFonts w:ascii="Arial" w:hAnsi="Arial" w:cstheme="minorBidi"/>
                                  <w:color w:val="000000" w:themeColor="text1"/>
                                  <w:kern w:val="24"/>
                                </w:rPr>
                                <w:t>QA/QC</w:t>
                              </w:r>
                            </w:p>
                          </w:txbxContent>
                        </wps:txbx>
                        <wps:bodyPr>
                          <a:spAutoFit/>
                        </wps:bodyPr>
                      </wps:wsp>
                      <wps:wsp>
                        <wps:cNvPr id="36" name="Text Box 13"/>
                        <wps:cNvSpPr txBox="1">
                          <a:spLocks noChangeArrowheads="1"/>
                        </wps:cNvSpPr>
                        <wps:spPr bwMode="auto">
                          <a:xfrm>
                            <a:off x="4427538" y="3340100"/>
                            <a:ext cx="1944687" cy="376238"/>
                          </a:xfrm>
                          <a:prstGeom prst="rect">
                            <a:avLst/>
                          </a:prstGeom>
                          <a:noFill/>
                          <a:ln w="9525">
                            <a:solidFill>
                              <a:schemeClr val="tx1"/>
                            </a:solidFill>
                            <a:miter lim="800000"/>
                            <a:headEnd/>
                            <a:tailEnd/>
                          </a:ln>
                        </wps:spPr>
                        <wps:txbx>
                          <w:txbxContent>
                            <w:p w14:paraId="167F6624" w14:textId="77777777" w:rsidR="00B85E64" w:rsidRDefault="00B85E64" w:rsidP="00B85E64">
                              <w:pPr>
                                <w:spacing w:before="216"/>
                                <w:jc w:val="center"/>
                                <w:textAlignment w:val="baseline"/>
                              </w:pPr>
                              <w:r>
                                <w:rPr>
                                  <w:rFonts w:ascii="Arial" w:hAnsi="Arial" w:cstheme="minorBidi"/>
                                  <w:color w:val="000000" w:themeColor="text1"/>
                                  <w:kern w:val="24"/>
                                </w:rPr>
                                <w:t>Mat. Available</w:t>
                              </w:r>
                            </w:p>
                          </w:txbxContent>
                        </wps:txbx>
                        <wps:bodyPr>
                          <a:spAutoFit/>
                        </wps:bodyPr>
                      </wps:wsp>
                      <wps:wsp>
                        <wps:cNvPr id="37" name="Text Box 14"/>
                        <wps:cNvSpPr txBox="1">
                          <a:spLocks noChangeArrowheads="1"/>
                        </wps:cNvSpPr>
                        <wps:spPr bwMode="auto">
                          <a:xfrm>
                            <a:off x="7092950" y="3268663"/>
                            <a:ext cx="1944688" cy="376237"/>
                          </a:xfrm>
                          <a:prstGeom prst="rect">
                            <a:avLst/>
                          </a:prstGeom>
                          <a:noFill/>
                          <a:ln w="9525">
                            <a:solidFill>
                              <a:schemeClr val="tx1"/>
                            </a:solidFill>
                            <a:miter lim="800000"/>
                            <a:headEnd/>
                            <a:tailEnd/>
                          </a:ln>
                        </wps:spPr>
                        <wps:txbx>
                          <w:txbxContent>
                            <w:p w14:paraId="637BBE59" w14:textId="77777777" w:rsidR="00B85E64" w:rsidRDefault="00B85E64" w:rsidP="00B85E64">
                              <w:pPr>
                                <w:spacing w:before="216"/>
                                <w:jc w:val="center"/>
                                <w:textAlignment w:val="baseline"/>
                              </w:pPr>
                              <w:r>
                                <w:rPr>
                                  <w:rFonts w:ascii="Arial" w:hAnsi="Arial" w:cstheme="minorBidi"/>
                                  <w:color w:val="000000" w:themeColor="text1"/>
                                  <w:kern w:val="24"/>
                                </w:rPr>
                                <w:t>Distribution</w:t>
                              </w:r>
                            </w:p>
                          </w:txbxContent>
                        </wps:txbx>
                        <wps:bodyPr>
                          <a:spAutoFit/>
                        </wps:bodyPr>
                      </wps:wsp>
                      <wps:wsp>
                        <wps:cNvPr id="38" name="Text Box 15"/>
                        <wps:cNvSpPr txBox="1">
                          <a:spLocks noChangeArrowheads="1"/>
                        </wps:cNvSpPr>
                        <wps:spPr bwMode="auto">
                          <a:xfrm>
                            <a:off x="1763713" y="4076700"/>
                            <a:ext cx="1944687" cy="376238"/>
                          </a:xfrm>
                          <a:prstGeom prst="rect">
                            <a:avLst/>
                          </a:prstGeom>
                          <a:noFill/>
                          <a:ln w="9525">
                            <a:solidFill>
                              <a:schemeClr val="tx1"/>
                            </a:solidFill>
                            <a:miter lim="800000"/>
                            <a:headEnd/>
                            <a:tailEnd/>
                          </a:ln>
                        </wps:spPr>
                        <wps:txbx>
                          <w:txbxContent>
                            <w:p w14:paraId="7B4A3C4D" w14:textId="77777777" w:rsidR="00B85E64" w:rsidRDefault="00B85E64" w:rsidP="00B85E64">
                              <w:pPr>
                                <w:spacing w:before="216"/>
                                <w:jc w:val="center"/>
                                <w:textAlignment w:val="baseline"/>
                              </w:pPr>
                              <w:r>
                                <w:rPr>
                                  <w:rFonts w:ascii="Arial" w:hAnsi="Arial" w:cstheme="minorBidi"/>
                                  <w:color w:val="000000" w:themeColor="text1"/>
                                  <w:kern w:val="24"/>
                                </w:rPr>
                                <w:t>Prod. Order</w:t>
                              </w:r>
                            </w:p>
                          </w:txbxContent>
                        </wps:txbx>
                        <wps:bodyPr>
                          <a:spAutoFit/>
                        </wps:bodyPr>
                      </wps:wsp>
                      <wps:wsp>
                        <wps:cNvPr id="39" name="Text Box 16"/>
                        <wps:cNvSpPr txBox="1">
                          <a:spLocks noChangeArrowheads="1"/>
                        </wps:cNvSpPr>
                        <wps:spPr bwMode="auto">
                          <a:xfrm>
                            <a:off x="4427538" y="4076700"/>
                            <a:ext cx="1944687" cy="376238"/>
                          </a:xfrm>
                          <a:prstGeom prst="rect">
                            <a:avLst/>
                          </a:prstGeom>
                          <a:noFill/>
                          <a:ln w="9525">
                            <a:solidFill>
                              <a:schemeClr val="tx1"/>
                            </a:solidFill>
                            <a:miter lim="800000"/>
                            <a:headEnd/>
                            <a:tailEnd/>
                          </a:ln>
                        </wps:spPr>
                        <wps:txbx>
                          <w:txbxContent>
                            <w:p w14:paraId="0CC00E4B" w14:textId="77777777" w:rsidR="00B85E64" w:rsidRDefault="00B85E64" w:rsidP="00B85E64">
                              <w:pPr>
                                <w:spacing w:before="216"/>
                                <w:jc w:val="center"/>
                                <w:textAlignment w:val="baseline"/>
                              </w:pPr>
                              <w:r>
                                <w:rPr>
                                  <w:rFonts w:ascii="Arial" w:hAnsi="Arial" w:cstheme="minorBidi"/>
                                  <w:color w:val="000000" w:themeColor="text1"/>
                                  <w:kern w:val="24"/>
                                </w:rPr>
                                <w:t>Prod. Process</w:t>
                              </w:r>
                            </w:p>
                          </w:txbxContent>
                        </wps:txbx>
                        <wps:bodyPr>
                          <a:spAutoFit/>
                        </wps:bodyPr>
                      </wps:wsp>
                      <wps:wsp>
                        <wps:cNvPr id="40" name="Text Box 17"/>
                        <wps:cNvSpPr txBox="1">
                          <a:spLocks noChangeArrowheads="1"/>
                        </wps:cNvSpPr>
                        <wps:spPr bwMode="auto">
                          <a:xfrm>
                            <a:off x="1763713" y="3357563"/>
                            <a:ext cx="1944687" cy="376237"/>
                          </a:xfrm>
                          <a:prstGeom prst="rect">
                            <a:avLst/>
                          </a:prstGeom>
                          <a:noFill/>
                          <a:ln w="9525">
                            <a:solidFill>
                              <a:schemeClr val="tx1"/>
                            </a:solidFill>
                            <a:miter lim="800000"/>
                            <a:headEnd/>
                            <a:tailEnd/>
                          </a:ln>
                        </wps:spPr>
                        <wps:txbx>
                          <w:txbxContent>
                            <w:p w14:paraId="27C78E86" w14:textId="77777777" w:rsidR="00B85E64" w:rsidRDefault="00B85E64" w:rsidP="00B85E64">
                              <w:pPr>
                                <w:spacing w:before="216"/>
                                <w:jc w:val="center"/>
                                <w:textAlignment w:val="baseline"/>
                              </w:pPr>
                              <w:r>
                                <w:rPr>
                                  <w:rFonts w:ascii="Arial" w:hAnsi="Arial" w:cstheme="minorBidi"/>
                                  <w:color w:val="000000" w:themeColor="text1"/>
                                  <w:kern w:val="24"/>
                                </w:rPr>
                                <w:t>Purchasing</w:t>
                              </w:r>
                            </w:p>
                          </w:txbxContent>
                        </wps:txbx>
                        <wps:bodyPr>
                          <a:spAutoFit/>
                        </wps:bodyPr>
                      </wps:wsp>
                      <wps:wsp>
                        <wps:cNvPr id="41" name="Text Box 18"/>
                        <wps:cNvSpPr txBox="1">
                          <a:spLocks noChangeArrowheads="1"/>
                        </wps:cNvSpPr>
                        <wps:spPr bwMode="auto">
                          <a:xfrm>
                            <a:off x="1763713" y="4797425"/>
                            <a:ext cx="1944687" cy="376238"/>
                          </a:xfrm>
                          <a:prstGeom prst="rect">
                            <a:avLst/>
                          </a:prstGeom>
                          <a:noFill/>
                          <a:ln w="9525">
                            <a:solidFill>
                              <a:schemeClr val="tx1"/>
                            </a:solidFill>
                            <a:miter lim="800000"/>
                            <a:headEnd/>
                            <a:tailEnd/>
                          </a:ln>
                        </wps:spPr>
                        <wps:txbx>
                          <w:txbxContent>
                            <w:p w14:paraId="3543871F" w14:textId="77777777" w:rsidR="00B85E64" w:rsidRDefault="00B85E64" w:rsidP="00B85E64">
                              <w:pPr>
                                <w:spacing w:before="216"/>
                                <w:jc w:val="center"/>
                                <w:textAlignment w:val="baseline"/>
                              </w:pPr>
                              <w:r>
                                <w:rPr>
                                  <w:rFonts w:ascii="Arial" w:hAnsi="Arial" w:cstheme="minorBidi"/>
                                  <w:color w:val="000000" w:themeColor="text1"/>
                                  <w:kern w:val="24"/>
                                </w:rPr>
                                <w:t>Receive Material</w:t>
                              </w:r>
                            </w:p>
                          </w:txbxContent>
                        </wps:txbx>
                        <wps:bodyPr>
                          <a:spAutoFit/>
                        </wps:bodyPr>
                      </wps:wsp>
                      <wps:wsp>
                        <wps:cNvPr id="42" name="Text Box 19"/>
                        <wps:cNvSpPr txBox="1">
                          <a:spLocks noChangeArrowheads="1"/>
                        </wps:cNvSpPr>
                        <wps:spPr bwMode="auto">
                          <a:xfrm>
                            <a:off x="1763713" y="5445125"/>
                            <a:ext cx="1944687" cy="376238"/>
                          </a:xfrm>
                          <a:prstGeom prst="rect">
                            <a:avLst/>
                          </a:prstGeom>
                          <a:noFill/>
                          <a:ln w="9525">
                            <a:solidFill>
                              <a:schemeClr val="tx1"/>
                            </a:solidFill>
                            <a:miter lim="800000"/>
                            <a:headEnd/>
                            <a:tailEnd/>
                          </a:ln>
                        </wps:spPr>
                        <wps:txbx>
                          <w:txbxContent>
                            <w:p w14:paraId="557A1B90" w14:textId="77777777" w:rsidR="00B85E64" w:rsidRDefault="00B85E64" w:rsidP="00B85E64">
                              <w:pPr>
                                <w:spacing w:before="216"/>
                                <w:jc w:val="center"/>
                                <w:textAlignment w:val="baseline"/>
                              </w:pPr>
                              <w:r>
                                <w:rPr>
                                  <w:rFonts w:ascii="Arial" w:hAnsi="Arial" w:cstheme="minorBidi"/>
                                  <w:color w:val="000000" w:themeColor="text1"/>
                                  <w:kern w:val="24"/>
                                </w:rPr>
                                <w:t>QA/QC</w:t>
                              </w:r>
                            </w:p>
                          </w:txbxContent>
                        </wps:txbx>
                        <wps:bodyPr>
                          <a:spAutoFit/>
                        </wps:bodyPr>
                      </wps:wsp>
                      <wps:wsp>
                        <wps:cNvPr id="43" name="Text Box 20"/>
                        <wps:cNvSpPr txBox="1">
                          <a:spLocks noChangeArrowheads="1"/>
                        </wps:cNvSpPr>
                        <wps:spPr bwMode="auto">
                          <a:xfrm>
                            <a:off x="4427538" y="4781550"/>
                            <a:ext cx="1944687" cy="376238"/>
                          </a:xfrm>
                          <a:prstGeom prst="rect">
                            <a:avLst/>
                          </a:prstGeom>
                          <a:noFill/>
                          <a:ln w="9525">
                            <a:solidFill>
                              <a:schemeClr val="tx1"/>
                            </a:solidFill>
                            <a:miter lim="800000"/>
                            <a:headEnd/>
                            <a:tailEnd/>
                          </a:ln>
                        </wps:spPr>
                        <wps:txbx>
                          <w:txbxContent>
                            <w:p w14:paraId="64C0701C" w14:textId="77777777" w:rsidR="00B85E64" w:rsidRDefault="00B85E64" w:rsidP="00B85E64">
                              <w:pPr>
                                <w:spacing w:before="216"/>
                                <w:jc w:val="center"/>
                                <w:textAlignment w:val="baseline"/>
                              </w:pPr>
                              <w:r>
                                <w:rPr>
                                  <w:rFonts w:ascii="Arial" w:hAnsi="Arial" w:cstheme="minorBidi"/>
                                  <w:color w:val="000000" w:themeColor="text1"/>
                                  <w:kern w:val="24"/>
                                </w:rPr>
                                <w:t>Finished good</w:t>
                              </w:r>
                            </w:p>
                          </w:txbxContent>
                        </wps:txbx>
                        <wps:bodyPr>
                          <a:spAutoFit/>
                        </wps:bodyPr>
                      </wps:wsp>
                      <wps:wsp>
                        <wps:cNvPr id="44" name="Line 21"/>
                        <wps:cNvSpPr>
                          <a:spLocks noChangeShapeType="1"/>
                        </wps:cNvSpPr>
                        <wps:spPr bwMode="auto">
                          <a:xfrm>
                            <a:off x="4427538" y="1484313"/>
                            <a:ext cx="0" cy="431800"/>
                          </a:xfrm>
                          <a:prstGeom prst="line">
                            <a:avLst/>
                          </a:prstGeom>
                          <a:noFill/>
                          <a:ln w="9525">
                            <a:solidFill>
                              <a:schemeClr val="tx1"/>
                            </a:solidFill>
                            <a:round/>
                            <a:headEnd/>
                            <a:tailEnd type="triangle" w="med" len="med"/>
                          </a:ln>
                        </wps:spPr>
                        <wps:bodyPr/>
                      </wps:wsp>
                      <wps:wsp>
                        <wps:cNvPr id="45" name="AutoShape 22"/>
                        <wps:cNvCnPr>
                          <a:cxnSpLocks noChangeShapeType="1"/>
                          <a:stCxn id="31" idx="1"/>
                          <a:endCxn id="33" idx="0"/>
                        </wps:cNvCnPr>
                        <wps:spPr bwMode="auto">
                          <a:xfrm rot="10800000" flipV="1">
                            <a:off x="2844800" y="2105025"/>
                            <a:ext cx="431800" cy="387350"/>
                          </a:xfrm>
                          <a:prstGeom prst="bentConnector2">
                            <a:avLst/>
                          </a:prstGeom>
                          <a:noFill/>
                          <a:ln w="9525">
                            <a:solidFill>
                              <a:schemeClr val="tx1"/>
                            </a:solidFill>
                            <a:miter lim="800000"/>
                            <a:headEnd/>
                            <a:tailEnd type="triangle" w="med" len="med"/>
                          </a:ln>
                        </wps:spPr>
                        <wps:bodyPr/>
                      </wps:wsp>
                      <wps:wsp>
                        <wps:cNvPr id="46" name="AutoShape 24"/>
                        <wps:cNvCnPr>
                          <a:cxnSpLocks noChangeShapeType="1"/>
                          <a:stCxn id="31" idx="3"/>
                          <a:endCxn id="34" idx="0"/>
                        </wps:cNvCnPr>
                        <wps:spPr bwMode="auto">
                          <a:xfrm flipH="1">
                            <a:off x="5543550" y="2105025"/>
                            <a:ext cx="180975" cy="387350"/>
                          </a:xfrm>
                          <a:prstGeom prst="bentConnector4">
                            <a:avLst>
                              <a:gd name="adj1" fmla="val -126315"/>
                              <a:gd name="adj2" fmla="val 73769"/>
                            </a:avLst>
                          </a:prstGeom>
                          <a:noFill/>
                          <a:ln w="9525">
                            <a:solidFill>
                              <a:schemeClr val="tx1"/>
                            </a:solidFill>
                            <a:miter lim="800000"/>
                            <a:headEnd/>
                            <a:tailEnd type="triangle" w="med" len="med"/>
                          </a:ln>
                        </wps:spPr>
                        <wps:bodyPr/>
                      </wps:wsp>
                      <wps:wsp>
                        <wps:cNvPr id="47" name="Line 25"/>
                        <wps:cNvSpPr>
                          <a:spLocks noChangeShapeType="1"/>
                        </wps:cNvSpPr>
                        <wps:spPr bwMode="auto">
                          <a:xfrm>
                            <a:off x="2843213" y="2924175"/>
                            <a:ext cx="0" cy="433388"/>
                          </a:xfrm>
                          <a:prstGeom prst="line">
                            <a:avLst/>
                          </a:prstGeom>
                          <a:noFill/>
                          <a:ln w="9525">
                            <a:solidFill>
                              <a:schemeClr val="tx1"/>
                            </a:solidFill>
                            <a:round/>
                            <a:headEnd/>
                            <a:tailEnd type="triangle" w="med" len="med"/>
                          </a:ln>
                        </wps:spPr>
                        <wps:bodyPr/>
                      </wps:wsp>
                      <wps:wsp>
                        <wps:cNvPr id="48" name="Line 26"/>
                        <wps:cNvSpPr>
                          <a:spLocks noChangeShapeType="1"/>
                        </wps:cNvSpPr>
                        <wps:spPr bwMode="auto">
                          <a:xfrm>
                            <a:off x="5435600" y="2852738"/>
                            <a:ext cx="0" cy="504825"/>
                          </a:xfrm>
                          <a:prstGeom prst="line">
                            <a:avLst/>
                          </a:prstGeom>
                          <a:noFill/>
                          <a:ln w="9525">
                            <a:solidFill>
                              <a:schemeClr val="tx1"/>
                            </a:solidFill>
                            <a:round/>
                            <a:headEnd/>
                            <a:tailEnd type="triangle" w="med" len="med"/>
                          </a:ln>
                        </wps:spPr>
                        <wps:bodyPr/>
                      </wps:wsp>
                      <wps:wsp>
                        <wps:cNvPr id="49" name="Line 27"/>
                        <wps:cNvSpPr>
                          <a:spLocks noChangeShapeType="1"/>
                        </wps:cNvSpPr>
                        <wps:spPr bwMode="auto">
                          <a:xfrm>
                            <a:off x="2843213" y="3716338"/>
                            <a:ext cx="0" cy="360362"/>
                          </a:xfrm>
                          <a:prstGeom prst="line">
                            <a:avLst/>
                          </a:prstGeom>
                          <a:noFill/>
                          <a:ln w="9525">
                            <a:solidFill>
                              <a:schemeClr val="tx1"/>
                            </a:solidFill>
                            <a:round/>
                            <a:headEnd/>
                            <a:tailEnd type="triangle" w="med" len="med"/>
                          </a:ln>
                        </wps:spPr>
                        <wps:bodyPr/>
                      </wps:wsp>
                      <wps:wsp>
                        <wps:cNvPr id="50" name="Line 28"/>
                        <wps:cNvSpPr>
                          <a:spLocks noChangeShapeType="1"/>
                        </wps:cNvSpPr>
                        <wps:spPr bwMode="auto">
                          <a:xfrm>
                            <a:off x="5435600" y="3716338"/>
                            <a:ext cx="0" cy="360362"/>
                          </a:xfrm>
                          <a:prstGeom prst="line">
                            <a:avLst/>
                          </a:prstGeom>
                          <a:noFill/>
                          <a:ln w="9525">
                            <a:solidFill>
                              <a:schemeClr val="tx1"/>
                            </a:solidFill>
                            <a:round/>
                            <a:headEnd/>
                            <a:tailEnd type="triangle" w="med" len="med"/>
                          </a:ln>
                        </wps:spPr>
                        <wps:bodyPr/>
                      </wps:wsp>
                      <wps:wsp>
                        <wps:cNvPr id="51" name="Line 29"/>
                        <wps:cNvSpPr>
                          <a:spLocks noChangeShapeType="1"/>
                        </wps:cNvSpPr>
                        <wps:spPr bwMode="auto">
                          <a:xfrm>
                            <a:off x="2843213" y="4437063"/>
                            <a:ext cx="0" cy="360362"/>
                          </a:xfrm>
                          <a:prstGeom prst="line">
                            <a:avLst/>
                          </a:prstGeom>
                          <a:noFill/>
                          <a:ln w="9525">
                            <a:solidFill>
                              <a:schemeClr val="tx1"/>
                            </a:solidFill>
                            <a:round/>
                            <a:headEnd/>
                            <a:tailEnd type="triangle" w="med" len="med"/>
                          </a:ln>
                        </wps:spPr>
                        <wps:bodyPr/>
                      </wps:wsp>
                      <wps:wsp>
                        <wps:cNvPr id="52" name="Line 30"/>
                        <wps:cNvSpPr>
                          <a:spLocks noChangeShapeType="1"/>
                        </wps:cNvSpPr>
                        <wps:spPr bwMode="auto">
                          <a:xfrm>
                            <a:off x="5435600" y="4437063"/>
                            <a:ext cx="0" cy="360362"/>
                          </a:xfrm>
                          <a:prstGeom prst="line">
                            <a:avLst/>
                          </a:prstGeom>
                          <a:noFill/>
                          <a:ln w="9525">
                            <a:solidFill>
                              <a:schemeClr val="tx1"/>
                            </a:solidFill>
                            <a:round/>
                            <a:headEnd/>
                            <a:tailEnd type="triangle" w="med" len="med"/>
                          </a:ln>
                        </wps:spPr>
                        <wps:bodyPr/>
                      </wps:wsp>
                      <wps:wsp>
                        <wps:cNvPr id="53" name="Line 31"/>
                        <wps:cNvSpPr>
                          <a:spLocks noChangeShapeType="1"/>
                        </wps:cNvSpPr>
                        <wps:spPr bwMode="auto">
                          <a:xfrm>
                            <a:off x="2843213" y="5229225"/>
                            <a:ext cx="0" cy="215900"/>
                          </a:xfrm>
                          <a:prstGeom prst="line">
                            <a:avLst/>
                          </a:prstGeom>
                          <a:noFill/>
                          <a:ln w="9525">
                            <a:solidFill>
                              <a:schemeClr val="tx1"/>
                            </a:solidFill>
                            <a:round/>
                            <a:headEnd/>
                            <a:tailEnd type="triangle" w="med" len="med"/>
                          </a:ln>
                        </wps:spPr>
                        <wps:bodyPr/>
                      </wps:wsp>
                      <wps:wsp>
                        <wps:cNvPr id="54" name="Line 32"/>
                        <wps:cNvSpPr>
                          <a:spLocks noChangeShapeType="1"/>
                        </wps:cNvSpPr>
                        <wps:spPr bwMode="auto">
                          <a:xfrm>
                            <a:off x="5435600" y="5157788"/>
                            <a:ext cx="0" cy="358775"/>
                          </a:xfrm>
                          <a:prstGeom prst="line">
                            <a:avLst/>
                          </a:prstGeom>
                          <a:noFill/>
                          <a:ln w="9525">
                            <a:solidFill>
                              <a:schemeClr val="tx1"/>
                            </a:solidFill>
                            <a:round/>
                            <a:headEnd/>
                            <a:tailEnd type="triangle" w="med" len="med"/>
                          </a:ln>
                        </wps:spPr>
                        <wps:bodyPr/>
                      </wps:wsp>
                      <wps:wsp>
                        <wps:cNvPr id="55" name="AutoShape 33"/>
                        <wps:cNvCnPr>
                          <a:cxnSpLocks noChangeShapeType="1"/>
                          <a:stCxn id="42" idx="1"/>
                          <a:endCxn id="33" idx="1"/>
                        </wps:cNvCnPr>
                        <wps:spPr bwMode="auto">
                          <a:xfrm rot="10800000" flipH="1">
                            <a:off x="1763713" y="2681288"/>
                            <a:ext cx="1587" cy="2952750"/>
                          </a:xfrm>
                          <a:prstGeom prst="bentConnector3">
                            <a:avLst>
                              <a:gd name="adj1" fmla="val -14400005"/>
                            </a:avLst>
                          </a:prstGeom>
                          <a:noFill/>
                          <a:ln w="9525">
                            <a:solidFill>
                              <a:schemeClr val="tx1"/>
                            </a:solidFill>
                            <a:miter lim="800000"/>
                            <a:headEnd/>
                            <a:tailEnd type="triangle" w="med" len="med"/>
                          </a:ln>
                        </wps:spPr>
                        <wps:bodyPr/>
                      </wps:wsp>
                      <wps:wsp>
                        <wps:cNvPr id="56" name="Text Box 34"/>
                        <wps:cNvSpPr txBox="1">
                          <a:spLocks noChangeArrowheads="1"/>
                        </wps:cNvSpPr>
                        <wps:spPr bwMode="auto">
                          <a:xfrm>
                            <a:off x="827088" y="5084763"/>
                            <a:ext cx="576262" cy="366712"/>
                          </a:xfrm>
                          <a:prstGeom prst="rect">
                            <a:avLst/>
                          </a:prstGeom>
                          <a:noFill/>
                          <a:ln w="9525">
                            <a:noFill/>
                            <a:miter lim="800000"/>
                            <a:headEnd/>
                            <a:tailEnd/>
                          </a:ln>
                        </wps:spPr>
                        <wps:txbx>
                          <w:txbxContent>
                            <w:p w14:paraId="7BC8201E" w14:textId="77777777" w:rsidR="00B85E64" w:rsidRDefault="00B85E64" w:rsidP="00B85E64">
                              <w:pPr>
                                <w:spacing w:before="216"/>
                                <w:textAlignment w:val="baseline"/>
                              </w:pPr>
                              <w:r>
                                <w:rPr>
                                  <w:rFonts w:ascii="Arial" w:hAnsi="Arial" w:cstheme="minorBidi"/>
                                  <w:color w:val="000000" w:themeColor="text1"/>
                                  <w:kern w:val="24"/>
                                </w:rPr>
                                <w:t>no</w:t>
                              </w:r>
                            </w:p>
                          </w:txbxContent>
                        </wps:txbx>
                        <wps:bodyPr>
                          <a:spAutoFit/>
                        </wps:bodyPr>
                      </wps:wsp>
                      <wps:wsp>
                        <wps:cNvPr id="57" name="AutoShape 35"/>
                        <wps:cNvCnPr>
                          <a:cxnSpLocks noChangeShapeType="1"/>
                          <a:stCxn id="32" idx="3"/>
                          <a:endCxn id="35" idx="1"/>
                        </wps:cNvCnPr>
                        <wps:spPr bwMode="auto">
                          <a:xfrm flipV="1">
                            <a:off x="6372225" y="2665413"/>
                            <a:ext cx="719138" cy="2968625"/>
                          </a:xfrm>
                          <a:prstGeom prst="bentConnector3">
                            <a:avLst>
                              <a:gd name="adj1" fmla="val 49889"/>
                            </a:avLst>
                          </a:prstGeom>
                          <a:noFill/>
                          <a:ln w="9525">
                            <a:solidFill>
                              <a:schemeClr val="tx1"/>
                            </a:solidFill>
                            <a:miter lim="800000"/>
                            <a:headEnd/>
                            <a:tailEnd type="triangle" w="med" len="med"/>
                          </a:ln>
                        </wps:spPr>
                        <wps:bodyPr/>
                      </wps:wsp>
                      <wps:wsp>
                        <wps:cNvPr id="58" name="Line 36"/>
                        <wps:cNvSpPr>
                          <a:spLocks noChangeShapeType="1"/>
                        </wps:cNvSpPr>
                        <wps:spPr bwMode="auto">
                          <a:xfrm>
                            <a:off x="8027988" y="2852738"/>
                            <a:ext cx="0" cy="360362"/>
                          </a:xfrm>
                          <a:prstGeom prst="line">
                            <a:avLst/>
                          </a:prstGeom>
                          <a:noFill/>
                          <a:ln w="9525">
                            <a:solidFill>
                              <a:schemeClr val="tx1"/>
                            </a:solidFill>
                            <a:round/>
                            <a:headEnd/>
                            <a:tailEnd type="triangle" w="med" len="med"/>
                          </a:ln>
                        </wps:spPr>
                        <wps:bodyPr/>
                      </wps:wsp>
                      <wps:wsp>
                        <wps:cNvPr id="59" name="AutoShape 38"/>
                        <wps:cNvCnPr>
                          <a:cxnSpLocks noChangeShapeType="1"/>
                          <a:stCxn id="42" idx="3"/>
                          <a:endCxn id="34" idx="1"/>
                        </wps:cNvCnPr>
                        <wps:spPr bwMode="auto">
                          <a:xfrm flipV="1">
                            <a:off x="3708400" y="2681288"/>
                            <a:ext cx="719138" cy="2952750"/>
                          </a:xfrm>
                          <a:prstGeom prst="bentConnector3">
                            <a:avLst>
                              <a:gd name="adj1" fmla="val 49889"/>
                            </a:avLst>
                          </a:prstGeom>
                          <a:noFill/>
                          <a:ln w="9525">
                            <a:solidFill>
                              <a:schemeClr val="tx1"/>
                            </a:solidFill>
                            <a:miter lim="800000"/>
                            <a:headEnd/>
                            <a:tailEnd type="triangle" w="med" len="med"/>
                          </a:ln>
                        </wps:spPr>
                        <wps:bodyPr/>
                      </wps:wsp>
                    </wpg:wgp>
                  </a:graphicData>
                </a:graphic>
              </wp:inline>
            </w:drawing>
          </mc:Choice>
          <mc:Fallback>
            <w:pict>
              <v:group w14:anchorId="27F0FD3E" id="Group 28" o:spid="_x0000_s1042" style="width:391.4pt;height:294.75pt;mso-position-horizontal-relative:char;mso-position-vertical-relative:line" coordorigin="8270,5000" coordsize="82105,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">
                <v:shape id="Text Box 4" o:spid="_x0000_s1043" type="#_x0000_t202" style="position:absolute;left:32861;top:5000;width:27225;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" filled="f" strokecolor="black [3213]">
                  <v:textbox style="mso-fit-shape-to-text:t">
                    <w:txbxContent>
                      <w:p w14:paraId="2198A4FA" w14:textId="77777777" w:rsidR="00B85E64" w:rsidRDefault="00B85E64" w:rsidP="00B85E64">
                        <w:pPr>
                          <w:spacing w:before="216"/>
                          <w:jc w:val="center"/>
                          <w:textAlignment w:val="baseline"/>
                        </w:pPr>
                        <w:r>
                          <w:rPr>
                            <w:rFonts w:ascii="Arial" w:hAnsi="Arial" w:cstheme="minorBidi"/>
                            <w:color w:val="000000" w:themeColor="text1"/>
                            <w:kern w:val="24"/>
                          </w:rPr>
                          <w:t>PPIC Process</w:t>
                        </w:r>
                      </w:p>
                    </w:txbxContent>
                  </v:textbox>
                </v:shape>
                <v:shape id="Text Box 7" o:spid="_x0000_s1044" type="#_x0000_t202" style="position:absolute;left:35639;top:11080;width:1944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HI4wAAAANsAAAAPAAAAZHJzL2Rvd25yZXYueG1sRE/LisIw&#10;FN0L/kO4gjtNHXG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6DRyOMAAAADbAAAADwAAAAAA&#10;AAAAAAAAAAAHAgAAZHJzL2Rvd25yZXYueG1sUEsFBgAAAAADAAMAtwAAAPQCAAAAAA==&#10;" filled="f" strokecolor="black [3213]">
                  <v:textbox style="mso-fit-shape-to-text:t">
                    <w:txbxContent>
                      <w:p w14:paraId="3FA771DE" w14:textId="77777777" w:rsidR="00B85E64" w:rsidRDefault="00B85E64" w:rsidP="00B85E64">
                        <w:pPr>
                          <w:spacing w:before="216"/>
                          <w:jc w:val="center"/>
                          <w:textAlignment w:val="baseline"/>
                        </w:pPr>
                        <w:r>
                          <w:rPr>
                            <w:rFonts w:ascii="Arial" w:hAnsi="Arial" w:cstheme="minorBidi"/>
                            <w:color w:val="000000" w:themeColor="text1"/>
                            <w:kern w:val="24"/>
                          </w:rPr>
                          <w:t>Forecast</w:t>
                        </w:r>
                      </w:p>
                    </w:txbxContent>
                  </v:textbox>
                </v:shape>
                <v:shape id="Text Box 8" o:spid="_x0000_s1045" type="#_x0000_t202" style="position:absolute;left:32766;top:19161;width:24479;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" filled="f" strokecolor="black [3213]">
                  <v:textbox style="mso-fit-shape-to-text:t">
                    <w:txbxContent>
                      <w:p w14:paraId="0F1C301B" w14:textId="77777777" w:rsidR="00B85E64" w:rsidRDefault="00B85E64" w:rsidP="00B85E64">
                        <w:pPr>
                          <w:spacing w:before="216"/>
                          <w:jc w:val="center"/>
                          <w:textAlignment w:val="baseline"/>
                        </w:pPr>
                        <w:r>
                          <w:rPr>
                            <w:rFonts w:ascii="Arial" w:hAnsi="Arial" w:cstheme="minorBidi"/>
                            <w:color w:val="000000" w:themeColor="text1"/>
                            <w:kern w:val="24"/>
                          </w:rPr>
                          <w:t>Production Planning</w:t>
                        </w:r>
                      </w:p>
                    </w:txbxContent>
                  </v:textbox>
                </v:shape>
                <v:shape id="Text Box 9" o:spid="_x0000_s1046" type="#_x0000_t202" style="position:absolute;left:44275;top:54451;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knUwwAAANsAAAAPAAAAZHJzL2Rvd25yZXYueG1sRI9Ba8JA&#10;FITvgv9heYK3uqnS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d6pJ1MMAAADbAAAADwAA&#10;AAAAAAAAAAAAAAAHAgAAZHJzL2Rvd25yZXYueG1sUEsFBgAAAAADAAMAtwAAAPcCAAAAAA==&#10;" filled="f" strokecolor="black [3213]">
                  <v:textbox style="mso-fit-shape-to-text:t">
                    <w:txbxContent>
                      <w:p w14:paraId="3C08D06F" w14:textId="77777777" w:rsidR="00B85E64" w:rsidRDefault="00B85E64" w:rsidP="00B85E64">
                        <w:pPr>
                          <w:spacing w:before="216"/>
                          <w:jc w:val="center"/>
                          <w:textAlignment w:val="baseline"/>
                        </w:pPr>
                        <w:r>
                          <w:rPr>
                            <w:rFonts w:ascii="Arial" w:hAnsi="Arial" w:cstheme="minorBidi"/>
                            <w:color w:val="000000" w:themeColor="text1"/>
                            <w:kern w:val="24"/>
                          </w:rPr>
                          <w:t>Warehouse</w:t>
                        </w:r>
                      </w:p>
                    </w:txbxContent>
                  </v:textbox>
                </v:shape>
                <v:shape id="Text Box 10" o:spid="_x0000_s1047" type="#_x0000_t202" style="position:absolute;left:17637;top:24923;width:21606;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" filled="f" strokecolor="black [3213]">
                  <v:textbox style="mso-fit-shape-to-text:t">
                    <w:txbxContent>
                      <w:p w14:paraId="2230EF3E" w14:textId="77777777" w:rsidR="00B85E64" w:rsidRDefault="00B85E64" w:rsidP="00B85E64">
                        <w:pPr>
                          <w:spacing w:before="216"/>
                          <w:jc w:val="center"/>
                          <w:textAlignment w:val="baseline"/>
                        </w:pPr>
                        <w:r>
                          <w:rPr>
                            <w:rFonts w:ascii="Arial" w:hAnsi="Arial" w:cstheme="minorBidi"/>
                            <w:color w:val="000000" w:themeColor="text1"/>
                            <w:kern w:val="24"/>
                          </w:rPr>
                          <w:t>MATERIAL REQ.</w:t>
                        </w:r>
                      </w:p>
                    </w:txbxContent>
                  </v:textbox>
                </v:shape>
                <v:shape id="Text Box 11" o:spid="_x0000_s1048" type="#_x0000_t202" style="position:absolute;left:44275;top:24923;width:22320;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" filled="f" strokecolor="black [3213]">
                  <v:textbox style="mso-fit-shape-to-text:t">
                    <w:txbxContent>
                      <w:p w14:paraId="4D72A68A" w14:textId="77777777" w:rsidR="00B85E64" w:rsidRDefault="00B85E64" w:rsidP="00B85E64">
                        <w:pPr>
                          <w:spacing w:before="216"/>
                          <w:jc w:val="center"/>
                          <w:textAlignment w:val="baseline"/>
                        </w:pPr>
                        <w:r>
                          <w:rPr>
                            <w:rFonts w:ascii="Arial" w:hAnsi="Arial" w:cstheme="minorBidi"/>
                            <w:color w:val="000000" w:themeColor="text1"/>
                            <w:kern w:val="24"/>
                          </w:rPr>
                          <w:t>PROD. CAPACITY</w:t>
                        </w:r>
                      </w:p>
                    </w:txbxContent>
                  </v:textbox>
                </v:shape>
                <v:shape id="Text Box 12" o:spid="_x0000_s1049" type="#_x0000_t202" style="position:absolute;left:70913;top:24765;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" filled="f" strokecolor="black [3213]">
                  <v:textbox style="mso-fit-shape-to-text:t">
                    <w:txbxContent>
                      <w:p w14:paraId="305C2E34" w14:textId="77777777" w:rsidR="00B85E64" w:rsidRDefault="00B85E64" w:rsidP="00B85E64">
                        <w:pPr>
                          <w:spacing w:before="216"/>
                          <w:jc w:val="center"/>
                          <w:textAlignment w:val="baseline"/>
                        </w:pPr>
                        <w:r>
                          <w:rPr>
                            <w:rFonts w:ascii="Arial" w:hAnsi="Arial" w:cstheme="minorBidi"/>
                            <w:color w:val="000000" w:themeColor="text1"/>
                            <w:kern w:val="24"/>
                          </w:rPr>
                          <w:t>QA/QC</w:t>
                        </w:r>
                      </w:p>
                    </w:txbxContent>
                  </v:textbox>
                </v:shape>
                <v:shape id="Text Box 13" o:spid="_x0000_s1050" type="#_x0000_t202" style="position:absolute;left:44275;top:33401;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" filled="f" strokecolor="black [3213]">
                  <v:textbox style="mso-fit-shape-to-text:t">
                    <w:txbxContent>
                      <w:p w14:paraId="167F6624" w14:textId="77777777" w:rsidR="00B85E64" w:rsidRDefault="00B85E64" w:rsidP="00B85E64">
                        <w:pPr>
                          <w:spacing w:before="216"/>
                          <w:jc w:val="center"/>
                          <w:textAlignment w:val="baseline"/>
                        </w:pPr>
                        <w:r>
                          <w:rPr>
                            <w:rFonts w:ascii="Arial" w:hAnsi="Arial" w:cstheme="minorBidi"/>
                            <w:color w:val="000000" w:themeColor="text1"/>
                            <w:kern w:val="24"/>
                          </w:rPr>
                          <w:t>Mat. Available</w:t>
                        </w:r>
                      </w:p>
                    </w:txbxContent>
                  </v:textbox>
                </v:shape>
                <v:shape id="Text Box 14" o:spid="_x0000_s1051" type="#_x0000_t202" style="position:absolute;left:70929;top:32686;width:1944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" filled="f" strokecolor="black [3213]">
                  <v:textbox style="mso-fit-shape-to-text:t">
                    <w:txbxContent>
                      <w:p w14:paraId="637BBE59" w14:textId="77777777" w:rsidR="00B85E64" w:rsidRDefault="00B85E64" w:rsidP="00B85E64">
                        <w:pPr>
                          <w:spacing w:before="216"/>
                          <w:jc w:val="center"/>
                          <w:textAlignment w:val="baseline"/>
                        </w:pPr>
                        <w:r>
                          <w:rPr>
                            <w:rFonts w:ascii="Arial" w:hAnsi="Arial" w:cstheme="minorBidi"/>
                            <w:color w:val="000000" w:themeColor="text1"/>
                            <w:kern w:val="24"/>
                          </w:rPr>
                          <w:t>Distribution</w:t>
                        </w:r>
                      </w:p>
                    </w:txbxContent>
                  </v:textbox>
                </v:shape>
                <v:shape id="Text Box 15" o:spid="_x0000_s1052" type="#_x0000_t202" style="position:absolute;left:17637;top:40767;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" filled="f" strokecolor="black [3213]">
                  <v:textbox style="mso-fit-shape-to-text:t">
                    <w:txbxContent>
                      <w:p w14:paraId="7B4A3C4D" w14:textId="77777777" w:rsidR="00B85E64" w:rsidRDefault="00B85E64" w:rsidP="00B85E64">
                        <w:pPr>
                          <w:spacing w:before="216"/>
                          <w:jc w:val="center"/>
                          <w:textAlignment w:val="baseline"/>
                        </w:pPr>
                        <w:r>
                          <w:rPr>
                            <w:rFonts w:ascii="Arial" w:hAnsi="Arial" w:cstheme="minorBidi"/>
                            <w:color w:val="000000" w:themeColor="text1"/>
                            <w:kern w:val="24"/>
                          </w:rPr>
                          <w:t>Prod. Order</w:t>
                        </w:r>
                      </w:p>
                    </w:txbxContent>
                  </v:textbox>
                </v:shape>
                <v:shape id="Text Box 16" o:spid="_x0000_s1053" type="#_x0000_t202" style="position:absolute;left:44275;top:40767;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" filled="f" strokecolor="black [3213]">
                  <v:textbox style="mso-fit-shape-to-text:t">
                    <w:txbxContent>
                      <w:p w14:paraId="0CC00E4B" w14:textId="77777777" w:rsidR="00B85E64" w:rsidRDefault="00B85E64" w:rsidP="00B85E64">
                        <w:pPr>
                          <w:spacing w:before="216"/>
                          <w:jc w:val="center"/>
                          <w:textAlignment w:val="baseline"/>
                        </w:pPr>
                        <w:r>
                          <w:rPr>
                            <w:rFonts w:ascii="Arial" w:hAnsi="Arial" w:cstheme="minorBidi"/>
                            <w:color w:val="000000" w:themeColor="text1"/>
                            <w:kern w:val="24"/>
                          </w:rPr>
                          <w:t>Prod. Process</w:t>
                        </w:r>
                      </w:p>
                    </w:txbxContent>
                  </v:textbox>
                </v:shape>
                <v:shape id="Text Box 17" o:spid="_x0000_s1054" type="#_x0000_t202" style="position:absolute;left:17637;top:33575;width:19447;height:3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" filled="f" strokecolor="black [3213]">
                  <v:textbox style="mso-fit-shape-to-text:t">
                    <w:txbxContent>
                      <w:p w14:paraId="27C78E86" w14:textId="77777777" w:rsidR="00B85E64" w:rsidRDefault="00B85E64" w:rsidP="00B85E64">
                        <w:pPr>
                          <w:spacing w:before="216"/>
                          <w:jc w:val="center"/>
                          <w:textAlignment w:val="baseline"/>
                        </w:pPr>
                        <w:r>
                          <w:rPr>
                            <w:rFonts w:ascii="Arial" w:hAnsi="Arial" w:cstheme="minorBidi"/>
                            <w:color w:val="000000" w:themeColor="text1"/>
                            <w:kern w:val="24"/>
                          </w:rPr>
                          <w:t>Purchasing</w:t>
                        </w:r>
                      </w:p>
                    </w:txbxContent>
                  </v:textbox>
                </v:shape>
                <v:shape id="Text Box 18" o:spid="_x0000_s1055" type="#_x0000_t202" style="position:absolute;left:17637;top:47974;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" filled="f" strokecolor="black [3213]">
                  <v:textbox style="mso-fit-shape-to-text:t">
                    <w:txbxContent>
                      <w:p w14:paraId="3543871F" w14:textId="77777777" w:rsidR="00B85E64" w:rsidRDefault="00B85E64" w:rsidP="00B85E64">
                        <w:pPr>
                          <w:spacing w:before="216"/>
                          <w:jc w:val="center"/>
                          <w:textAlignment w:val="baseline"/>
                        </w:pPr>
                        <w:r>
                          <w:rPr>
                            <w:rFonts w:ascii="Arial" w:hAnsi="Arial" w:cstheme="minorBidi"/>
                            <w:color w:val="000000" w:themeColor="text1"/>
                            <w:kern w:val="24"/>
                          </w:rPr>
                          <w:t>Receive Material</w:t>
                        </w:r>
                      </w:p>
                    </w:txbxContent>
                  </v:textbox>
                </v:shape>
                <v:shape id="Text Box 19" o:spid="_x0000_s1056" type="#_x0000_t202" style="position:absolute;left:17637;top:54451;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" filled="f" strokecolor="black [3213]">
                  <v:textbox style="mso-fit-shape-to-text:t">
                    <w:txbxContent>
                      <w:p w14:paraId="557A1B90" w14:textId="77777777" w:rsidR="00B85E64" w:rsidRDefault="00B85E64" w:rsidP="00B85E64">
                        <w:pPr>
                          <w:spacing w:before="216"/>
                          <w:jc w:val="center"/>
                          <w:textAlignment w:val="baseline"/>
                        </w:pPr>
                        <w:r>
                          <w:rPr>
                            <w:rFonts w:ascii="Arial" w:hAnsi="Arial" w:cstheme="minorBidi"/>
                            <w:color w:val="000000" w:themeColor="text1"/>
                            <w:kern w:val="24"/>
                          </w:rPr>
                          <w:t>QA/QC</w:t>
                        </w:r>
                      </w:p>
                    </w:txbxContent>
                  </v:textbox>
                </v:shape>
                <v:shape id="Text Box 20" o:spid="_x0000_s1057" type="#_x0000_t202" style="position:absolute;left:44275;top:47815;width:19447;height:3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" filled="f" strokecolor="black [3213]">
                  <v:textbox style="mso-fit-shape-to-text:t">
                    <w:txbxContent>
                      <w:p w14:paraId="64C0701C" w14:textId="77777777" w:rsidR="00B85E64" w:rsidRDefault="00B85E64" w:rsidP="00B85E64">
                        <w:pPr>
                          <w:spacing w:before="216"/>
                          <w:jc w:val="center"/>
                          <w:textAlignment w:val="baseline"/>
                        </w:pPr>
                        <w:r>
                          <w:rPr>
                            <w:rFonts w:ascii="Arial" w:hAnsi="Arial" w:cstheme="minorBidi"/>
                            <w:color w:val="000000" w:themeColor="text1"/>
                            <w:kern w:val="24"/>
                          </w:rPr>
                          <w:t>Finished good</w:t>
                        </w:r>
                      </w:p>
                    </w:txbxContent>
                  </v:textbox>
                </v:shape>
                <v:line id="Line 21" o:spid="_x0000_s1058" style="position:absolute;visibility:visible;mso-wrap-style:square;v-text-anchor:top" from="44275,14843" to="44275,1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" strokecolor="black [3213]">
                  <v:stroke endarrow="block"/>
                </v:line>
                <v:shapetype id="_x0000_t33" coordsize="21600,21600" o:spt="33" o:oned="t" path="m,l21600,r,21600e" filled="f">
                  <v:stroke joinstyle="miter"/>
                  <v:path arrowok="t" fillok="f" o:connecttype="none"/>
                  <o:lock v:ext="edit" shapetype="t"/>
                </v:shapetype>
                <v:shape id="AutoShape 22" o:spid="_x0000_s1059" type="#_x0000_t33" style="position:absolute;left:28448;top:21050;width:4318;height:387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" strokecolor="black [3213]">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4" o:spid="_x0000_s1060" type="#_x0000_t35" style="position:absolute;left:55435;top:21050;width:1810;height:3873;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" adj="-27284,15934" strokecolor="black [3213]">
                  <v:stroke endarrow="block"/>
                </v:shape>
                <v:line id="Line 25" o:spid="_x0000_s1061" style="position:absolute;visibility:visible;mso-wrap-style:square;v-text-anchor:top" from="28432,29241" to="28432,3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" strokecolor="black [3213]">
                  <v:stroke endarrow="block"/>
                </v:line>
                <v:line id="Line 26" o:spid="_x0000_s1062" style="position:absolute;visibility:visible;mso-wrap-style:square;v-text-anchor:top" from="54356,28527" to="54356,3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" strokecolor="black [3213]">
                  <v:stroke endarrow="block"/>
                </v:line>
                <v:line id="Line 27" o:spid="_x0000_s1063" style="position:absolute;visibility:visible;mso-wrap-style:square;v-text-anchor:top" from="28432,37163" to="28432,4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" strokecolor="black [3213]">
                  <v:stroke endarrow="block"/>
                </v:line>
                <v:line id="Line 28" o:spid="_x0000_s1064" style="position:absolute;visibility:visible;mso-wrap-style:square;v-text-anchor:top" from="54356,37163" to="54356,40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" strokecolor="black [3213]">
                  <v:stroke endarrow="block"/>
                </v:line>
                <v:line id="Line 29" o:spid="_x0000_s1065" style="position:absolute;visibility:visible;mso-wrap-style:square;v-text-anchor:top" from="28432,44370" to="28432,4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" strokecolor="black [3213]">
                  <v:stroke endarrow="block"/>
                </v:line>
                <v:line id="Line 30" o:spid="_x0000_s1066" style="position:absolute;visibility:visible;mso-wrap-style:square;v-text-anchor:top" from="54356,44370" to="54356,47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" strokecolor="black [3213]">
                  <v:stroke endarrow="block"/>
                </v:line>
                <v:line id="Line 31" o:spid="_x0000_s1067" style="position:absolute;visibility:visible;mso-wrap-style:square;v-text-anchor:top" from="28432,52292" to="28432,5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" strokecolor="black [3213]">
                  <v:stroke endarrow="block"/>
                </v:line>
                <v:line id="Line 32" o:spid="_x0000_s1068" style="position:absolute;visibility:visible;mso-wrap-style:square;v-text-anchor:top" from="54356,51577" to="54356,5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" strokecolor="black [3213]">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3" o:spid="_x0000_s1069" type="#_x0000_t34" style="position:absolute;left:17637;top:26812;width:16;height:29528;rotation:18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" adj="-3110401" strokecolor="black [3213]">
                  <v:stroke endarrow="block"/>
                </v:shape>
                <v:shape id="Text Box 34" o:spid="_x0000_s1070" type="#_x0000_t202" style="position:absolute;left:8270;top:50847;width:5763;height:3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7BC8201E" w14:textId="77777777" w:rsidR="00B85E64" w:rsidRDefault="00B85E64" w:rsidP="00B85E64">
                        <w:pPr>
                          <w:spacing w:before="216"/>
                          <w:textAlignment w:val="baseline"/>
                        </w:pPr>
                        <w:r>
                          <w:rPr>
                            <w:rFonts w:ascii="Arial" w:hAnsi="Arial" w:cstheme="minorBidi"/>
                            <w:color w:val="000000" w:themeColor="text1"/>
                            <w:kern w:val="24"/>
                          </w:rPr>
                          <w:t>no</w:t>
                        </w:r>
                      </w:p>
                    </w:txbxContent>
                  </v:textbox>
                </v:shape>
                <v:shape id="AutoShape 35" o:spid="_x0000_s1071" type="#_x0000_t34" style="position:absolute;left:63722;top:26654;width:7191;height:2968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" adj="10776" strokecolor="black [3213]">
                  <v:stroke endarrow="block"/>
                </v:shape>
                <v:line id="Line 36" o:spid="_x0000_s1072" style="position:absolute;visibility:visible;mso-wrap-style:square;v-text-anchor:top" from="80279,28527" to="80279,3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" strokecolor="black [3213]">
                  <v:stroke endarrow="block"/>
                </v:line>
                <v:shape id="AutoShape 38" o:spid="_x0000_s1073" type="#_x0000_t34" style="position:absolute;left:37084;top:26812;width:7191;height:2952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" adj="10776" strokecolor="black [3213]">
                  <v:stroke endarrow="block"/>
                </v:shape>
                <w10:anchorlock/>
              </v:group>
            </w:pict>
          </mc:Fallback>
        </mc:AlternateContent>
      </w:r>
    </w:p>
    <w:p w14:paraId="2C9ABECA" w14:textId="77777777" w:rsidR="0033482A" w:rsidRPr="00E0244F" w:rsidRDefault="0033482A" w:rsidP="00E0244F">
      <w:pPr>
        <w:pStyle w:val="BodyTextIndent2"/>
        <w:spacing w:after="0" w:line="360" w:lineRule="auto"/>
        <w:ind w:left="0" w:firstLine="357"/>
        <w:jc w:val="both"/>
      </w:pPr>
    </w:p>
    <w:p w14:paraId="479606CE" w14:textId="77777777" w:rsidR="00A126E0" w:rsidRPr="00E0244F" w:rsidRDefault="00A126E0" w:rsidP="00E0244F">
      <w:pPr>
        <w:pStyle w:val="BodyTextIndent2"/>
        <w:numPr>
          <w:ilvl w:val="0"/>
          <w:numId w:val="25"/>
        </w:numPr>
        <w:spacing w:after="0" w:line="360" w:lineRule="auto"/>
        <w:ind w:left="426" w:hanging="426"/>
        <w:jc w:val="both"/>
        <w:rPr>
          <w:b/>
        </w:rPr>
      </w:pPr>
      <w:r w:rsidRPr="00E0244F">
        <w:rPr>
          <w:b/>
        </w:rPr>
        <w:t>PERAMALAN PENJUALAN (</w:t>
      </w:r>
      <w:r w:rsidRPr="00E0244F">
        <w:rPr>
          <w:b/>
          <w:i/>
        </w:rPr>
        <w:t>FORECASTING</w:t>
      </w:r>
      <w:r w:rsidRPr="00E0244F">
        <w:rPr>
          <w:b/>
        </w:rPr>
        <w:t>)</w:t>
      </w:r>
    </w:p>
    <w:p w14:paraId="618FD8E3" w14:textId="77777777" w:rsidR="0033482A" w:rsidRPr="00E0244F" w:rsidRDefault="0033482A" w:rsidP="00E0244F">
      <w:pPr>
        <w:pStyle w:val="BodyTextIndent2"/>
        <w:spacing w:after="0" w:line="360" w:lineRule="auto"/>
        <w:ind w:left="426"/>
        <w:jc w:val="both"/>
        <w:rPr>
          <w:b/>
        </w:rPr>
      </w:pPr>
    </w:p>
    <w:p w14:paraId="66806450" w14:textId="77777777" w:rsidR="00A126E0" w:rsidRPr="00E0244F" w:rsidRDefault="00A126E0" w:rsidP="00E0244F">
      <w:pPr>
        <w:pStyle w:val="BodyTextIndent2"/>
        <w:spacing w:after="0" w:line="360" w:lineRule="auto"/>
        <w:ind w:left="0" w:firstLine="709"/>
        <w:jc w:val="both"/>
      </w:pPr>
      <w:r w:rsidRPr="00E0244F">
        <w:t xml:space="preserve">Peramalan penjualan memegang peranan yang sangat penting dalam perencanaan dan pengambilan keputusan khususnya di bidang produksi dan operasi. Aktivitas manajemen produksi dan operasi menggunakan peramalan permintaan dalam perencanaan yang menyangkut perencanaan produksi, perencanaan pemenuhan kebutuhan bahan, perencanaan kebutuhan tenaga kerja, perencanaan kapasitas produksi, perencanaan desain dan </w:t>
      </w:r>
      <w:r w:rsidRPr="00E0244F">
        <w:rPr>
          <w:i/>
        </w:rPr>
        <w:t xml:space="preserve">lay out </w:t>
      </w:r>
      <w:r w:rsidRPr="00E0244F">
        <w:t xml:space="preserve">fasilitas, penentuan lokasi pabrik, penentuan metode proses produksi, penentuan jumlah mesin dan sebagainya. </w:t>
      </w:r>
      <w:r w:rsidRPr="00E0244F">
        <w:rPr>
          <w:i/>
        </w:rPr>
        <w:t xml:space="preserve">Forecasting </w:t>
      </w:r>
      <w:r w:rsidRPr="00E0244F">
        <w:t>dibutuhkan untuk memperkirakan kebutuhan bahan baku, produk, tenga kerja maupun kebutuhan lain sebagai respons terhadap perubahan permintaan (pasar).</w:t>
      </w:r>
    </w:p>
    <w:p w14:paraId="669547D2" w14:textId="77777777" w:rsidR="00A126E0" w:rsidRPr="00E0244F" w:rsidRDefault="00A126E0" w:rsidP="00E0244F">
      <w:pPr>
        <w:pStyle w:val="BodyTextIndent2"/>
        <w:spacing w:after="0" w:line="360" w:lineRule="auto"/>
        <w:ind w:left="0" w:firstLine="709"/>
        <w:jc w:val="both"/>
      </w:pPr>
      <w:r w:rsidRPr="00E0244F">
        <w:rPr>
          <w:i/>
        </w:rPr>
        <w:t xml:space="preserve">Forecasting </w:t>
      </w:r>
      <w:r w:rsidRPr="00E0244F">
        <w:t>memiliki tiga sub bagian penting yang berperan didalamnya. Bagian pertama adalah sub bagian keuangan  (</w:t>
      </w:r>
      <w:r w:rsidRPr="00E0244F">
        <w:rPr>
          <w:i/>
        </w:rPr>
        <w:t>Finance dan Accounting</w:t>
      </w:r>
      <w:r w:rsidRPr="00E0244F">
        <w:t xml:space="preserve">) digunakan sebagai dasar perencanaan </w:t>
      </w:r>
      <w:r w:rsidRPr="00E0244F">
        <w:rPr>
          <w:i/>
        </w:rPr>
        <w:t xml:space="preserve">budget </w:t>
      </w:r>
      <w:r w:rsidRPr="00E0244F">
        <w:t xml:space="preserve">dan control biaya. Bagian kedua adalah bagian marketing yang berfungsi untuk perecanaan produk baru, kompensasi armada penjualan, dan lain-lain. Bagian ketiga adalah bagian produksi yang berfungsi untuk membuat keputusan </w:t>
      </w:r>
      <w:r w:rsidRPr="00E0244F">
        <w:rPr>
          <w:i/>
        </w:rPr>
        <w:t xml:space="preserve">process </w:t>
      </w:r>
      <w:r w:rsidRPr="00E0244F">
        <w:rPr>
          <w:i/>
        </w:rPr>
        <w:lastRenderedPageBreak/>
        <w:t xml:space="preserve">selection </w:t>
      </w:r>
      <w:r w:rsidRPr="00E0244F">
        <w:t xml:space="preserve">(buat/beli), perencanaan kapasitas, </w:t>
      </w:r>
      <w:r w:rsidRPr="00E0244F">
        <w:rPr>
          <w:i/>
        </w:rPr>
        <w:t xml:space="preserve">lay out </w:t>
      </w:r>
      <w:r w:rsidRPr="00E0244F">
        <w:t>fasilitas produksi, perencanaan produksi dan pengendalian persediaan (</w:t>
      </w:r>
      <w:r w:rsidRPr="00E0244F">
        <w:rPr>
          <w:i/>
        </w:rPr>
        <w:t>inventory control</w:t>
      </w:r>
      <w:r w:rsidRPr="00E0244F">
        <w:t>).</w:t>
      </w:r>
    </w:p>
    <w:p w14:paraId="07F13FAC" w14:textId="77777777" w:rsidR="00A126E0" w:rsidRPr="00E0244F" w:rsidRDefault="00A126E0" w:rsidP="00E0244F">
      <w:pPr>
        <w:pStyle w:val="BodyTextIndent2"/>
        <w:spacing w:after="0" w:line="360" w:lineRule="auto"/>
        <w:ind w:left="0" w:firstLine="709"/>
        <w:jc w:val="both"/>
      </w:pPr>
      <w:r w:rsidRPr="00E0244F">
        <w:t>Ada dua metode peramalan penjualan, yaitu metode kualitatif dan kuantitatif. Metode kualitatif merupakan metode subyektif artinya besarnya angka penjualan ditetapkan berdasarkan asumsi dan  estimasi. Biasanya metode ini digunakan untuk produk baru yang akan diluncurkan ke pasaran. Sedangkan metode kuantitatif didasarkan atas data-data penjualan masa lalu yang kemudian di olah dengan berbagai metode statistic. Metode kuantitatif dapat dibagi dalam deret berkala atau runtun waktu dan metode kausal.</w:t>
      </w:r>
    </w:p>
    <w:p w14:paraId="4D24710A" w14:textId="77777777" w:rsidR="00A126E0" w:rsidRPr="00E0244F" w:rsidRDefault="00A126E0" w:rsidP="00E0244F">
      <w:pPr>
        <w:pStyle w:val="BodyTextIndent2"/>
        <w:numPr>
          <w:ilvl w:val="0"/>
          <w:numId w:val="31"/>
        </w:numPr>
        <w:spacing w:after="0" w:line="360" w:lineRule="auto"/>
        <w:ind w:left="1134"/>
        <w:jc w:val="both"/>
      </w:pPr>
      <w:r w:rsidRPr="00E0244F">
        <w:t>Metode kuantitatif sangat beragam dan setiap teknik memiliki sifat, ketepatan dan biaya tertentu yang harus dipertimbangkan. Metode kuantitatif formal didasarkan atas prinsip-prinsip statistic yang memiliki ketepatan tinggi atau dapat meminimalkan kesalahan, lebih sistematis dan lebih popular dalam penggunaannya. Untuk itu, dalam menggunakan metode kuantitatif tersebut terdapa tiga kondisi yang hrus dipenuhi yaitu ;</w:t>
      </w:r>
    </w:p>
    <w:p w14:paraId="0A117862" w14:textId="77777777" w:rsidR="00745910" w:rsidRPr="00E0244F" w:rsidRDefault="00745910" w:rsidP="00E0244F">
      <w:pPr>
        <w:pStyle w:val="BodyTextIndent2"/>
        <w:spacing w:after="0" w:line="360" w:lineRule="auto"/>
        <w:jc w:val="both"/>
      </w:pPr>
    </w:p>
    <w:p w14:paraId="5B4402B8" w14:textId="77777777" w:rsidR="00EC5945" w:rsidRPr="00E0244F" w:rsidRDefault="00EC5945" w:rsidP="00E0244F">
      <w:pPr>
        <w:pStyle w:val="BodyTextIndent2"/>
        <w:spacing w:after="0" w:line="360" w:lineRule="auto"/>
        <w:jc w:val="both"/>
      </w:pPr>
    </w:p>
    <w:p w14:paraId="5B2932BF" w14:textId="77777777" w:rsidR="00A126E0" w:rsidRPr="00E0244F" w:rsidRDefault="00A126E0" w:rsidP="00E0244F">
      <w:pPr>
        <w:pStyle w:val="BodyTextIndent2"/>
        <w:numPr>
          <w:ilvl w:val="0"/>
          <w:numId w:val="26"/>
        </w:numPr>
        <w:spacing w:after="0" w:line="360" w:lineRule="auto"/>
        <w:ind w:left="709" w:hanging="426"/>
        <w:jc w:val="both"/>
      </w:pPr>
      <w:r w:rsidRPr="00E0244F">
        <w:t>Tersedianya informasi tentang masa lalu</w:t>
      </w:r>
    </w:p>
    <w:p w14:paraId="568CA46C" w14:textId="77777777" w:rsidR="00A126E0" w:rsidRPr="00E0244F" w:rsidRDefault="00A126E0" w:rsidP="00E0244F">
      <w:pPr>
        <w:pStyle w:val="BodyTextIndent2"/>
        <w:numPr>
          <w:ilvl w:val="0"/>
          <w:numId w:val="26"/>
        </w:numPr>
        <w:spacing w:after="0" w:line="360" w:lineRule="auto"/>
        <w:ind w:left="709" w:hanging="426"/>
        <w:jc w:val="both"/>
      </w:pPr>
      <w:r w:rsidRPr="00E0244F">
        <w:t xml:space="preserve">Informasi tersebut dapat dikuantitatifkan dalam angka numeric </w:t>
      </w:r>
    </w:p>
    <w:p w14:paraId="6C8CB7AC" w14:textId="77777777" w:rsidR="00A126E0" w:rsidRPr="00E0244F" w:rsidRDefault="00A126E0" w:rsidP="00E0244F">
      <w:pPr>
        <w:pStyle w:val="BodyTextIndent2"/>
        <w:numPr>
          <w:ilvl w:val="0"/>
          <w:numId w:val="26"/>
        </w:numPr>
        <w:spacing w:after="0" w:line="360" w:lineRule="auto"/>
        <w:ind w:left="709" w:hanging="426"/>
        <w:jc w:val="both"/>
      </w:pPr>
      <w:r w:rsidRPr="00E0244F">
        <w:t>Adanya asumsi bahwa beberapa pola masa lalu akan terus berlanjut</w:t>
      </w:r>
    </w:p>
    <w:p w14:paraId="6D6F25A9" w14:textId="77777777" w:rsidR="00A126E0" w:rsidRPr="00E0244F" w:rsidRDefault="00A126E0" w:rsidP="00E0244F">
      <w:pPr>
        <w:pStyle w:val="BodyTextIndent2"/>
        <w:numPr>
          <w:ilvl w:val="0"/>
          <w:numId w:val="31"/>
        </w:numPr>
        <w:spacing w:after="0" w:line="360" w:lineRule="auto"/>
        <w:ind w:left="1134"/>
        <w:jc w:val="both"/>
      </w:pPr>
      <w:r w:rsidRPr="00E0244F">
        <w:t xml:space="preserve">Metode peramalan secara </w:t>
      </w:r>
      <w:r w:rsidRPr="00E0244F">
        <w:rPr>
          <w:i/>
        </w:rPr>
        <w:t xml:space="preserve">Time series </w:t>
      </w:r>
      <w:r w:rsidRPr="00E0244F">
        <w:t xml:space="preserve">atau sering disebut Metode “Deret Waktu” atau “Deret Berkala” didasarkan assumsi bahwa besarnya permintaan yang akan datang dapat diprediksi dari besarnya permintaan pada masa lalu. Langkah penting dalam menggunakan metode peramalan waktu adalah dengan mempertimbangkan jenis pola data. Pola data dapat dibedakan menjadi 4 jenis siklus dan </w:t>
      </w:r>
      <w:r w:rsidRPr="00E0244F">
        <w:rPr>
          <w:i/>
        </w:rPr>
        <w:t xml:space="preserve">trend, </w:t>
      </w:r>
      <w:r w:rsidRPr="00E0244F">
        <w:t>yaitu ;</w:t>
      </w:r>
    </w:p>
    <w:p w14:paraId="5C04BF0D" w14:textId="77777777" w:rsidR="00A126E0" w:rsidRPr="00E0244F" w:rsidRDefault="00A126E0" w:rsidP="00E0244F">
      <w:pPr>
        <w:pStyle w:val="BodyTextIndent2"/>
        <w:numPr>
          <w:ilvl w:val="0"/>
          <w:numId w:val="27"/>
        </w:numPr>
        <w:spacing w:after="0" w:line="360" w:lineRule="auto"/>
        <w:ind w:left="709"/>
        <w:jc w:val="both"/>
      </w:pPr>
      <w:r w:rsidRPr="00E0244F">
        <w:t>Pola horizontal, terjadi bilamana data berfluktuasi disekitar nilai rata-rata konstan</w:t>
      </w:r>
    </w:p>
    <w:p w14:paraId="3D223CE6" w14:textId="77777777" w:rsidR="00A126E0" w:rsidRPr="00E0244F" w:rsidRDefault="00A126E0" w:rsidP="00E0244F">
      <w:pPr>
        <w:pStyle w:val="BodyTextIndent2"/>
        <w:numPr>
          <w:ilvl w:val="0"/>
          <w:numId w:val="27"/>
        </w:numPr>
        <w:spacing w:after="0" w:line="360" w:lineRule="auto"/>
        <w:ind w:left="709"/>
        <w:jc w:val="both"/>
      </w:pPr>
      <w:r w:rsidRPr="00E0244F">
        <w:t>Pola musiman, terjadi bilamana deret permintaan dipengaruhi oleh factor musiman</w:t>
      </w:r>
    </w:p>
    <w:p w14:paraId="658721F6" w14:textId="77777777" w:rsidR="00A126E0" w:rsidRPr="00E0244F" w:rsidRDefault="00A126E0" w:rsidP="00E0244F">
      <w:pPr>
        <w:pStyle w:val="BodyTextIndent2"/>
        <w:numPr>
          <w:ilvl w:val="0"/>
          <w:numId w:val="27"/>
        </w:numPr>
        <w:spacing w:after="0" w:line="360" w:lineRule="auto"/>
        <w:ind w:left="709"/>
        <w:jc w:val="both"/>
      </w:pPr>
      <w:r w:rsidRPr="00E0244F">
        <w:t>Pola siklus, terjadi bilamana dipengaruhi fluktuasi ekonomi jangka panjang (siklus bisnis)</w:t>
      </w:r>
    </w:p>
    <w:p w14:paraId="0C2ED57A" w14:textId="77777777" w:rsidR="00A126E0" w:rsidRPr="00E0244F" w:rsidRDefault="00A126E0" w:rsidP="00E0244F">
      <w:pPr>
        <w:pStyle w:val="BodyTextIndent2"/>
        <w:numPr>
          <w:ilvl w:val="0"/>
          <w:numId w:val="27"/>
        </w:numPr>
        <w:spacing w:after="0" w:line="360" w:lineRule="auto"/>
        <w:ind w:left="709"/>
        <w:jc w:val="both"/>
      </w:pPr>
      <w:r w:rsidRPr="00E0244F">
        <w:lastRenderedPageBreak/>
        <w:t xml:space="preserve">Pola </w:t>
      </w:r>
      <w:r w:rsidRPr="00E0244F">
        <w:rPr>
          <w:i/>
        </w:rPr>
        <w:t>trend,</w:t>
      </w:r>
      <w:r w:rsidRPr="00E0244F">
        <w:t xml:space="preserve"> terjadi bilamana kenaikan/penurunan permintaan didasarkan pada </w:t>
      </w:r>
      <w:r w:rsidRPr="00E0244F">
        <w:rPr>
          <w:i/>
        </w:rPr>
        <w:t>trend</w:t>
      </w:r>
      <w:r w:rsidRPr="00E0244F">
        <w:t xml:space="preserve"> ekonomi pasar yang berlangsung.</w:t>
      </w:r>
    </w:p>
    <w:p w14:paraId="7BC06D80" w14:textId="77777777" w:rsidR="00A126E0" w:rsidRPr="00E0244F" w:rsidRDefault="00A126E0" w:rsidP="00E0244F">
      <w:pPr>
        <w:pStyle w:val="BodyTextIndent2"/>
        <w:numPr>
          <w:ilvl w:val="0"/>
          <w:numId w:val="28"/>
        </w:numPr>
        <w:spacing w:after="0" w:line="360" w:lineRule="auto"/>
        <w:ind w:left="1134" w:hanging="425"/>
        <w:jc w:val="both"/>
      </w:pPr>
      <w:r w:rsidRPr="00E0244F">
        <w:t xml:space="preserve">Metode peramalan secara </w:t>
      </w:r>
      <w:r w:rsidRPr="00E0244F">
        <w:rPr>
          <w:i/>
        </w:rPr>
        <w:t xml:space="preserve">causal </w:t>
      </w:r>
      <w:r w:rsidRPr="00E0244F">
        <w:t>didasarkan adanya asumsi bahwa penjualan dipengaruhi oleh berbagai “peristiwa” yang sengaja dibuat yang dapat mempengaruhi penjualan, misalnya promosi, iklan, kegiatan competitor, dan lain-lain.</w:t>
      </w:r>
    </w:p>
    <w:p w14:paraId="2035D2F2" w14:textId="77777777" w:rsidR="00A126E0" w:rsidRPr="00E0244F" w:rsidRDefault="00A126E0" w:rsidP="00E0244F">
      <w:pPr>
        <w:pStyle w:val="BodyTextIndent2"/>
        <w:spacing w:after="0" w:line="360" w:lineRule="auto"/>
        <w:ind w:left="567" w:hanging="283"/>
        <w:jc w:val="both"/>
      </w:pPr>
      <w:r w:rsidRPr="00E0244F">
        <w:t xml:space="preserve">Dasar-dasar penerapan focus </w:t>
      </w:r>
      <w:r w:rsidRPr="00E0244F">
        <w:rPr>
          <w:i/>
        </w:rPr>
        <w:t xml:space="preserve">forcasting </w:t>
      </w:r>
      <w:r w:rsidRPr="00E0244F">
        <w:t>adalah</w:t>
      </w:r>
      <w:r w:rsidR="0033482A" w:rsidRPr="00E0244F">
        <w:t xml:space="preserve"> </w:t>
      </w:r>
      <w:r w:rsidRPr="00E0244F">
        <w:t>;</w:t>
      </w:r>
    </w:p>
    <w:p w14:paraId="4BEA42BD" w14:textId="77777777" w:rsidR="00A126E0" w:rsidRPr="00E0244F" w:rsidRDefault="00A126E0" w:rsidP="00E0244F">
      <w:pPr>
        <w:pStyle w:val="BodyTextIndent2"/>
        <w:numPr>
          <w:ilvl w:val="0"/>
          <w:numId w:val="29"/>
        </w:numPr>
        <w:spacing w:after="0" w:line="360" w:lineRule="auto"/>
        <w:ind w:left="567" w:hanging="567"/>
        <w:jc w:val="both"/>
      </w:pPr>
      <w:r w:rsidRPr="00E0244F">
        <w:t>Apapun yang kita jual pada 3 bulan terakhir, kemungkinan akan kita jual pada 3 bulan yang akan dating.</w:t>
      </w:r>
    </w:p>
    <w:p w14:paraId="750F28AB" w14:textId="77777777" w:rsidR="00A126E0" w:rsidRPr="00E0244F" w:rsidRDefault="00A126E0" w:rsidP="00E0244F">
      <w:pPr>
        <w:pStyle w:val="BodyTextIndent2"/>
        <w:numPr>
          <w:ilvl w:val="0"/>
          <w:numId w:val="29"/>
        </w:numPr>
        <w:spacing w:after="0" w:line="360" w:lineRule="auto"/>
        <w:ind w:left="567" w:hanging="567"/>
        <w:jc w:val="both"/>
      </w:pPr>
      <w:r w:rsidRPr="00E0244F">
        <w:t>Apapun yang kita jual pada 3 bulan yang sama tahun lalu, kemungkinan akan kita jual pada 3 bulan yang sama.</w:t>
      </w:r>
    </w:p>
    <w:p w14:paraId="61982A6B" w14:textId="77777777" w:rsidR="00A126E0" w:rsidRPr="00E0244F" w:rsidRDefault="00A126E0" w:rsidP="00E0244F">
      <w:pPr>
        <w:pStyle w:val="BodyTextIndent2"/>
        <w:numPr>
          <w:ilvl w:val="0"/>
          <w:numId w:val="29"/>
        </w:numPr>
        <w:spacing w:after="0" w:line="360" w:lineRule="auto"/>
        <w:ind w:left="426" w:hanging="426"/>
        <w:jc w:val="both"/>
      </w:pPr>
      <w:r w:rsidRPr="00E0244F">
        <w:t>Pada 3 bulan kedepan, kita akan menjual 10 % lebih banyak dibandingkan 3 bulan lalu.</w:t>
      </w:r>
    </w:p>
    <w:p w14:paraId="25A04648" w14:textId="77777777" w:rsidR="00A126E0" w:rsidRPr="00E0244F" w:rsidRDefault="00A126E0" w:rsidP="00E0244F">
      <w:pPr>
        <w:pStyle w:val="BodyTextIndent2"/>
        <w:numPr>
          <w:ilvl w:val="0"/>
          <w:numId w:val="29"/>
        </w:numPr>
        <w:spacing w:after="0" w:line="360" w:lineRule="auto"/>
        <w:ind w:left="426" w:hanging="426"/>
        <w:jc w:val="both"/>
      </w:pPr>
      <w:r w:rsidRPr="00E0244F">
        <w:t>Pada 3 bulan kedepan, kita akan menjual 50 % lebih banyak disbandingkan bulan yang sama pada tahun lalu.</w:t>
      </w:r>
    </w:p>
    <w:p w14:paraId="10B4F1DB" w14:textId="77777777" w:rsidR="00A126E0" w:rsidRPr="00E0244F" w:rsidRDefault="00A126E0" w:rsidP="00E0244F">
      <w:pPr>
        <w:pStyle w:val="BodyTextIndent2"/>
        <w:numPr>
          <w:ilvl w:val="0"/>
          <w:numId w:val="29"/>
        </w:numPr>
        <w:spacing w:after="0" w:line="360" w:lineRule="auto"/>
        <w:ind w:left="426" w:hanging="426"/>
        <w:jc w:val="both"/>
      </w:pPr>
      <w:r w:rsidRPr="00E0244F">
        <w:t>Berapapun prosentase perubahan yang kita dapat tahun lalu pada 3 bulan terakhir, hal yang sama juga akan terjadi pada 3 bulan kedepan.</w:t>
      </w:r>
    </w:p>
    <w:p w14:paraId="08AF0CCB" w14:textId="77777777" w:rsidR="00A126E0" w:rsidRPr="00E0244F" w:rsidRDefault="00A126E0" w:rsidP="00E0244F">
      <w:pPr>
        <w:pStyle w:val="BodyTextIndent2"/>
        <w:spacing w:after="0" w:line="360" w:lineRule="auto"/>
        <w:ind w:left="0"/>
        <w:jc w:val="both"/>
      </w:pPr>
    </w:p>
    <w:p w14:paraId="3E8A7DFF" w14:textId="77777777" w:rsidR="00A126E0" w:rsidRPr="00E0244F" w:rsidRDefault="00A126E0" w:rsidP="00E0244F">
      <w:pPr>
        <w:pStyle w:val="BodyTextIndent2"/>
        <w:numPr>
          <w:ilvl w:val="0"/>
          <w:numId w:val="25"/>
        </w:numPr>
        <w:spacing w:after="0" w:line="360" w:lineRule="auto"/>
        <w:ind w:left="426" w:hanging="426"/>
        <w:jc w:val="both"/>
        <w:rPr>
          <w:b/>
        </w:rPr>
      </w:pPr>
      <w:r w:rsidRPr="00E0244F">
        <w:rPr>
          <w:b/>
        </w:rPr>
        <w:t>PERENCANAAN PRODUKSI (</w:t>
      </w:r>
      <w:r w:rsidRPr="00E0244F">
        <w:rPr>
          <w:b/>
          <w:i/>
        </w:rPr>
        <w:t>PRODUCTION PLANNING</w:t>
      </w:r>
      <w:r w:rsidRPr="00E0244F">
        <w:rPr>
          <w:b/>
        </w:rPr>
        <w:t>)</w:t>
      </w:r>
    </w:p>
    <w:p w14:paraId="62106698" w14:textId="77777777" w:rsidR="0033482A" w:rsidRPr="00E0244F" w:rsidRDefault="0033482A" w:rsidP="00E0244F">
      <w:pPr>
        <w:pStyle w:val="BodyTextIndent2"/>
        <w:spacing w:after="0" w:line="360" w:lineRule="auto"/>
        <w:ind w:left="426"/>
        <w:jc w:val="both"/>
        <w:rPr>
          <w:b/>
        </w:rPr>
      </w:pPr>
    </w:p>
    <w:p w14:paraId="2A3CAF95" w14:textId="77777777" w:rsidR="00A126E0" w:rsidRPr="00E0244F" w:rsidRDefault="00A126E0" w:rsidP="00E0244F">
      <w:pPr>
        <w:pStyle w:val="BodyTextIndent2"/>
        <w:spacing w:after="0" w:line="360" w:lineRule="auto"/>
        <w:ind w:left="0" w:firstLine="426"/>
        <w:jc w:val="both"/>
      </w:pPr>
      <w:r w:rsidRPr="00E0244F">
        <w:t xml:space="preserve">Perencanaan produksi dilakukan setelah dilakukan </w:t>
      </w:r>
      <w:r w:rsidRPr="00E0244F">
        <w:rPr>
          <w:i/>
        </w:rPr>
        <w:t xml:space="preserve">forecast. </w:t>
      </w:r>
      <w:r w:rsidRPr="00E0244F">
        <w:t xml:space="preserve">Perencanaan produksi terbagi menjadi Rencana Produksi Tahunan yang kemudian di break down kedalam Rencana Produksi Periodik, selanjutnya Rencana Produksi Periodik di </w:t>
      </w:r>
      <w:r w:rsidRPr="00E0244F">
        <w:rPr>
          <w:i/>
        </w:rPr>
        <w:t>break down</w:t>
      </w:r>
      <w:r w:rsidRPr="00E0244F">
        <w:t xml:space="preserve"> menjadi Rencana Produksi Bulanan, Mingguan dan Harian.</w:t>
      </w:r>
    </w:p>
    <w:p w14:paraId="7528C336" w14:textId="77777777" w:rsidR="00A126E0" w:rsidRPr="00E0244F" w:rsidRDefault="00A126E0" w:rsidP="00E0244F">
      <w:pPr>
        <w:pStyle w:val="BodyTextIndent2"/>
        <w:spacing w:after="0" w:line="360" w:lineRule="auto"/>
        <w:ind w:left="426"/>
        <w:jc w:val="both"/>
      </w:pPr>
      <w:r w:rsidRPr="00E0244F">
        <w:t>Sasaran pokok dari perencanaan produksi, antara lain ;</w:t>
      </w:r>
    </w:p>
    <w:p w14:paraId="37D5F7E3" w14:textId="77777777" w:rsidR="00A126E0" w:rsidRPr="00E0244F" w:rsidRDefault="00A126E0" w:rsidP="00E0244F">
      <w:pPr>
        <w:pStyle w:val="BodyTextIndent2"/>
        <w:numPr>
          <w:ilvl w:val="0"/>
          <w:numId w:val="30"/>
        </w:numPr>
        <w:spacing w:after="0" w:line="360" w:lineRule="auto"/>
        <w:ind w:left="426"/>
        <w:jc w:val="both"/>
      </w:pPr>
      <w:r w:rsidRPr="00E0244F">
        <w:t>Ketepatan waktu dalam memenuhi janji/permintaan pelanggan</w:t>
      </w:r>
    </w:p>
    <w:p w14:paraId="26939050" w14:textId="77777777" w:rsidR="00A126E0" w:rsidRPr="00E0244F" w:rsidRDefault="00A126E0" w:rsidP="00E0244F">
      <w:pPr>
        <w:pStyle w:val="BodyTextIndent2"/>
        <w:numPr>
          <w:ilvl w:val="0"/>
          <w:numId w:val="30"/>
        </w:numPr>
        <w:spacing w:after="0" w:line="360" w:lineRule="auto"/>
        <w:ind w:left="426"/>
        <w:jc w:val="both"/>
      </w:pPr>
      <w:r w:rsidRPr="00E0244F">
        <w:t>Ketepatan waktu penyelesaian pesanan (permintaan) pelanggan</w:t>
      </w:r>
    </w:p>
    <w:p w14:paraId="06142688" w14:textId="77777777" w:rsidR="00A126E0" w:rsidRPr="00E0244F" w:rsidRDefault="00A126E0" w:rsidP="00E0244F">
      <w:pPr>
        <w:pStyle w:val="BodyTextIndent2"/>
        <w:numPr>
          <w:ilvl w:val="0"/>
          <w:numId w:val="30"/>
        </w:numPr>
        <w:spacing w:after="0" w:line="360" w:lineRule="auto"/>
        <w:ind w:left="426"/>
        <w:jc w:val="both"/>
      </w:pPr>
      <w:r w:rsidRPr="00E0244F">
        <w:t xml:space="preserve">Berkurangnya biaya produksi </w:t>
      </w:r>
    </w:p>
    <w:p w14:paraId="4E16DE3C" w14:textId="77777777" w:rsidR="00A126E0" w:rsidRPr="00E0244F" w:rsidRDefault="00A126E0" w:rsidP="00E0244F">
      <w:pPr>
        <w:pStyle w:val="BodyTextIndent2"/>
        <w:numPr>
          <w:ilvl w:val="0"/>
          <w:numId w:val="30"/>
        </w:numPr>
        <w:spacing w:after="0" w:line="360" w:lineRule="auto"/>
        <w:ind w:left="426"/>
        <w:jc w:val="both"/>
      </w:pPr>
      <w:r w:rsidRPr="00E0244F">
        <w:rPr>
          <w:i/>
        </w:rPr>
        <w:t xml:space="preserve">New product launching </w:t>
      </w:r>
      <w:r w:rsidRPr="00E0244F">
        <w:t xml:space="preserve">dan </w:t>
      </w:r>
      <w:r w:rsidRPr="00E0244F">
        <w:rPr>
          <w:i/>
        </w:rPr>
        <w:t xml:space="preserve">divestgment </w:t>
      </w:r>
      <w:r w:rsidRPr="00E0244F">
        <w:t>p</w:t>
      </w:r>
      <w:r w:rsidR="00B5580F" w:rsidRPr="00E0244F">
        <w:t>roduk-produk lama berjalan lanca</w:t>
      </w:r>
      <w:r w:rsidRPr="00E0244F">
        <w:t>r.</w:t>
      </w:r>
    </w:p>
    <w:p w14:paraId="5E5891CA" w14:textId="77777777" w:rsidR="00B5580F" w:rsidRPr="00E0244F" w:rsidRDefault="00B5580F" w:rsidP="00E0244F">
      <w:pPr>
        <w:pStyle w:val="BodyTextIndent2"/>
        <w:spacing w:after="0" w:line="360" w:lineRule="auto"/>
        <w:ind w:left="426"/>
        <w:jc w:val="both"/>
      </w:pPr>
    </w:p>
    <w:p w14:paraId="06DDE51A" w14:textId="77777777" w:rsidR="00A126E0" w:rsidRPr="00E0244F" w:rsidRDefault="00A126E0" w:rsidP="00E0244F">
      <w:pPr>
        <w:pStyle w:val="BodyTextIndent2"/>
        <w:spacing w:after="0" w:line="360" w:lineRule="auto"/>
        <w:ind w:left="0" w:firstLine="426"/>
        <w:jc w:val="both"/>
      </w:pPr>
      <w:r w:rsidRPr="00E0244F">
        <w:lastRenderedPageBreak/>
        <w:t>Perencanaan produksi dipengaruhi oleh beberapa factor yaitu fa</w:t>
      </w:r>
      <w:r w:rsidR="00795C5A" w:rsidRPr="00E0244F">
        <w:t xml:space="preserve">ctor internal dan eksternal. Faktor internal antara lain </w:t>
      </w:r>
      <w:r w:rsidRPr="00E0244F">
        <w:t>; kapasitas terpasang, kapasitas produksi, jumlah persediaan dan aktifitas lain yang diperluk</w:t>
      </w:r>
      <w:r w:rsidR="00B60E85" w:rsidRPr="00E0244F">
        <w:t>an untuk produksi. Sedangkan fak</w:t>
      </w:r>
      <w:r w:rsidRPr="00E0244F">
        <w:t>tor-faktor eksternal yang memperngaruhi perencanaan produksi antara lain ; kebutuhan/permintaan pasar, kondisi perekonomian, ketersediaan bahan baku</w:t>
      </w:r>
      <w:r w:rsidR="00795C5A" w:rsidRPr="00E0244F">
        <w:t xml:space="preserve"> </w:t>
      </w:r>
      <w:r w:rsidRPr="00E0244F">
        <w:t>/</w:t>
      </w:r>
      <w:r w:rsidR="00795C5A" w:rsidRPr="00E0244F">
        <w:t xml:space="preserve"> </w:t>
      </w:r>
      <w:r w:rsidRPr="00E0244F">
        <w:t>bahan pengemas, aktifitas kompetetitor dan kapasitas eksternal.</w:t>
      </w:r>
    </w:p>
    <w:p w14:paraId="09AACD72" w14:textId="77777777" w:rsidR="00B60E85" w:rsidRPr="00E0244F" w:rsidRDefault="00B5580F" w:rsidP="00E0244F">
      <w:pPr>
        <w:pStyle w:val="BodyTextIndent2"/>
        <w:spacing w:after="0" w:line="360" w:lineRule="auto"/>
        <w:ind w:left="0"/>
        <w:jc w:val="both"/>
      </w:pPr>
      <w:r w:rsidRPr="00E0244F">
        <w:t>Dampak Perencanaan yang baik</w:t>
      </w:r>
    </w:p>
    <w:p w14:paraId="78984E53" w14:textId="77777777" w:rsidR="00B5580F" w:rsidRPr="00E0244F" w:rsidRDefault="00B5580F" w:rsidP="00E0244F">
      <w:pPr>
        <w:pStyle w:val="BodyTextIndent2"/>
        <w:numPr>
          <w:ilvl w:val="1"/>
          <w:numId w:val="39"/>
        </w:numPr>
        <w:spacing w:after="0" w:line="360" w:lineRule="auto"/>
        <w:ind w:left="567" w:hanging="567"/>
        <w:jc w:val="both"/>
      </w:pPr>
      <w:r w:rsidRPr="00E0244F">
        <w:t>Saling pengertian antar bagian</w:t>
      </w:r>
    </w:p>
    <w:p w14:paraId="0601C409" w14:textId="77777777" w:rsidR="00B5580F" w:rsidRPr="00E0244F" w:rsidRDefault="00B5580F" w:rsidP="00E0244F">
      <w:pPr>
        <w:pStyle w:val="BodyTextIndent2"/>
        <w:numPr>
          <w:ilvl w:val="1"/>
          <w:numId w:val="39"/>
        </w:numPr>
        <w:spacing w:after="0" w:line="360" w:lineRule="auto"/>
        <w:ind w:left="567" w:hanging="567"/>
        <w:jc w:val="both"/>
      </w:pPr>
      <w:r w:rsidRPr="00E0244F">
        <w:t>Tercapainya keseimbangan dalam inventory (bahan baku,mWIP, Obat jadi)</w:t>
      </w:r>
    </w:p>
    <w:p w14:paraId="0CCA46BE" w14:textId="77777777" w:rsidR="00B5580F" w:rsidRPr="00E0244F" w:rsidRDefault="00B5580F" w:rsidP="00E0244F">
      <w:pPr>
        <w:pStyle w:val="BodyTextIndent2"/>
        <w:numPr>
          <w:ilvl w:val="1"/>
          <w:numId w:val="39"/>
        </w:numPr>
        <w:spacing w:after="0" w:line="360" w:lineRule="auto"/>
        <w:ind w:left="567" w:hanging="567"/>
        <w:jc w:val="both"/>
      </w:pPr>
      <w:r w:rsidRPr="00E0244F">
        <w:t>Terciptanya program sarana produksi yang seimbang dan stabil</w:t>
      </w:r>
    </w:p>
    <w:p w14:paraId="4708A6B6" w14:textId="77777777" w:rsidR="00B5580F" w:rsidRPr="00E0244F" w:rsidRDefault="00B5580F" w:rsidP="00E0244F">
      <w:pPr>
        <w:pStyle w:val="BodyTextIndent2"/>
        <w:numPr>
          <w:ilvl w:val="1"/>
          <w:numId w:val="39"/>
        </w:numPr>
        <w:spacing w:after="0" w:line="360" w:lineRule="auto"/>
        <w:ind w:left="567" w:hanging="567"/>
        <w:jc w:val="both"/>
      </w:pPr>
      <w:r w:rsidRPr="00E0244F">
        <w:t>Memaksimalkan sumber daya (orang mesin, alat, dan ruang penyimpanan).</w:t>
      </w:r>
    </w:p>
    <w:p w14:paraId="31F07D18" w14:textId="77777777" w:rsidR="00B5580F" w:rsidRPr="00E0244F" w:rsidRDefault="00B5580F" w:rsidP="00E0244F">
      <w:pPr>
        <w:pStyle w:val="BodyTextIndent2"/>
        <w:numPr>
          <w:ilvl w:val="1"/>
          <w:numId w:val="39"/>
        </w:numPr>
        <w:spacing w:after="0" w:line="360" w:lineRule="auto"/>
        <w:ind w:left="567" w:hanging="567"/>
        <w:jc w:val="both"/>
      </w:pPr>
      <w:r w:rsidRPr="00E0244F">
        <w:t>Investasi minimal pada barang ½ jadi (WIP)</w:t>
      </w:r>
    </w:p>
    <w:p w14:paraId="71FBC78D" w14:textId="77777777" w:rsidR="00B5580F" w:rsidRPr="00E0244F" w:rsidRDefault="00B5580F" w:rsidP="00E0244F">
      <w:pPr>
        <w:pStyle w:val="BodyTextIndent2"/>
        <w:numPr>
          <w:ilvl w:val="1"/>
          <w:numId w:val="39"/>
        </w:numPr>
        <w:spacing w:after="0" w:line="360" w:lineRule="auto"/>
        <w:ind w:left="567" w:hanging="567"/>
        <w:jc w:val="both"/>
      </w:pPr>
      <w:r w:rsidRPr="00E0244F">
        <w:t>Hemat biaya penyimpanan</w:t>
      </w:r>
    </w:p>
    <w:p w14:paraId="63235126" w14:textId="77777777" w:rsidR="00B5580F" w:rsidRPr="00E0244F" w:rsidRDefault="00B5580F" w:rsidP="00E0244F">
      <w:pPr>
        <w:pStyle w:val="BodyTextIndent2"/>
        <w:numPr>
          <w:ilvl w:val="1"/>
          <w:numId w:val="39"/>
        </w:numPr>
        <w:spacing w:after="0" w:line="360" w:lineRule="auto"/>
        <w:ind w:left="567" w:hanging="567"/>
        <w:jc w:val="both"/>
      </w:pPr>
      <w:r w:rsidRPr="00E0244F">
        <w:t>Hemat biaya tidak langsung</w:t>
      </w:r>
    </w:p>
    <w:p w14:paraId="5CED126B" w14:textId="77777777" w:rsidR="00B5580F" w:rsidRPr="00E0244F" w:rsidRDefault="00B5580F" w:rsidP="00E0244F">
      <w:pPr>
        <w:pStyle w:val="BodyTextIndent2"/>
        <w:numPr>
          <w:ilvl w:val="1"/>
          <w:numId w:val="39"/>
        </w:numPr>
        <w:spacing w:after="0" w:line="360" w:lineRule="auto"/>
        <w:ind w:left="567" w:hanging="567"/>
        <w:jc w:val="both"/>
      </w:pPr>
      <w:r w:rsidRPr="00E0244F">
        <w:t>Angka kerusakan dan caat produk rendah</w:t>
      </w:r>
    </w:p>
    <w:p w14:paraId="0DE87721" w14:textId="77777777" w:rsidR="00B5580F" w:rsidRPr="00E0244F" w:rsidRDefault="00B5580F" w:rsidP="00E0244F">
      <w:pPr>
        <w:pStyle w:val="BodyTextIndent2"/>
        <w:numPr>
          <w:ilvl w:val="1"/>
          <w:numId w:val="39"/>
        </w:numPr>
        <w:spacing w:after="0" w:line="360" w:lineRule="auto"/>
        <w:ind w:left="567" w:hanging="567"/>
        <w:jc w:val="both"/>
      </w:pPr>
      <w:r w:rsidRPr="00E0244F">
        <w:t>Angka kelebihan bahan ½ jadi rendah</w:t>
      </w:r>
    </w:p>
    <w:p w14:paraId="2A2EE1D0" w14:textId="77777777" w:rsidR="00B5580F" w:rsidRPr="00E0244F" w:rsidRDefault="00B5580F" w:rsidP="00E0244F">
      <w:pPr>
        <w:pStyle w:val="BodyTextIndent2"/>
        <w:numPr>
          <w:ilvl w:val="1"/>
          <w:numId w:val="39"/>
        </w:numPr>
        <w:spacing w:after="0" w:line="360" w:lineRule="auto"/>
        <w:ind w:left="567" w:hanging="567"/>
        <w:jc w:val="both"/>
      </w:pPr>
      <w:r w:rsidRPr="00E0244F">
        <w:t>Biaya pelacakan rendah</w:t>
      </w:r>
    </w:p>
    <w:p w14:paraId="6399C493" w14:textId="77777777" w:rsidR="0033482A" w:rsidRPr="00E0244F" w:rsidRDefault="0033482A" w:rsidP="00E0244F">
      <w:pPr>
        <w:pStyle w:val="BodyTextIndent2"/>
        <w:spacing w:after="0" w:line="360" w:lineRule="auto"/>
        <w:ind w:left="0"/>
        <w:jc w:val="both"/>
        <w:rPr>
          <w:b/>
        </w:rPr>
      </w:pPr>
    </w:p>
    <w:p w14:paraId="1D171758" w14:textId="77777777" w:rsidR="00A126E0" w:rsidRPr="00E0244F" w:rsidRDefault="00B5580F" w:rsidP="00E0244F">
      <w:pPr>
        <w:pStyle w:val="BodyTextIndent2"/>
        <w:numPr>
          <w:ilvl w:val="0"/>
          <w:numId w:val="25"/>
        </w:numPr>
        <w:spacing w:after="0" w:line="360" w:lineRule="auto"/>
        <w:ind w:left="567" w:hanging="567"/>
        <w:jc w:val="both"/>
        <w:rPr>
          <w:b/>
        </w:rPr>
      </w:pPr>
      <w:r w:rsidRPr="00E0244F">
        <w:rPr>
          <w:b/>
        </w:rPr>
        <w:t>MATERIAL KESEHATAN (MATKES)</w:t>
      </w:r>
    </w:p>
    <w:p w14:paraId="19E73994" w14:textId="77777777" w:rsidR="0033482A" w:rsidRPr="00E0244F" w:rsidRDefault="0033482A" w:rsidP="00E0244F">
      <w:pPr>
        <w:pStyle w:val="BodyTextIndent2"/>
        <w:spacing w:after="0" w:line="360" w:lineRule="auto"/>
        <w:ind w:left="567"/>
        <w:jc w:val="both"/>
        <w:rPr>
          <w:b/>
        </w:rPr>
      </w:pPr>
    </w:p>
    <w:p w14:paraId="5698957E" w14:textId="77777777" w:rsidR="00A126E0" w:rsidRPr="00E0244F" w:rsidRDefault="00A126E0" w:rsidP="00E0244F">
      <w:pPr>
        <w:pStyle w:val="BodyTextIndent2"/>
        <w:spacing w:after="0" w:line="360" w:lineRule="auto"/>
        <w:ind w:left="0" w:firstLine="567"/>
        <w:jc w:val="both"/>
        <w:rPr>
          <w:lang w:val="id-ID"/>
        </w:rPr>
      </w:pPr>
      <w:r w:rsidRPr="00E0244F">
        <w:rPr>
          <w:lang w:val="id-ID"/>
        </w:rPr>
        <w:t>Bagian Matkes  disebut juga PPIC (</w:t>
      </w:r>
      <w:r w:rsidRPr="00E0244F">
        <w:rPr>
          <w:i/>
          <w:iCs/>
          <w:lang w:val="id-ID"/>
        </w:rPr>
        <w:t>Production</w:t>
      </w:r>
      <w:r w:rsidRPr="00E0244F">
        <w:rPr>
          <w:lang w:val="id-ID"/>
        </w:rPr>
        <w:t xml:space="preserve"> </w:t>
      </w:r>
      <w:r w:rsidRPr="00E0244F">
        <w:rPr>
          <w:i/>
          <w:iCs/>
          <w:lang w:val="id-ID"/>
        </w:rPr>
        <w:t>Planning and Inventory Control</w:t>
      </w:r>
      <w:r w:rsidRPr="00E0244F">
        <w:rPr>
          <w:lang w:val="id-ID"/>
        </w:rPr>
        <w:t xml:space="preserve">) yang merupakan unsur pelaksana Lafial yang menyelenggarakan pengendalian, penyediaan, pemeliharaan, penyimpanan, dan distribusi material kesehatan dalam rangka produksi, pemeriksaan, dan uji coba di lingkungan Lafial. </w:t>
      </w:r>
    </w:p>
    <w:p w14:paraId="36ABDB7D" w14:textId="77777777" w:rsidR="00A126E0" w:rsidRPr="00E0244F" w:rsidRDefault="00A126E0" w:rsidP="00E0244F">
      <w:pPr>
        <w:pStyle w:val="BodyTextIndent2"/>
        <w:spacing w:after="0" w:line="360" w:lineRule="auto"/>
        <w:ind w:left="0" w:firstLine="567"/>
        <w:jc w:val="both"/>
        <w:rPr>
          <w:lang w:val="id-ID"/>
        </w:rPr>
      </w:pPr>
      <w:r w:rsidRPr="00E0244F">
        <w:rPr>
          <w:lang w:val="id-ID"/>
        </w:rPr>
        <w:t>Tugas Matkes adalah merencanakan pengendalian, pengadaan, pemeliharaan, penyimpanan, distribusi material kesehatan dan uji coba di Lafial. Fungsi Matkes adalah :</w:t>
      </w:r>
    </w:p>
    <w:p w14:paraId="7A1026A5" w14:textId="77777777" w:rsidR="00A126E0" w:rsidRPr="00E0244F" w:rsidRDefault="00A126E0" w:rsidP="00E0244F">
      <w:pPr>
        <w:pStyle w:val="BodyTextIndent2"/>
        <w:numPr>
          <w:ilvl w:val="0"/>
          <w:numId w:val="23"/>
        </w:numPr>
        <w:tabs>
          <w:tab w:val="clear" w:pos="2340"/>
        </w:tabs>
        <w:spacing w:after="0" w:line="360" w:lineRule="auto"/>
        <w:ind w:left="426" w:hanging="426"/>
        <w:jc w:val="both"/>
        <w:rPr>
          <w:lang w:val="id-ID"/>
        </w:rPr>
      </w:pPr>
      <w:r w:rsidRPr="00E0244F">
        <w:rPr>
          <w:lang w:val="id-ID"/>
        </w:rPr>
        <w:t>Menyusun rencana penyediaan matkes dalam rangka produksi pemeriksaan dan uji coba.</w:t>
      </w:r>
    </w:p>
    <w:p w14:paraId="58A778C8" w14:textId="77777777" w:rsidR="00A126E0" w:rsidRPr="00E0244F" w:rsidRDefault="00A126E0" w:rsidP="00E0244F">
      <w:pPr>
        <w:pStyle w:val="BodyTextIndent2"/>
        <w:numPr>
          <w:ilvl w:val="0"/>
          <w:numId w:val="23"/>
        </w:numPr>
        <w:tabs>
          <w:tab w:val="clear" w:pos="2340"/>
        </w:tabs>
        <w:spacing w:after="0" w:line="360" w:lineRule="auto"/>
        <w:ind w:left="426" w:hanging="426"/>
        <w:jc w:val="both"/>
        <w:rPr>
          <w:lang w:val="id-ID"/>
        </w:rPr>
      </w:pPr>
      <w:r w:rsidRPr="00E0244F">
        <w:rPr>
          <w:lang w:val="id-ID"/>
        </w:rPr>
        <w:t>Menyusun rencana produksi obat berdasarkan rencana dan program Diskesal.</w:t>
      </w:r>
    </w:p>
    <w:p w14:paraId="2BD17FC7" w14:textId="77777777" w:rsidR="00A126E0" w:rsidRPr="00E0244F" w:rsidRDefault="00A126E0" w:rsidP="00E0244F">
      <w:pPr>
        <w:pStyle w:val="BodyTextIndent2"/>
        <w:numPr>
          <w:ilvl w:val="0"/>
          <w:numId w:val="23"/>
        </w:numPr>
        <w:tabs>
          <w:tab w:val="clear" w:pos="2340"/>
        </w:tabs>
        <w:spacing w:after="0" w:line="360" w:lineRule="auto"/>
        <w:ind w:left="426" w:hanging="426"/>
        <w:jc w:val="both"/>
        <w:rPr>
          <w:lang w:val="id-ID"/>
        </w:rPr>
      </w:pPr>
      <w:r w:rsidRPr="00E0244F">
        <w:rPr>
          <w:lang w:val="id-ID"/>
        </w:rPr>
        <w:t>Melakukan penerimaan, penyimpanan dan pemeliharaan matkes serta penyimpanan hasil produksi.</w:t>
      </w:r>
    </w:p>
    <w:p w14:paraId="1F1FB715" w14:textId="77777777" w:rsidR="00A126E0" w:rsidRPr="00E0244F" w:rsidRDefault="00A126E0" w:rsidP="00E0244F">
      <w:pPr>
        <w:pStyle w:val="BodyTextIndent2"/>
        <w:numPr>
          <w:ilvl w:val="0"/>
          <w:numId w:val="23"/>
        </w:numPr>
        <w:tabs>
          <w:tab w:val="clear" w:pos="2340"/>
        </w:tabs>
        <w:spacing w:after="0" w:line="360" w:lineRule="auto"/>
        <w:ind w:left="426" w:hanging="426"/>
        <w:jc w:val="both"/>
        <w:rPr>
          <w:lang w:val="id-ID"/>
        </w:rPr>
      </w:pPr>
      <w:r w:rsidRPr="00E0244F">
        <w:rPr>
          <w:lang w:val="id-ID"/>
        </w:rPr>
        <w:lastRenderedPageBreak/>
        <w:t>Melaksanakan pemeriksaan matkes di lingkungan Lafial.</w:t>
      </w:r>
    </w:p>
    <w:p w14:paraId="1EBF668A" w14:textId="77777777" w:rsidR="00A126E0" w:rsidRPr="00E0244F" w:rsidRDefault="00A126E0" w:rsidP="00E0244F">
      <w:pPr>
        <w:pStyle w:val="BodyTextIndent2"/>
        <w:numPr>
          <w:ilvl w:val="0"/>
          <w:numId w:val="23"/>
        </w:numPr>
        <w:tabs>
          <w:tab w:val="clear" w:pos="2340"/>
        </w:tabs>
        <w:spacing w:after="0" w:line="360" w:lineRule="auto"/>
        <w:ind w:left="426" w:hanging="426"/>
        <w:jc w:val="both"/>
        <w:rPr>
          <w:lang w:val="id-ID"/>
        </w:rPr>
      </w:pPr>
      <w:r w:rsidRPr="00E0244F">
        <w:rPr>
          <w:lang w:val="id-ID"/>
        </w:rPr>
        <w:t>Melaksanakan data pengumpulan produksi obat dan menyiapkan laporan produksi obat.</w:t>
      </w:r>
    </w:p>
    <w:p w14:paraId="2FCD81AB" w14:textId="77777777" w:rsidR="00A126E0" w:rsidRPr="00E0244F" w:rsidRDefault="00A126E0" w:rsidP="00E0244F">
      <w:pPr>
        <w:pStyle w:val="BodyTextIndent2"/>
        <w:spacing w:after="0" w:line="360" w:lineRule="auto"/>
        <w:ind w:left="0"/>
        <w:jc w:val="both"/>
      </w:pPr>
    </w:p>
    <w:p w14:paraId="79F4462C" w14:textId="77777777" w:rsidR="00B5580F" w:rsidRPr="00E0244F" w:rsidRDefault="00B5580F" w:rsidP="00E0244F">
      <w:pPr>
        <w:pStyle w:val="BodyTextIndent2"/>
        <w:spacing w:after="0" w:line="360" w:lineRule="auto"/>
        <w:ind w:left="0"/>
        <w:jc w:val="both"/>
      </w:pPr>
    </w:p>
    <w:p w14:paraId="2B350A02" w14:textId="77777777" w:rsidR="000668A9" w:rsidRPr="00E0244F" w:rsidRDefault="000668A9" w:rsidP="00E0244F">
      <w:pPr>
        <w:pStyle w:val="BodyTextIndent2"/>
        <w:spacing w:after="0" w:line="360" w:lineRule="auto"/>
        <w:ind w:left="0"/>
        <w:jc w:val="both"/>
      </w:pPr>
    </w:p>
    <w:p w14:paraId="2CCDCAAA" w14:textId="77777777" w:rsidR="000668A9" w:rsidRPr="00E0244F" w:rsidRDefault="000668A9" w:rsidP="00E0244F">
      <w:pPr>
        <w:pStyle w:val="BodyTextIndent2"/>
        <w:spacing w:after="0" w:line="360" w:lineRule="auto"/>
        <w:ind w:left="0"/>
        <w:jc w:val="both"/>
      </w:pPr>
    </w:p>
    <w:p w14:paraId="6DE4B0B9" w14:textId="77777777" w:rsidR="000668A9" w:rsidRPr="00E0244F" w:rsidRDefault="000668A9" w:rsidP="00E0244F">
      <w:pPr>
        <w:pStyle w:val="BodyTextIndent2"/>
        <w:spacing w:after="0" w:line="360" w:lineRule="auto"/>
        <w:ind w:left="0"/>
        <w:jc w:val="both"/>
      </w:pPr>
    </w:p>
    <w:p w14:paraId="795CA8A8" w14:textId="77777777" w:rsidR="00A126E0" w:rsidRPr="00E0244F" w:rsidRDefault="00A126E0" w:rsidP="00E0244F">
      <w:pPr>
        <w:pStyle w:val="BodyTextIndent2"/>
        <w:spacing w:after="0" w:line="360" w:lineRule="auto"/>
        <w:ind w:left="0"/>
        <w:jc w:val="center"/>
        <w:rPr>
          <w:b/>
          <w:bCs/>
        </w:rPr>
      </w:pPr>
      <w:r w:rsidRPr="00E0244F">
        <w:rPr>
          <w:b/>
          <w:bCs/>
          <w:lang w:val="id-ID"/>
        </w:rPr>
        <w:t>Bagan Organisasi Matkes</w:t>
      </w:r>
    </w:p>
    <w:p w14:paraId="72BF342F" w14:textId="2582BE56" w:rsidR="00CE3BE5" w:rsidRPr="00E0244F" w:rsidRDefault="00B85E64" w:rsidP="00E0244F">
      <w:pPr>
        <w:pStyle w:val="BodyTextIndent2"/>
        <w:spacing w:after="0" w:line="360" w:lineRule="auto"/>
        <w:ind w:left="0"/>
        <w:jc w:val="center"/>
        <w:rPr>
          <w:b/>
          <w:bCs/>
        </w:rPr>
      </w:pPr>
      <w:r>
        <w:rPr>
          <w:b/>
          <w:bCs/>
          <w:noProof/>
        </w:rPr>
        <mc:AlternateContent>
          <mc:Choice Requires="wpg">
            <w:drawing>
              <wp:anchor distT="0" distB="0" distL="114300" distR="114300" simplePos="0" relativeHeight="251657216" behindDoc="0" locked="0" layoutInCell="1" allowOverlap="1" wp14:anchorId="43F96BEB" wp14:editId="71355174">
                <wp:simplePos x="0" y="0"/>
                <wp:positionH relativeFrom="column">
                  <wp:posOffset>552450</wp:posOffset>
                </wp:positionH>
                <wp:positionV relativeFrom="paragraph">
                  <wp:posOffset>210185</wp:posOffset>
                </wp:positionV>
                <wp:extent cx="4381500" cy="1557655"/>
                <wp:effectExtent l="9525" t="13970" r="9525" b="9525"/>
                <wp:wrapNone/>
                <wp:docPr id="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00" cy="1557655"/>
                          <a:chOff x="2655" y="9104"/>
                          <a:chExt cx="6900" cy="2453"/>
                        </a:xfrm>
                      </wpg:grpSpPr>
                      <wps:wsp>
                        <wps:cNvPr id="3" name="Rectangle 2"/>
                        <wps:cNvSpPr>
                          <a:spLocks noChangeArrowheads="1"/>
                        </wps:cNvSpPr>
                        <wps:spPr bwMode="auto">
                          <a:xfrm>
                            <a:off x="5090" y="9104"/>
                            <a:ext cx="1624" cy="630"/>
                          </a:xfrm>
                          <a:prstGeom prst="rect">
                            <a:avLst/>
                          </a:prstGeom>
                          <a:solidFill>
                            <a:srgbClr val="FFFFFF"/>
                          </a:solidFill>
                          <a:ln w="9525">
                            <a:solidFill>
                              <a:srgbClr val="000000"/>
                            </a:solidFill>
                            <a:miter lim="800000"/>
                            <a:headEnd/>
                            <a:tailEnd/>
                          </a:ln>
                        </wps:spPr>
                        <wps:txbx>
                          <w:txbxContent>
                            <w:p w14:paraId="4CE0327B" w14:textId="77777777" w:rsidR="00A126E0" w:rsidRPr="00834966" w:rsidRDefault="00A126E0" w:rsidP="00A126E0">
                              <w:pPr>
                                <w:jc w:val="center"/>
                                <w:rPr>
                                  <w:b/>
                                  <w:bCs/>
                                  <w:sz w:val="22"/>
                                  <w:szCs w:val="22"/>
                                </w:rPr>
                              </w:pPr>
                              <w:r w:rsidRPr="00834966">
                                <w:rPr>
                                  <w:b/>
                                  <w:bCs/>
                                  <w:sz w:val="22"/>
                                  <w:szCs w:val="22"/>
                                </w:rPr>
                                <w:t>Matkes</w:t>
                              </w:r>
                            </w:p>
                          </w:txbxContent>
                        </wps:txbx>
                        <wps:bodyPr rot="0" vert="horz" wrap="square" lIns="91440" tIns="45720" rIns="91440" bIns="45720" anchor="t" anchorCtr="0" upright="1">
                          <a:noAutofit/>
                        </wps:bodyPr>
                      </wps:wsp>
                      <wps:wsp>
                        <wps:cNvPr id="4" name="Rectangle 3"/>
                        <wps:cNvSpPr>
                          <a:spLocks noChangeArrowheads="1"/>
                        </wps:cNvSpPr>
                        <wps:spPr bwMode="auto">
                          <a:xfrm>
                            <a:off x="2655" y="10744"/>
                            <a:ext cx="2029" cy="813"/>
                          </a:xfrm>
                          <a:prstGeom prst="rect">
                            <a:avLst/>
                          </a:prstGeom>
                          <a:solidFill>
                            <a:srgbClr val="FFFFFF"/>
                          </a:solidFill>
                          <a:ln w="9525">
                            <a:solidFill>
                              <a:srgbClr val="000000"/>
                            </a:solidFill>
                            <a:miter lim="800000"/>
                            <a:headEnd/>
                            <a:tailEnd/>
                          </a:ln>
                        </wps:spPr>
                        <wps:txbx>
                          <w:txbxContent>
                            <w:p w14:paraId="4C8EE8C7" w14:textId="77777777" w:rsidR="00A126E0" w:rsidRPr="00834966" w:rsidRDefault="00A126E0" w:rsidP="00A126E0">
                              <w:pPr>
                                <w:pStyle w:val="BodyText"/>
                                <w:jc w:val="center"/>
                                <w:rPr>
                                  <w:b/>
                                  <w:bCs/>
                                </w:rPr>
                              </w:pPr>
                              <w:r w:rsidRPr="00834966">
                                <w:rPr>
                                  <w:b/>
                                  <w:bCs/>
                                </w:rPr>
                                <w:t>Sub-bagian Renprod</w:t>
                              </w:r>
                            </w:p>
                          </w:txbxContent>
                        </wps:txbx>
                        <wps:bodyPr rot="0" vert="horz" wrap="square" lIns="91440" tIns="45720" rIns="91440" bIns="45720" anchor="t" anchorCtr="0" upright="1">
                          <a:noAutofit/>
                        </wps:bodyPr>
                      </wps:wsp>
                      <wps:wsp>
                        <wps:cNvPr id="5" name="Rectangle 4"/>
                        <wps:cNvSpPr>
                          <a:spLocks noChangeArrowheads="1"/>
                        </wps:cNvSpPr>
                        <wps:spPr bwMode="auto">
                          <a:xfrm>
                            <a:off x="5090" y="10744"/>
                            <a:ext cx="2030" cy="813"/>
                          </a:xfrm>
                          <a:prstGeom prst="rect">
                            <a:avLst/>
                          </a:prstGeom>
                          <a:solidFill>
                            <a:srgbClr val="FFFFFF"/>
                          </a:solidFill>
                          <a:ln w="9525">
                            <a:solidFill>
                              <a:srgbClr val="000000"/>
                            </a:solidFill>
                            <a:miter lim="800000"/>
                            <a:headEnd/>
                            <a:tailEnd/>
                          </a:ln>
                        </wps:spPr>
                        <wps:txbx>
                          <w:txbxContent>
                            <w:p w14:paraId="05430645" w14:textId="77777777" w:rsidR="00A126E0" w:rsidRPr="00834966" w:rsidRDefault="00A126E0" w:rsidP="00A126E0">
                              <w:pPr>
                                <w:pStyle w:val="BodyText"/>
                                <w:jc w:val="center"/>
                                <w:rPr>
                                  <w:b/>
                                  <w:bCs/>
                                </w:rPr>
                              </w:pPr>
                              <w:r w:rsidRPr="00834966">
                                <w:rPr>
                                  <w:b/>
                                  <w:bCs/>
                                </w:rPr>
                                <w:t>Sub-bagian Depoprod</w:t>
                              </w:r>
                            </w:p>
                          </w:txbxContent>
                        </wps:txbx>
                        <wps:bodyPr rot="0" vert="horz" wrap="square" lIns="91440" tIns="45720" rIns="91440" bIns="45720" anchor="t" anchorCtr="0" upright="1">
                          <a:noAutofit/>
                        </wps:bodyPr>
                      </wps:wsp>
                      <wps:wsp>
                        <wps:cNvPr id="6" name="Rectangle 5"/>
                        <wps:cNvSpPr>
                          <a:spLocks noChangeArrowheads="1"/>
                        </wps:cNvSpPr>
                        <wps:spPr bwMode="auto">
                          <a:xfrm>
                            <a:off x="7526" y="10744"/>
                            <a:ext cx="2029" cy="813"/>
                          </a:xfrm>
                          <a:prstGeom prst="rect">
                            <a:avLst/>
                          </a:prstGeom>
                          <a:solidFill>
                            <a:srgbClr val="FFFFFF"/>
                          </a:solidFill>
                          <a:ln w="9525">
                            <a:solidFill>
                              <a:srgbClr val="000000"/>
                            </a:solidFill>
                            <a:miter lim="800000"/>
                            <a:headEnd/>
                            <a:tailEnd/>
                          </a:ln>
                        </wps:spPr>
                        <wps:txbx>
                          <w:txbxContent>
                            <w:p w14:paraId="72695C6D" w14:textId="77777777" w:rsidR="00A126E0" w:rsidRPr="00834966" w:rsidRDefault="00A126E0" w:rsidP="00A126E0">
                              <w:pPr>
                                <w:pStyle w:val="BodyText"/>
                                <w:jc w:val="center"/>
                                <w:rPr>
                                  <w:b/>
                                  <w:bCs/>
                                </w:rPr>
                              </w:pPr>
                              <w:r w:rsidRPr="00834966">
                                <w:rPr>
                                  <w:b/>
                                  <w:bCs/>
                                </w:rPr>
                                <w:t>Sub-bagian Dalharmat</w:t>
                              </w:r>
                            </w:p>
                          </w:txbxContent>
                        </wps:txbx>
                        <wps:bodyPr rot="0" vert="horz" wrap="square" lIns="91440" tIns="45720" rIns="91440" bIns="45720" anchor="t" anchorCtr="0" upright="1">
                          <a:noAutofit/>
                        </wps:bodyPr>
                      </wps:wsp>
                      <wps:wsp>
                        <wps:cNvPr id="7" name="Line 6"/>
                        <wps:cNvCnPr>
                          <a:cxnSpLocks noChangeShapeType="1"/>
                        </wps:cNvCnPr>
                        <wps:spPr bwMode="auto">
                          <a:xfrm>
                            <a:off x="5902" y="10141"/>
                            <a:ext cx="0" cy="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3467" y="10141"/>
                            <a:ext cx="48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5902" y="9734"/>
                            <a:ext cx="0" cy="5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3467" y="10141"/>
                            <a:ext cx="0" cy="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8337" y="10141"/>
                            <a:ext cx="0" cy="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F96BEB" id="Group 33" o:spid="_x0000_s1074" style="position:absolute;left:0;text-align:left;margin-left:43.5pt;margin-top:16.55pt;width:345pt;height:122.65pt;z-index:251657216;mso-position-horizontal-relative:text;mso-position-vertical-relative:text" coordorigin="2655,9104" coordsize="6900,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">
                <v:rect id="Rectangle 2" o:spid="_x0000_s1075" style="position:absolute;left:5090;top:9104;width:1624;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CE0327B" w14:textId="77777777" w:rsidR="00A126E0" w:rsidRPr="00834966" w:rsidRDefault="00A126E0" w:rsidP="00A126E0">
                        <w:pPr>
                          <w:jc w:val="center"/>
                          <w:rPr>
                            <w:b/>
                            <w:bCs/>
                            <w:sz w:val="22"/>
                            <w:szCs w:val="22"/>
                          </w:rPr>
                        </w:pPr>
                        <w:r w:rsidRPr="00834966">
                          <w:rPr>
                            <w:b/>
                            <w:bCs/>
                            <w:sz w:val="22"/>
                            <w:szCs w:val="22"/>
                          </w:rPr>
                          <w:t>Matkes</w:t>
                        </w:r>
                      </w:p>
                    </w:txbxContent>
                  </v:textbox>
                </v:rect>
                <v:rect id="Rectangle 3" o:spid="_x0000_s1076" style="position:absolute;left:2655;top:10744;width:202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C8EE8C7" w14:textId="77777777" w:rsidR="00A126E0" w:rsidRPr="00834966" w:rsidRDefault="00A126E0" w:rsidP="00A126E0">
                        <w:pPr>
                          <w:pStyle w:val="BodyText"/>
                          <w:jc w:val="center"/>
                          <w:rPr>
                            <w:b/>
                            <w:bCs/>
                          </w:rPr>
                        </w:pPr>
                        <w:r w:rsidRPr="00834966">
                          <w:rPr>
                            <w:b/>
                            <w:bCs/>
                          </w:rPr>
                          <w:t>Sub-bagian Renprod</w:t>
                        </w:r>
                      </w:p>
                    </w:txbxContent>
                  </v:textbox>
                </v:rect>
                <v:rect id="Rectangle 4" o:spid="_x0000_s1077" style="position:absolute;left:5090;top:10744;width:2030;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05430645" w14:textId="77777777" w:rsidR="00A126E0" w:rsidRPr="00834966" w:rsidRDefault="00A126E0" w:rsidP="00A126E0">
                        <w:pPr>
                          <w:pStyle w:val="BodyText"/>
                          <w:jc w:val="center"/>
                          <w:rPr>
                            <w:b/>
                            <w:bCs/>
                          </w:rPr>
                        </w:pPr>
                        <w:r w:rsidRPr="00834966">
                          <w:rPr>
                            <w:b/>
                            <w:bCs/>
                          </w:rPr>
                          <w:t>Sub-bagian Depoprod</w:t>
                        </w:r>
                      </w:p>
                    </w:txbxContent>
                  </v:textbox>
                </v:rect>
                <v:rect id="Rectangle 5" o:spid="_x0000_s1078" style="position:absolute;left:7526;top:10744;width:2029;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2695C6D" w14:textId="77777777" w:rsidR="00A126E0" w:rsidRPr="00834966" w:rsidRDefault="00A126E0" w:rsidP="00A126E0">
                        <w:pPr>
                          <w:pStyle w:val="BodyText"/>
                          <w:jc w:val="center"/>
                          <w:rPr>
                            <w:b/>
                            <w:bCs/>
                          </w:rPr>
                        </w:pPr>
                        <w:r w:rsidRPr="00834966">
                          <w:rPr>
                            <w:b/>
                            <w:bCs/>
                          </w:rPr>
                          <w:t>Sub-bagian Dalharmat</w:t>
                        </w:r>
                      </w:p>
                    </w:txbxContent>
                  </v:textbox>
                </v:rect>
                <v:line id="Line 6" o:spid="_x0000_s1079" style="position:absolute;visibility:visible;mso-wrap-style:square" from="5902,10141" to="5902,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">
                  <v:stroke endarrow="block"/>
                </v:line>
                <v:line id="Line 7" o:spid="_x0000_s1080" style="position:absolute;visibility:visible;mso-wrap-style:square" from="3467,10141" to="8322,10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 o:spid="_x0000_s1081" style="position:absolute;visibility:visible;mso-wrap-style:square" from="5902,9734" to="5902,10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9" o:spid="_x0000_s1082" style="position:absolute;visibility:visible;mso-wrap-style:square" from="3467,10141" to="3467,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0" o:spid="_x0000_s1083" style="position:absolute;visibility:visible;mso-wrap-style:square" from="8337,10141" to="8337,10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group>
            </w:pict>
          </mc:Fallback>
        </mc:AlternateContent>
      </w:r>
    </w:p>
    <w:p w14:paraId="2C41D25B" w14:textId="77777777" w:rsidR="00A126E0" w:rsidRPr="00E0244F" w:rsidRDefault="00A126E0" w:rsidP="00E0244F">
      <w:pPr>
        <w:pStyle w:val="BodyTextIndent2"/>
        <w:spacing w:after="0" w:line="360" w:lineRule="auto"/>
        <w:ind w:left="0" w:firstLine="900"/>
        <w:jc w:val="center"/>
        <w:rPr>
          <w:b/>
          <w:bCs/>
          <w:lang w:val="id-ID"/>
        </w:rPr>
      </w:pPr>
    </w:p>
    <w:p w14:paraId="742FBA75" w14:textId="77777777" w:rsidR="00A126E0" w:rsidRPr="00E0244F" w:rsidRDefault="00A126E0" w:rsidP="00E0244F">
      <w:pPr>
        <w:pStyle w:val="BodyTextIndent2"/>
        <w:spacing w:after="0" w:line="360" w:lineRule="auto"/>
        <w:ind w:left="0" w:firstLine="900"/>
        <w:jc w:val="both"/>
        <w:rPr>
          <w:lang w:val="id-ID"/>
        </w:rPr>
      </w:pPr>
    </w:p>
    <w:p w14:paraId="66110CB1" w14:textId="77777777" w:rsidR="00A126E0" w:rsidRPr="00E0244F" w:rsidRDefault="00A126E0" w:rsidP="00E0244F">
      <w:pPr>
        <w:pStyle w:val="BodyTextIndent2"/>
        <w:spacing w:after="0" w:line="360" w:lineRule="auto"/>
        <w:ind w:left="0" w:firstLine="900"/>
        <w:jc w:val="both"/>
        <w:rPr>
          <w:lang w:val="id-ID"/>
        </w:rPr>
      </w:pPr>
    </w:p>
    <w:p w14:paraId="3720DB9C" w14:textId="77777777" w:rsidR="00A126E0" w:rsidRPr="00E0244F" w:rsidRDefault="00A126E0" w:rsidP="00E0244F">
      <w:pPr>
        <w:pStyle w:val="BodyTextIndent2"/>
        <w:spacing w:after="0" w:line="360" w:lineRule="auto"/>
        <w:ind w:left="0" w:firstLine="900"/>
        <w:jc w:val="both"/>
        <w:rPr>
          <w:lang w:val="id-ID"/>
        </w:rPr>
      </w:pPr>
    </w:p>
    <w:p w14:paraId="0295CC70" w14:textId="77777777" w:rsidR="00A126E0" w:rsidRPr="00E0244F" w:rsidRDefault="00A126E0" w:rsidP="00E0244F">
      <w:pPr>
        <w:pStyle w:val="BodyTextIndent2"/>
        <w:spacing w:after="0" w:line="360" w:lineRule="auto"/>
        <w:ind w:left="0" w:firstLine="900"/>
        <w:jc w:val="both"/>
        <w:rPr>
          <w:lang w:val="id-ID"/>
        </w:rPr>
      </w:pPr>
    </w:p>
    <w:p w14:paraId="47D09338" w14:textId="77777777" w:rsidR="00A126E0" w:rsidRPr="00E0244F" w:rsidRDefault="00A126E0" w:rsidP="00E0244F">
      <w:pPr>
        <w:pStyle w:val="BodyTextIndent2"/>
        <w:spacing w:after="0" w:line="360" w:lineRule="auto"/>
        <w:ind w:left="0" w:firstLine="900"/>
        <w:jc w:val="both"/>
        <w:rPr>
          <w:lang w:val="id-ID"/>
        </w:rPr>
      </w:pPr>
    </w:p>
    <w:p w14:paraId="27AC9D78" w14:textId="77777777" w:rsidR="00A126E0" w:rsidRPr="00E0244F" w:rsidRDefault="00A126E0" w:rsidP="00E0244F">
      <w:pPr>
        <w:pStyle w:val="BodyTextIndent2"/>
        <w:spacing w:after="0" w:line="360" w:lineRule="auto"/>
        <w:ind w:left="0" w:firstLine="900"/>
        <w:jc w:val="center"/>
        <w:rPr>
          <w:b/>
          <w:bCs/>
          <w:lang w:val="id-ID"/>
        </w:rPr>
      </w:pPr>
      <w:r w:rsidRPr="00E0244F">
        <w:rPr>
          <w:b/>
          <w:bCs/>
          <w:lang w:val="id-ID"/>
        </w:rPr>
        <w:t>Gambar 3.5.</w:t>
      </w:r>
      <w:r w:rsidRPr="00E0244F">
        <w:rPr>
          <w:lang w:val="id-ID"/>
        </w:rPr>
        <w:t xml:space="preserve"> </w:t>
      </w:r>
      <w:r w:rsidRPr="00E0244F">
        <w:rPr>
          <w:b/>
          <w:bCs/>
          <w:lang w:val="id-ID"/>
        </w:rPr>
        <w:t>Bagan Organisasi Matkes</w:t>
      </w:r>
    </w:p>
    <w:p w14:paraId="2421D212" w14:textId="77777777" w:rsidR="00D73BCA" w:rsidRPr="00E0244F" w:rsidRDefault="00D73BCA" w:rsidP="00E0244F">
      <w:pPr>
        <w:pStyle w:val="BodyTextIndent2"/>
        <w:spacing w:after="0" w:line="360" w:lineRule="auto"/>
        <w:ind w:left="0"/>
      </w:pPr>
    </w:p>
    <w:p w14:paraId="4084CF56" w14:textId="77777777" w:rsidR="00D73BCA" w:rsidRPr="00E0244F" w:rsidRDefault="00D73BCA" w:rsidP="00E0244F">
      <w:pPr>
        <w:pStyle w:val="BodyTextIndent2"/>
        <w:spacing w:after="0" w:line="360" w:lineRule="auto"/>
        <w:ind w:left="0"/>
      </w:pPr>
    </w:p>
    <w:p w14:paraId="4212E511" w14:textId="77777777" w:rsidR="00846A8A" w:rsidRPr="00E0244F" w:rsidRDefault="00A126E0" w:rsidP="00E0244F">
      <w:pPr>
        <w:pStyle w:val="BodyTextIndent2"/>
        <w:numPr>
          <w:ilvl w:val="4"/>
          <w:numId w:val="24"/>
        </w:numPr>
        <w:tabs>
          <w:tab w:val="clear" w:pos="4140"/>
          <w:tab w:val="num" w:pos="900"/>
          <w:tab w:val="num" w:pos="4500"/>
        </w:tabs>
        <w:spacing w:after="0" w:line="360" w:lineRule="auto"/>
        <w:ind w:hanging="3600"/>
        <w:jc w:val="both"/>
        <w:rPr>
          <w:b/>
          <w:bCs/>
          <w:lang w:val="id-ID"/>
        </w:rPr>
      </w:pPr>
      <w:r w:rsidRPr="00E0244F">
        <w:rPr>
          <w:b/>
          <w:bCs/>
          <w:lang w:val="id-ID"/>
        </w:rPr>
        <w:t>Sub-bagian Perencanaan Produksi (Renprod)</w:t>
      </w:r>
    </w:p>
    <w:p w14:paraId="69EA9A4F" w14:textId="77777777" w:rsidR="00A126E0" w:rsidRPr="00E0244F" w:rsidRDefault="00A126E0" w:rsidP="00E0244F">
      <w:pPr>
        <w:pStyle w:val="BodyTextIndent2"/>
        <w:tabs>
          <w:tab w:val="num" w:pos="900"/>
          <w:tab w:val="num" w:pos="4500"/>
        </w:tabs>
        <w:spacing w:after="0" w:line="360" w:lineRule="auto"/>
        <w:ind w:left="4140"/>
        <w:jc w:val="both"/>
        <w:rPr>
          <w:b/>
          <w:bCs/>
        </w:rPr>
      </w:pPr>
    </w:p>
    <w:p w14:paraId="682EC06F" w14:textId="77777777" w:rsidR="00A126E0" w:rsidRPr="00E0244F" w:rsidRDefault="00A126E0" w:rsidP="00E0244F">
      <w:pPr>
        <w:pStyle w:val="BodyTextIndent2"/>
        <w:spacing w:after="0" w:line="360" w:lineRule="auto"/>
        <w:ind w:left="0" w:firstLine="567"/>
        <w:jc w:val="both"/>
        <w:rPr>
          <w:lang w:val="id-ID"/>
        </w:rPr>
      </w:pPr>
      <w:r w:rsidRPr="00E0244F">
        <w:rPr>
          <w:lang w:val="id-ID"/>
        </w:rPr>
        <w:t>Perencanaan produksi obat disusun atas dasar kebutuhan fasilitas kesehatan di lingkungan Angkatan Laut yang diolah melalui hasil rapat Panitia Kerja Perencanaan Produksi Diskesal dan diketuai oleh Sekretaris Diskesal.</w:t>
      </w:r>
    </w:p>
    <w:p w14:paraId="64994634" w14:textId="77777777" w:rsidR="00A126E0" w:rsidRPr="00E0244F" w:rsidRDefault="00A126E0" w:rsidP="00E0244F">
      <w:pPr>
        <w:pStyle w:val="BodyTextIndent2"/>
        <w:spacing w:after="0" w:line="360" w:lineRule="auto"/>
        <w:ind w:left="0" w:firstLine="567"/>
        <w:jc w:val="both"/>
        <w:rPr>
          <w:lang w:val="id-ID"/>
        </w:rPr>
      </w:pPr>
      <w:r w:rsidRPr="00E0244F">
        <w:rPr>
          <w:lang w:val="id-ID"/>
        </w:rPr>
        <w:t>Pertimbangan penentuan jumlah dan jenis obat yang akan diproduksi berdasarkan data kebutuhan obat dan jenis penyakit dari Bagian Pelayanan Kesehatan, persediaan awal tahun dan anggaran tahunan. Obat yang akan diproduksi disusun berdasarkan atas urutan prioritasnya dengan mempertimbangkan jumlah obat yang tersedia pada awal tahun, anggaran yang tersedia dan kecepatan produksinya.</w:t>
      </w:r>
    </w:p>
    <w:p w14:paraId="67271799" w14:textId="77777777" w:rsidR="00A126E0" w:rsidRPr="00E0244F" w:rsidRDefault="00A126E0" w:rsidP="00E0244F">
      <w:pPr>
        <w:pStyle w:val="BodyTextIndent2"/>
        <w:spacing w:after="0" w:line="360" w:lineRule="auto"/>
        <w:ind w:left="0" w:firstLine="567"/>
        <w:jc w:val="both"/>
        <w:rPr>
          <w:lang w:val="id-ID"/>
        </w:rPr>
      </w:pPr>
      <w:r w:rsidRPr="00E0244F">
        <w:rPr>
          <w:lang w:val="id-ID"/>
        </w:rPr>
        <w:lastRenderedPageBreak/>
        <w:t xml:space="preserve">Bagian perencanaan produksi tersebut kemudian menyusun rencana atau jadwal produksi dengan mempertimbangkan skala prioritas, persediaan bahan baku, bahan pembantu/bahan tambahan, pengemas, kapasitas alat produksi dan tenaga kerja. </w:t>
      </w:r>
    </w:p>
    <w:p w14:paraId="61C13933" w14:textId="77777777" w:rsidR="00A126E0" w:rsidRPr="00E0244F" w:rsidRDefault="00A126E0" w:rsidP="00E0244F">
      <w:pPr>
        <w:pStyle w:val="BodyTextIndent2"/>
        <w:spacing w:after="0" w:line="360" w:lineRule="auto"/>
        <w:ind w:left="0" w:firstLine="567"/>
        <w:jc w:val="both"/>
      </w:pPr>
      <w:r w:rsidRPr="00E0244F">
        <w:rPr>
          <w:lang w:val="id-ID"/>
        </w:rPr>
        <w:t>Berdasarkan jadwal yang telah ditetapkan, bagian ini akan membuat konsep SPP (Surat Perintah Produksi) yang berisi tentang sediaan, bahan dan jumlah obat yang akan diproduksi. Konsep SPP diajukan kepada Kalafial setelah diparaf dan diketahui oleh Kabag Matkes. SPP dikeluarkan oleh Kalafial dan merupakan surat perintah untuk melaksanakan kegiatan produksi. Tanpa adanya SPP, produksi tidak dapat dilakukan. SPP dibuat sebanyak 8 rangkap untuk diteruskan kepada Kabag Produksi (3 lembar), Kabag Matkes (1 lembar), Kabag POM (1 lembar), Kasubbag Depoprod  (2 lembar), dan Kasubbag Renprod (1 lembar). Pengadaan bahan baku obat dilakukan oleh Diskesal yang berada di Markas Besar Angkatan Laut Cilangkap, sedangkan untuk bahan penolong dan pengemas dilakukan oleh Lafial.</w:t>
      </w:r>
    </w:p>
    <w:p w14:paraId="4CBC3397" w14:textId="77777777" w:rsidR="00C3258B" w:rsidRPr="00E0244F" w:rsidRDefault="00C3258B" w:rsidP="00E0244F">
      <w:pPr>
        <w:pStyle w:val="BodyTextIndent2"/>
        <w:spacing w:after="0" w:line="360" w:lineRule="auto"/>
        <w:ind w:left="0"/>
        <w:jc w:val="both"/>
      </w:pPr>
    </w:p>
    <w:p w14:paraId="6B140E6E" w14:textId="77777777" w:rsidR="00A126E0" w:rsidRPr="00E0244F" w:rsidRDefault="00A126E0" w:rsidP="00E0244F">
      <w:pPr>
        <w:pStyle w:val="BodyTextIndent2"/>
        <w:numPr>
          <w:ilvl w:val="4"/>
          <w:numId w:val="24"/>
        </w:numPr>
        <w:tabs>
          <w:tab w:val="clear" w:pos="4140"/>
          <w:tab w:val="num" w:pos="900"/>
          <w:tab w:val="num" w:pos="4500"/>
        </w:tabs>
        <w:spacing w:after="0" w:line="360" w:lineRule="auto"/>
        <w:ind w:hanging="3600"/>
        <w:jc w:val="both"/>
        <w:rPr>
          <w:b/>
          <w:bCs/>
          <w:lang w:val="id-ID"/>
        </w:rPr>
      </w:pPr>
      <w:r w:rsidRPr="00E0244F">
        <w:rPr>
          <w:b/>
          <w:bCs/>
          <w:lang w:val="id-ID"/>
        </w:rPr>
        <w:t>Sub-bagian Depo Produksi (Depoprod)</w:t>
      </w:r>
    </w:p>
    <w:p w14:paraId="7B7A8559" w14:textId="77777777" w:rsidR="00846A8A" w:rsidRPr="00E0244F" w:rsidRDefault="00846A8A" w:rsidP="00E0244F">
      <w:pPr>
        <w:pStyle w:val="BodyTextIndent2"/>
        <w:tabs>
          <w:tab w:val="num" w:pos="900"/>
          <w:tab w:val="num" w:pos="4500"/>
        </w:tabs>
        <w:spacing w:after="0" w:line="360" w:lineRule="auto"/>
        <w:ind w:left="4140"/>
        <w:jc w:val="both"/>
        <w:rPr>
          <w:b/>
          <w:bCs/>
          <w:lang w:val="id-ID"/>
        </w:rPr>
      </w:pPr>
    </w:p>
    <w:p w14:paraId="265A9D0C" w14:textId="77777777" w:rsidR="00A126E0" w:rsidRPr="00E0244F" w:rsidRDefault="00A126E0" w:rsidP="00E0244F">
      <w:pPr>
        <w:pStyle w:val="BodyTextIndent2"/>
        <w:spacing w:after="0" w:line="360" w:lineRule="auto"/>
        <w:ind w:left="0" w:firstLine="567"/>
        <w:jc w:val="both"/>
        <w:rPr>
          <w:lang w:val="id-ID"/>
        </w:rPr>
      </w:pPr>
      <w:r w:rsidRPr="00E0244F">
        <w:rPr>
          <w:lang w:val="id-ID"/>
        </w:rPr>
        <w:t>Depo Produksi merupakan tempat atau gudang penyimpanan sementara bahan-bahan produksi dan obat jadi. Bahan produksi (terdiri atas bahan baku dan bahan tambahan lainnya) dan obat jadi disimpan pada gudang terpisah.</w:t>
      </w:r>
    </w:p>
    <w:p w14:paraId="7D47969E" w14:textId="77777777" w:rsidR="00A126E0" w:rsidRPr="00E0244F" w:rsidRDefault="00A126E0" w:rsidP="00E0244F">
      <w:pPr>
        <w:pStyle w:val="BodyTextIndent2"/>
        <w:spacing w:after="0" w:line="360" w:lineRule="auto"/>
        <w:ind w:left="0" w:firstLine="567"/>
        <w:jc w:val="both"/>
        <w:rPr>
          <w:lang w:val="id-ID"/>
        </w:rPr>
      </w:pPr>
      <w:r w:rsidRPr="00E0244F">
        <w:rPr>
          <w:lang w:val="id-ID"/>
        </w:rPr>
        <w:t>Bahan baku produksi dibedakan menjadi 2 macam yaitu golongan β-laktam dan non β-laktam yang disimpan pada gudang terpisah dan disusun berdasarkan farmakologik dan alfabetik, yang dilengkapi dengan alat pengatur udara dan kelembaban.</w:t>
      </w:r>
    </w:p>
    <w:p w14:paraId="3E6A339E" w14:textId="77777777" w:rsidR="00A126E0" w:rsidRPr="00E0244F" w:rsidRDefault="00A126E0" w:rsidP="00E0244F">
      <w:pPr>
        <w:pStyle w:val="BodyTextIndent2"/>
        <w:spacing w:after="0" w:line="360" w:lineRule="auto"/>
        <w:ind w:left="0" w:firstLine="567"/>
        <w:jc w:val="both"/>
        <w:rPr>
          <w:lang w:val="id-ID"/>
        </w:rPr>
      </w:pPr>
      <w:r w:rsidRPr="00E0244F">
        <w:rPr>
          <w:lang w:val="id-ID"/>
        </w:rPr>
        <w:t>Bahan baku dari rekanan/</w:t>
      </w:r>
      <w:r w:rsidRPr="00E0244F">
        <w:rPr>
          <w:i/>
          <w:iCs/>
          <w:lang w:val="id-ID"/>
        </w:rPr>
        <w:t>supplier</w:t>
      </w:r>
      <w:r w:rsidRPr="00E0244F">
        <w:rPr>
          <w:lang w:val="id-ID"/>
        </w:rPr>
        <w:t xml:space="preserve"> diterima di gudang Diskesal kemudian diperiksa oleh bagian POM Lafial. Bahan baku yang dinyatakan memenuhi persyaratan oleh bagian POM akan diberikan label “LULUS” berwarna hijau, dan apabila tidak memenuhi persyaratan diberi label “TIDAK LULUS” berwarna merah. Label tersebut ditempelkan pada pengemasnya. Lafial mengambil bahan baku dan penolong ke gudang P2 Matkes Diskesal, kemudian dicatat dalam buku penerimaan bahan baku oleh Subbagian Depo Produksi dan dicatat dalam kartu persediaan dan buku induk.</w:t>
      </w:r>
    </w:p>
    <w:p w14:paraId="0B4B16EF" w14:textId="77777777" w:rsidR="00A126E0" w:rsidRPr="00E0244F" w:rsidRDefault="00A126E0" w:rsidP="00E0244F">
      <w:pPr>
        <w:pStyle w:val="BodyTextIndent2"/>
        <w:spacing w:after="0" w:line="360" w:lineRule="auto"/>
        <w:ind w:left="0" w:firstLine="567"/>
        <w:jc w:val="both"/>
      </w:pPr>
      <w:r w:rsidRPr="00E0244F">
        <w:rPr>
          <w:lang w:val="id-ID"/>
        </w:rPr>
        <w:t xml:space="preserve">Berdasarkan SPP yang dikeluarkan, Subbagian Depo Produksi melayani bahan-bahan yang tercantum dalam SPP untuk diberikan ke bagian produksi dan dicatat pada </w:t>
      </w:r>
      <w:r w:rsidRPr="00E0244F">
        <w:rPr>
          <w:lang w:val="id-ID"/>
        </w:rPr>
        <w:lastRenderedPageBreak/>
        <w:t xml:space="preserve">bukti pengeluaran. Obat yang telah selesai diproduksi disimpan di gudang obat jadi. Obat jadi  β-laktam dan obat jadi non β-laktam disimpan di gudang obat jadi yang terpisah. Obat jadi yang disimpan tersebut akan dikirim ke gudang Diskesal untuk selanjutnya didistribusikan ke unit-unit Pelayanan Kesehatan TNI AL. Obat jadi yang dikirim ke gudang Diskesal disertai dengan bukti pengeluaran. </w:t>
      </w:r>
    </w:p>
    <w:p w14:paraId="5ABB7CD4" w14:textId="77777777" w:rsidR="00A126E0" w:rsidRPr="00E0244F" w:rsidRDefault="00A126E0" w:rsidP="00E0244F">
      <w:pPr>
        <w:pStyle w:val="BodyTextIndent2"/>
        <w:spacing w:after="0" w:line="360" w:lineRule="auto"/>
        <w:ind w:left="540" w:firstLine="360"/>
        <w:jc w:val="both"/>
      </w:pPr>
    </w:p>
    <w:p w14:paraId="65B0BF15" w14:textId="77777777" w:rsidR="00A126E0" w:rsidRPr="00E0244F" w:rsidRDefault="00A126E0" w:rsidP="00E0244F">
      <w:pPr>
        <w:pStyle w:val="BodyTextIndent2"/>
        <w:numPr>
          <w:ilvl w:val="4"/>
          <w:numId w:val="24"/>
        </w:numPr>
        <w:tabs>
          <w:tab w:val="clear" w:pos="4140"/>
          <w:tab w:val="num" w:pos="900"/>
          <w:tab w:val="num" w:pos="4500"/>
        </w:tabs>
        <w:spacing w:after="0" w:line="360" w:lineRule="auto"/>
        <w:ind w:hanging="3600"/>
        <w:jc w:val="both"/>
        <w:rPr>
          <w:b/>
          <w:bCs/>
          <w:lang w:val="id-ID"/>
        </w:rPr>
      </w:pPr>
      <w:r w:rsidRPr="00E0244F">
        <w:rPr>
          <w:b/>
          <w:bCs/>
          <w:lang w:val="id-ID"/>
        </w:rPr>
        <w:t>Sub-bagian Pengendalian Pemeliharaan Material (Dalharmat)</w:t>
      </w:r>
    </w:p>
    <w:p w14:paraId="489F8250" w14:textId="77777777" w:rsidR="00846A8A" w:rsidRPr="00E0244F" w:rsidRDefault="00846A8A" w:rsidP="00E0244F">
      <w:pPr>
        <w:pStyle w:val="BodyTextIndent2"/>
        <w:tabs>
          <w:tab w:val="num" w:pos="900"/>
          <w:tab w:val="num" w:pos="4500"/>
        </w:tabs>
        <w:spacing w:after="0" w:line="360" w:lineRule="auto"/>
        <w:ind w:left="4140"/>
        <w:jc w:val="both"/>
        <w:rPr>
          <w:b/>
          <w:bCs/>
          <w:lang w:val="id-ID"/>
        </w:rPr>
      </w:pPr>
    </w:p>
    <w:p w14:paraId="2A57104E" w14:textId="77777777" w:rsidR="00A126E0" w:rsidRPr="00E0244F" w:rsidRDefault="00A126E0" w:rsidP="00E0244F">
      <w:pPr>
        <w:pStyle w:val="BodyTextIndent2"/>
        <w:spacing w:after="0" w:line="360" w:lineRule="auto"/>
        <w:ind w:left="0" w:firstLine="567"/>
        <w:jc w:val="both"/>
        <w:rPr>
          <w:lang w:val="id-ID"/>
        </w:rPr>
      </w:pPr>
      <w:r w:rsidRPr="00E0244F">
        <w:rPr>
          <w:lang w:val="id-ID"/>
        </w:rPr>
        <w:t>Dalharmat merupakan unit pendukung produksi. Bagian ini bertugas melakukan perbaikan dan perawatan material kesehatan meliputi alat produksi, alat-alat laboratorium/alat-alat lainnya sebagai pendukung. Selain itu, administrasi penyelenggaraan material kesehatan berupa buku manual alat kesehatan dan kartu pemeliharaan juga membuat laporan kerja mingguan, bulanan, dan tahunan secara berkala. Setiap mesin yang berada di bawah tanggung jawab Subbagian Dalharmat mempunyai kartu pelaporan kerusakan dan pemeliharaan alat yang ditempelkan pada mesin sebagai identitas.</w:t>
      </w:r>
    </w:p>
    <w:p w14:paraId="6919409F" w14:textId="77777777" w:rsidR="00A126E0" w:rsidRDefault="00A126E0" w:rsidP="00E0244F">
      <w:pPr>
        <w:pStyle w:val="BodyTextIndent2"/>
        <w:spacing w:after="0" w:line="360" w:lineRule="auto"/>
        <w:ind w:left="0" w:firstLine="567"/>
        <w:jc w:val="both"/>
        <w:rPr>
          <w:lang w:val="id-ID"/>
        </w:rPr>
      </w:pPr>
      <w:r w:rsidRPr="00E0244F">
        <w:rPr>
          <w:lang w:val="id-ID"/>
        </w:rPr>
        <w:t xml:space="preserve">Untuk melaksanakan perbaikan/pemeliharaan alat, terlebih dahulu bagian yang membutuhkan perbaikan/pemeliharaan harus mengisi buku permohonan yang ditujukkan kepada Kalafial yang diketahui oleh penanggungjawab masing-masing. Kepala Subbagian Dalharmat (Pengendalian dan Pemeliharaan Material) menjelaskan lebih lanjut mengenai spesifikasi alat dan kerusakannya disertai biaya. Kepala bagian Matkes menanyakan lebih lanjut mengenai sejauh mana alat tersebut dalam mendukung kelancaran tugas produksi. Kalafial memberikan keputusan final berdasarkan permohonan untuk diri. Sedangkan perbaikan/pemeliharaan alat secara ekstern dilakukan oleh pihak diluar Lafial. Untuk alat-alat yang rusak dan tidak dapat diperbaiki lagi, maka disimpan di gudang Dalharmat namun keberadannya tetap dilaporkan. </w:t>
      </w:r>
    </w:p>
    <w:p w14:paraId="08D10E20" w14:textId="77777777" w:rsidR="00A23E6B" w:rsidRDefault="00A23E6B">
      <w:pPr>
        <w:suppressAutoHyphens w:val="0"/>
        <w:rPr>
          <w:lang w:val="id-ID" w:eastAsia="en-US"/>
        </w:rPr>
      </w:pPr>
      <w:r>
        <w:rPr>
          <w:lang w:val="id-ID"/>
        </w:rPr>
        <w:br w:type="page"/>
      </w:r>
    </w:p>
    <w:p w14:paraId="5717867D" w14:textId="77777777" w:rsidR="00A23E6B" w:rsidRDefault="00A23E6B" w:rsidP="00A23E6B">
      <w:pPr>
        <w:pStyle w:val="BodyTextIndent2"/>
        <w:spacing w:after="0" w:line="360" w:lineRule="auto"/>
        <w:jc w:val="center"/>
        <w:rPr>
          <w:b/>
          <w:bCs/>
          <w:lang w:val="id-ID"/>
        </w:rPr>
      </w:pPr>
      <w:r>
        <w:rPr>
          <w:b/>
          <w:bCs/>
          <w:lang w:val="id-ID"/>
        </w:rPr>
        <w:lastRenderedPageBreak/>
        <w:t>DAFTAR PUSTAKA</w:t>
      </w:r>
    </w:p>
    <w:p w14:paraId="3C8F5156" w14:textId="77777777" w:rsidR="00A23E6B" w:rsidRDefault="00A23E6B" w:rsidP="00A23E6B">
      <w:pPr>
        <w:pStyle w:val="BodyTextIndent2"/>
        <w:spacing w:after="0" w:line="360" w:lineRule="auto"/>
        <w:jc w:val="center"/>
        <w:rPr>
          <w:b/>
          <w:bCs/>
          <w:lang w:val="id-ID"/>
        </w:rPr>
      </w:pPr>
    </w:p>
    <w:p w14:paraId="6130279B" w14:textId="77777777" w:rsidR="00A23E6B" w:rsidRDefault="00A23E6B" w:rsidP="00A23E6B">
      <w:pPr>
        <w:pStyle w:val="BodyTextIndent2"/>
        <w:spacing w:line="360" w:lineRule="auto"/>
        <w:rPr>
          <w:bCs/>
          <w:lang w:val="id-ID"/>
        </w:rPr>
      </w:pPr>
      <w:r w:rsidRPr="00A23E6B">
        <w:rPr>
          <w:bCs/>
        </w:rPr>
        <w:t xml:space="preserve">Balai POM RI. 2006. </w:t>
      </w:r>
      <w:r w:rsidRPr="00A23E6B">
        <w:rPr>
          <w:bCs/>
          <w:i/>
          <w:iCs/>
        </w:rPr>
        <w:t>Pedoman Cara Pembuatan Obat yang Baik</w:t>
      </w:r>
      <w:r w:rsidRPr="00A23E6B">
        <w:rPr>
          <w:bCs/>
        </w:rPr>
        <w:t>. Badan POM RI. Jakarta</w:t>
      </w:r>
    </w:p>
    <w:p w14:paraId="0F6C5D92" w14:textId="77777777" w:rsidR="00A23E6B" w:rsidRPr="00A23E6B" w:rsidRDefault="00A23E6B" w:rsidP="00A23E6B">
      <w:pPr>
        <w:pStyle w:val="BodyTextIndent2"/>
        <w:spacing w:line="360" w:lineRule="auto"/>
        <w:rPr>
          <w:bCs/>
        </w:rPr>
      </w:pPr>
      <w:r w:rsidRPr="00A23E6B">
        <w:rPr>
          <w:bCs/>
        </w:rPr>
        <w:t xml:space="preserve">Balai POM RI. 2006. </w:t>
      </w:r>
      <w:r w:rsidRPr="00A23E6B">
        <w:rPr>
          <w:bCs/>
          <w:i/>
          <w:iCs/>
        </w:rPr>
        <w:t>P</w:t>
      </w:r>
      <w:r w:rsidR="00EE6C0A">
        <w:rPr>
          <w:bCs/>
          <w:i/>
          <w:iCs/>
          <w:lang w:val="id-ID"/>
        </w:rPr>
        <w:t xml:space="preserve">etunjuk Operasional </w:t>
      </w:r>
      <w:r w:rsidRPr="00A23E6B">
        <w:rPr>
          <w:bCs/>
          <w:i/>
          <w:iCs/>
        </w:rPr>
        <w:t>Cara Pembuatan Obat yang Baik</w:t>
      </w:r>
      <w:r w:rsidRPr="00A23E6B">
        <w:rPr>
          <w:bCs/>
        </w:rPr>
        <w:t>. Badan POM RI. Jakarta</w:t>
      </w:r>
    </w:p>
    <w:p w14:paraId="4B4E71F8" w14:textId="77777777" w:rsidR="00A23E6B" w:rsidRPr="00A23E6B" w:rsidRDefault="00A23E6B" w:rsidP="00A23E6B">
      <w:pPr>
        <w:pStyle w:val="BodyTextIndent2"/>
        <w:spacing w:line="360" w:lineRule="auto"/>
        <w:rPr>
          <w:bCs/>
          <w:lang w:val="id-ID"/>
        </w:rPr>
      </w:pPr>
    </w:p>
    <w:p w14:paraId="1B771F52" w14:textId="77777777" w:rsidR="00A23E6B" w:rsidRPr="00A23E6B" w:rsidRDefault="00A23E6B" w:rsidP="00A23E6B">
      <w:pPr>
        <w:pStyle w:val="BodyTextIndent2"/>
        <w:spacing w:after="0" w:line="360" w:lineRule="auto"/>
        <w:jc w:val="center"/>
        <w:rPr>
          <w:bCs/>
          <w:lang w:val="id-ID"/>
        </w:rPr>
      </w:pPr>
    </w:p>
    <w:p w14:paraId="43F959AA" w14:textId="77777777" w:rsidR="00A126E0" w:rsidRPr="00E0244F" w:rsidRDefault="00A126E0" w:rsidP="00E0244F">
      <w:pPr>
        <w:spacing w:line="360" w:lineRule="auto"/>
      </w:pPr>
    </w:p>
    <w:p w14:paraId="4FF1B688" w14:textId="77777777" w:rsidR="006A665D" w:rsidRPr="00E0244F" w:rsidRDefault="006A665D" w:rsidP="00E0244F">
      <w:pPr>
        <w:autoSpaceDE w:val="0"/>
        <w:spacing w:line="360" w:lineRule="auto"/>
        <w:ind w:left="-15" w:right="15"/>
      </w:pPr>
    </w:p>
    <w:p w14:paraId="06F46F34" w14:textId="77777777" w:rsidR="006A665D" w:rsidRPr="00E0244F" w:rsidRDefault="006A665D" w:rsidP="00E0244F">
      <w:pPr>
        <w:autoSpaceDE w:val="0"/>
        <w:spacing w:line="360" w:lineRule="auto"/>
        <w:ind w:left="-15" w:right="15"/>
      </w:pPr>
    </w:p>
    <w:p w14:paraId="6A5AD1AA" w14:textId="77777777" w:rsidR="006A665D" w:rsidRPr="00E0244F" w:rsidRDefault="006A665D" w:rsidP="00E0244F">
      <w:pPr>
        <w:autoSpaceDE w:val="0"/>
        <w:spacing w:line="360" w:lineRule="auto"/>
        <w:ind w:left="720"/>
      </w:pPr>
    </w:p>
    <w:sectPr w:rsidR="006A665D" w:rsidRPr="00E0244F">
      <w:footerReference w:type="default" r:id="rId8"/>
      <w:footnotePr>
        <w:pos w:val="beneathText"/>
      </w:footnotePr>
      <w:pgSz w:w="12240" w:h="15840"/>
      <w:pgMar w:top="1440" w:right="1800" w:bottom="1440" w:left="17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CBD7C" w14:textId="77777777" w:rsidR="00B93AA7" w:rsidRDefault="00B93AA7" w:rsidP="00971369">
      <w:r>
        <w:separator/>
      </w:r>
    </w:p>
  </w:endnote>
  <w:endnote w:type="continuationSeparator" w:id="0">
    <w:p w14:paraId="24F341CE" w14:textId="77777777" w:rsidR="00B93AA7" w:rsidRDefault="00B93AA7" w:rsidP="0097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9BAD" w14:textId="77777777" w:rsidR="001605BA" w:rsidRDefault="00B93AA7">
    <w:pPr>
      <w:pStyle w:val="Footer"/>
      <w:jc w:val="center"/>
    </w:pPr>
    <w:r>
      <w:fldChar w:fldCharType="begin"/>
    </w:r>
    <w:r>
      <w:instrText xml:space="preserve"> PAGE   \* MERGEFORMAT </w:instrText>
    </w:r>
    <w:r>
      <w:fldChar w:fldCharType="separate"/>
    </w:r>
    <w:r w:rsidR="00AB47D6">
      <w:rPr>
        <w:noProof/>
      </w:rPr>
      <w:t>22</w:t>
    </w:r>
    <w:r>
      <w:rPr>
        <w:noProof/>
      </w:rPr>
      <w:fldChar w:fldCharType="end"/>
    </w:r>
  </w:p>
  <w:p w14:paraId="3EED347C" w14:textId="77777777" w:rsidR="00971369" w:rsidRDefault="00971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CDF59" w14:textId="77777777" w:rsidR="00B93AA7" w:rsidRDefault="00B93AA7" w:rsidP="00971369">
      <w:r>
        <w:separator/>
      </w:r>
    </w:p>
  </w:footnote>
  <w:footnote w:type="continuationSeparator" w:id="0">
    <w:p w14:paraId="5631AF5D" w14:textId="77777777" w:rsidR="00B93AA7" w:rsidRDefault="00B93AA7" w:rsidP="00971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8"/>
    <w:multiLevelType w:val="multilevel"/>
    <w:tmpl w:val="00000008"/>
    <w:name w:val="WW8Num9"/>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Wingdings" w:hAnsi="Wingdings"/>
      </w:r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5"/>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6"/>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8"/>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003653B3"/>
    <w:multiLevelType w:val="hybridMultilevel"/>
    <w:tmpl w:val="C6CAF0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1007C0F"/>
    <w:multiLevelType w:val="hybridMultilevel"/>
    <w:tmpl w:val="4DF8A48A"/>
    <w:lvl w:ilvl="0" w:tplc="0B3C5E6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4" w15:restartNumberingAfterBreak="0">
    <w:nsid w:val="083D30D2"/>
    <w:multiLevelType w:val="hybridMultilevel"/>
    <w:tmpl w:val="505A0472"/>
    <w:lvl w:ilvl="0" w:tplc="0C2AE1A6">
      <w:start w:val="1"/>
      <w:numFmt w:val="decimal"/>
      <w:lvlText w:val="%1."/>
      <w:lvlJc w:val="left"/>
      <w:pPr>
        <w:ind w:left="720" w:hanging="360"/>
      </w:pPr>
      <w:rPr>
        <w:rFonts w:ascii="Arial" w:eastAsia="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78B70DE"/>
    <w:multiLevelType w:val="hybridMultilevel"/>
    <w:tmpl w:val="5BB6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F07099B"/>
    <w:multiLevelType w:val="hybridMultilevel"/>
    <w:tmpl w:val="E5D48D84"/>
    <w:lvl w:ilvl="0" w:tplc="DC727F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15:restartNumberingAfterBreak="0">
    <w:nsid w:val="2BDE162D"/>
    <w:multiLevelType w:val="multilevel"/>
    <w:tmpl w:val="997E1A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31F66698"/>
    <w:multiLevelType w:val="hybridMultilevel"/>
    <w:tmpl w:val="B3B814B8"/>
    <w:lvl w:ilvl="0" w:tplc="72BC34A2">
      <w:start w:val="1"/>
      <w:numFmt w:val="decimal"/>
      <w:lvlText w:val="%1."/>
      <w:lvlJc w:val="left"/>
      <w:pPr>
        <w:ind w:left="1794" w:hanging="360"/>
      </w:pPr>
      <w:rPr>
        <w:rFonts w:hint="default"/>
      </w:rPr>
    </w:lvl>
    <w:lvl w:ilvl="1" w:tplc="04090019" w:tentative="1">
      <w:start w:val="1"/>
      <w:numFmt w:val="lowerLetter"/>
      <w:lvlText w:val="%2."/>
      <w:lvlJc w:val="left"/>
      <w:pPr>
        <w:ind w:left="2514" w:hanging="360"/>
      </w:pPr>
    </w:lvl>
    <w:lvl w:ilvl="2" w:tplc="0409001B" w:tentative="1">
      <w:start w:val="1"/>
      <w:numFmt w:val="lowerRoman"/>
      <w:lvlText w:val="%3."/>
      <w:lvlJc w:val="right"/>
      <w:pPr>
        <w:ind w:left="3234" w:hanging="180"/>
      </w:pPr>
    </w:lvl>
    <w:lvl w:ilvl="3" w:tplc="0409000F" w:tentative="1">
      <w:start w:val="1"/>
      <w:numFmt w:val="decimal"/>
      <w:lvlText w:val="%4."/>
      <w:lvlJc w:val="left"/>
      <w:pPr>
        <w:ind w:left="3954" w:hanging="360"/>
      </w:pPr>
    </w:lvl>
    <w:lvl w:ilvl="4" w:tplc="04090019" w:tentative="1">
      <w:start w:val="1"/>
      <w:numFmt w:val="lowerLetter"/>
      <w:lvlText w:val="%5."/>
      <w:lvlJc w:val="left"/>
      <w:pPr>
        <w:ind w:left="4674" w:hanging="360"/>
      </w:pPr>
    </w:lvl>
    <w:lvl w:ilvl="5" w:tplc="0409001B" w:tentative="1">
      <w:start w:val="1"/>
      <w:numFmt w:val="lowerRoman"/>
      <w:lvlText w:val="%6."/>
      <w:lvlJc w:val="right"/>
      <w:pPr>
        <w:ind w:left="5394" w:hanging="180"/>
      </w:pPr>
    </w:lvl>
    <w:lvl w:ilvl="6" w:tplc="0409000F" w:tentative="1">
      <w:start w:val="1"/>
      <w:numFmt w:val="decimal"/>
      <w:lvlText w:val="%7."/>
      <w:lvlJc w:val="left"/>
      <w:pPr>
        <w:ind w:left="6114" w:hanging="360"/>
      </w:pPr>
    </w:lvl>
    <w:lvl w:ilvl="7" w:tplc="04090019" w:tentative="1">
      <w:start w:val="1"/>
      <w:numFmt w:val="lowerLetter"/>
      <w:lvlText w:val="%8."/>
      <w:lvlJc w:val="left"/>
      <w:pPr>
        <w:ind w:left="6834" w:hanging="360"/>
      </w:pPr>
    </w:lvl>
    <w:lvl w:ilvl="8" w:tplc="0409001B" w:tentative="1">
      <w:start w:val="1"/>
      <w:numFmt w:val="lowerRoman"/>
      <w:lvlText w:val="%9."/>
      <w:lvlJc w:val="right"/>
      <w:pPr>
        <w:ind w:left="7554" w:hanging="180"/>
      </w:pPr>
    </w:lvl>
  </w:abstractNum>
  <w:abstractNum w:abstractNumId="29" w15:restartNumberingAfterBreak="0">
    <w:nsid w:val="38886B39"/>
    <w:multiLevelType w:val="hybridMultilevel"/>
    <w:tmpl w:val="6EE4A99C"/>
    <w:lvl w:ilvl="0" w:tplc="04090019">
      <w:start w:val="3"/>
      <w:numFmt w:val="lowerLetter"/>
      <w:lvlText w:val="%1."/>
      <w:lvlJc w:val="left"/>
      <w:pPr>
        <w:ind w:left="720" w:hanging="360"/>
      </w:pPr>
      <w:rPr>
        <w:rFonts w:eastAsia="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42209F"/>
    <w:multiLevelType w:val="hybridMultilevel"/>
    <w:tmpl w:val="4F3410F4"/>
    <w:lvl w:ilvl="0" w:tplc="A5D2F13E">
      <w:start w:val="1"/>
      <w:numFmt w:val="decimal"/>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4B733058"/>
    <w:multiLevelType w:val="hybridMultilevel"/>
    <w:tmpl w:val="E52C62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84119A"/>
    <w:multiLevelType w:val="hybridMultilevel"/>
    <w:tmpl w:val="7DB0624C"/>
    <w:lvl w:ilvl="0" w:tplc="F9362E8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3" w15:restartNumberingAfterBreak="0">
    <w:nsid w:val="616A6A7D"/>
    <w:multiLevelType w:val="hybridMultilevel"/>
    <w:tmpl w:val="B1FEC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D1665"/>
    <w:multiLevelType w:val="hybridMultilevel"/>
    <w:tmpl w:val="E28A5330"/>
    <w:lvl w:ilvl="0" w:tplc="04090001">
      <w:start w:val="1"/>
      <w:numFmt w:val="bullet"/>
      <w:lvlText w:val=""/>
      <w:lvlJc w:val="left"/>
      <w:pPr>
        <w:ind w:left="2514" w:hanging="360"/>
      </w:pPr>
      <w:rPr>
        <w:rFonts w:ascii="Symbol" w:hAnsi="Symbol" w:hint="default"/>
      </w:rPr>
    </w:lvl>
    <w:lvl w:ilvl="1" w:tplc="04090003" w:tentative="1">
      <w:start w:val="1"/>
      <w:numFmt w:val="bullet"/>
      <w:lvlText w:val="o"/>
      <w:lvlJc w:val="left"/>
      <w:pPr>
        <w:ind w:left="3234" w:hanging="360"/>
      </w:pPr>
      <w:rPr>
        <w:rFonts w:ascii="Courier New" w:hAnsi="Courier New" w:cs="Courier New" w:hint="default"/>
      </w:rPr>
    </w:lvl>
    <w:lvl w:ilvl="2" w:tplc="04090005" w:tentative="1">
      <w:start w:val="1"/>
      <w:numFmt w:val="bullet"/>
      <w:lvlText w:val=""/>
      <w:lvlJc w:val="left"/>
      <w:pPr>
        <w:ind w:left="3954" w:hanging="360"/>
      </w:pPr>
      <w:rPr>
        <w:rFonts w:ascii="Wingdings" w:hAnsi="Wingdings" w:hint="default"/>
      </w:rPr>
    </w:lvl>
    <w:lvl w:ilvl="3" w:tplc="04090001" w:tentative="1">
      <w:start w:val="1"/>
      <w:numFmt w:val="bullet"/>
      <w:lvlText w:val=""/>
      <w:lvlJc w:val="left"/>
      <w:pPr>
        <w:ind w:left="4674" w:hanging="360"/>
      </w:pPr>
      <w:rPr>
        <w:rFonts w:ascii="Symbol" w:hAnsi="Symbol" w:hint="default"/>
      </w:rPr>
    </w:lvl>
    <w:lvl w:ilvl="4" w:tplc="04090003" w:tentative="1">
      <w:start w:val="1"/>
      <w:numFmt w:val="bullet"/>
      <w:lvlText w:val="o"/>
      <w:lvlJc w:val="left"/>
      <w:pPr>
        <w:ind w:left="5394" w:hanging="360"/>
      </w:pPr>
      <w:rPr>
        <w:rFonts w:ascii="Courier New" w:hAnsi="Courier New" w:cs="Courier New" w:hint="default"/>
      </w:rPr>
    </w:lvl>
    <w:lvl w:ilvl="5" w:tplc="04090005" w:tentative="1">
      <w:start w:val="1"/>
      <w:numFmt w:val="bullet"/>
      <w:lvlText w:val=""/>
      <w:lvlJc w:val="left"/>
      <w:pPr>
        <w:ind w:left="6114" w:hanging="360"/>
      </w:pPr>
      <w:rPr>
        <w:rFonts w:ascii="Wingdings" w:hAnsi="Wingdings" w:hint="default"/>
      </w:rPr>
    </w:lvl>
    <w:lvl w:ilvl="6" w:tplc="04090001" w:tentative="1">
      <w:start w:val="1"/>
      <w:numFmt w:val="bullet"/>
      <w:lvlText w:val=""/>
      <w:lvlJc w:val="left"/>
      <w:pPr>
        <w:ind w:left="6834" w:hanging="360"/>
      </w:pPr>
      <w:rPr>
        <w:rFonts w:ascii="Symbol" w:hAnsi="Symbol" w:hint="default"/>
      </w:rPr>
    </w:lvl>
    <w:lvl w:ilvl="7" w:tplc="04090003" w:tentative="1">
      <w:start w:val="1"/>
      <w:numFmt w:val="bullet"/>
      <w:lvlText w:val="o"/>
      <w:lvlJc w:val="left"/>
      <w:pPr>
        <w:ind w:left="7554" w:hanging="360"/>
      </w:pPr>
      <w:rPr>
        <w:rFonts w:ascii="Courier New" w:hAnsi="Courier New" w:cs="Courier New" w:hint="default"/>
      </w:rPr>
    </w:lvl>
    <w:lvl w:ilvl="8" w:tplc="04090005" w:tentative="1">
      <w:start w:val="1"/>
      <w:numFmt w:val="bullet"/>
      <w:lvlText w:val=""/>
      <w:lvlJc w:val="left"/>
      <w:pPr>
        <w:ind w:left="8274" w:hanging="360"/>
      </w:pPr>
      <w:rPr>
        <w:rFonts w:ascii="Wingdings" w:hAnsi="Wingdings" w:hint="default"/>
      </w:rPr>
    </w:lvl>
  </w:abstractNum>
  <w:abstractNum w:abstractNumId="35" w15:restartNumberingAfterBreak="0">
    <w:nsid w:val="6942480E"/>
    <w:multiLevelType w:val="hybridMultilevel"/>
    <w:tmpl w:val="009E13E0"/>
    <w:lvl w:ilvl="0" w:tplc="04090015">
      <w:start w:val="1"/>
      <w:numFmt w:val="upp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36" w15:restartNumberingAfterBreak="0">
    <w:nsid w:val="69F76475"/>
    <w:multiLevelType w:val="hybridMultilevel"/>
    <w:tmpl w:val="F9224830"/>
    <w:lvl w:ilvl="0" w:tplc="04090011">
      <w:start w:val="1"/>
      <w:numFmt w:val="decimal"/>
      <w:lvlText w:val="%1)"/>
      <w:lvlJc w:val="left"/>
      <w:pPr>
        <w:tabs>
          <w:tab w:val="num" w:pos="1260"/>
        </w:tabs>
        <w:ind w:left="1260" w:hanging="360"/>
      </w:pPr>
      <w:rPr>
        <w:rFonts w:cs="Times New Roman"/>
      </w:rPr>
    </w:lvl>
    <w:lvl w:ilvl="1" w:tplc="FA46EF2E">
      <w:start w:val="1"/>
      <w:numFmt w:val="lowerLetter"/>
      <w:lvlText w:val="%2)"/>
      <w:lvlJc w:val="left"/>
      <w:pPr>
        <w:tabs>
          <w:tab w:val="num" w:pos="1260"/>
        </w:tabs>
        <w:ind w:left="1260" w:hanging="360"/>
      </w:pPr>
      <w:rPr>
        <w:rFonts w:cs="Times New Roman" w:hint="default"/>
      </w:rPr>
    </w:lvl>
    <w:lvl w:ilvl="2" w:tplc="C5165586">
      <w:start w:val="2"/>
      <w:numFmt w:val="decimal"/>
      <w:lvlText w:val="(%3)"/>
      <w:lvlJc w:val="left"/>
      <w:pPr>
        <w:tabs>
          <w:tab w:val="num" w:pos="2880"/>
        </w:tabs>
        <w:ind w:left="2880" w:hanging="360"/>
      </w:pPr>
      <w:rPr>
        <w:rFonts w:cs="Times New Roman" w:hint="default"/>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7" w15:restartNumberingAfterBreak="0">
    <w:nsid w:val="70694DE1"/>
    <w:multiLevelType w:val="hybridMultilevel"/>
    <w:tmpl w:val="8468F8F0"/>
    <w:lvl w:ilvl="0" w:tplc="B99E701C">
      <w:start w:val="1"/>
      <w:numFmt w:val="decimal"/>
      <w:lvlText w:val="%1."/>
      <w:lvlJc w:val="left"/>
      <w:pPr>
        <w:ind w:left="2154" w:hanging="360"/>
      </w:pPr>
      <w:rPr>
        <w:rFonts w:hint="default"/>
      </w:rPr>
    </w:lvl>
    <w:lvl w:ilvl="1" w:tplc="04090019" w:tentative="1">
      <w:start w:val="1"/>
      <w:numFmt w:val="lowerLetter"/>
      <w:lvlText w:val="%2."/>
      <w:lvlJc w:val="left"/>
      <w:pPr>
        <w:ind w:left="2874" w:hanging="360"/>
      </w:pPr>
    </w:lvl>
    <w:lvl w:ilvl="2" w:tplc="0409001B" w:tentative="1">
      <w:start w:val="1"/>
      <w:numFmt w:val="lowerRoman"/>
      <w:lvlText w:val="%3."/>
      <w:lvlJc w:val="right"/>
      <w:pPr>
        <w:ind w:left="3594" w:hanging="180"/>
      </w:pPr>
    </w:lvl>
    <w:lvl w:ilvl="3" w:tplc="0409000F" w:tentative="1">
      <w:start w:val="1"/>
      <w:numFmt w:val="decimal"/>
      <w:lvlText w:val="%4."/>
      <w:lvlJc w:val="left"/>
      <w:pPr>
        <w:ind w:left="4314" w:hanging="360"/>
      </w:pPr>
    </w:lvl>
    <w:lvl w:ilvl="4" w:tplc="04090019" w:tentative="1">
      <w:start w:val="1"/>
      <w:numFmt w:val="lowerLetter"/>
      <w:lvlText w:val="%5."/>
      <w:lvlJc w:val="left"/>
      <w:pPr>
        <w:ind w:left="5034" w:hanging="360"/>
      </w:pPr>
    </w:lvl>
    <w:lvl w:ilvl="5" w:tplc="0409001B" w:tentative="1">
      <w:start w:val="1"/>
      <w:numFmt w:val="lowerRoman"/>
      <w:lvlText w:val="%6."/>
      <w:lvlJc w:val="right"/>
      <w:pPr>
        <w:ind w:left="5754" w:hanging="180"/>
      </w:pPr>
    </w:lvl>
    <w:lvl w:ilvl="6" w:tplc="0409000F" w:tentative="1">
      <w:start w:val="1"/>
      <w:numFmt w:val="decimal"/>
      <w:lvlText w:val="%7."/>
      <w:lvlJc w:val="left"/>
      <w:pPr>
        <w:ind w:left="6474" w:hanging="360"/>
      </w:pPr>
    </w:lvl>
    <w:lvl w:ilvl="7" w:tplc="04090019" w:tentative="1">
      <w:start w:val="1"/>
      <w:numFmt w:val="lowerLetter"/>
      <w:lvlText w:val="%8."/>
      <w:lvlJc w:val="left"/>
      <w:pPr>
        <w:ind w:left="7194" w:hanging="360"/>
      </w:pPr>
    </w:lvl>
    <w:lvl w:ilvl="8" w:tplc="0409001B" w:tentative="1">
      <w:start w:val="1"/>
      <w:numFmt w:val="lowerRoman"/>
      <w:lvlText w:val="%9."/>
      <w:lvlJc w:val="right"/>
      <w:pPr>
        <w:ind w:left="7914" w:hanging="180"/>
      </w:pPr>
    </w:lvl>
  </w:abstractNum>
  <w:abstractNum w:abstractNumId="38" w15:restartNumberingAfterBreak="0">
    <w:nsid w:val="73D46C62"/>
    <w:multiLevelType w:val="hybridMultilevel"/>
    <w:tmpl w:val="D8E2E2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30"/>
  </w:num>
  <w:num w:numId="24">
    <w:abstractNumId w:val="36"/>
  </w:num>
  <w:num w:numId="25">
    <w:abstractNumId w:val="35"/>
  </w:num>
  <w:num w:numId="26">
    <w:abstractNumId w:val="28"/>
  </w:num>
  <w:num w:numId="27">
    <w:abstractNumId w:val="37"/>
  </w:num>
  <w:num w:numId="28">
    <w:abstractNumId w:val="34"/>
  </w:num>
  <w:num w:numId="29">
    <w:abstractNumId w:val="32"/>
  </w:num>
  <w:num w:numId="30">
    <w:abstractNumId w:val="23"/>
  </w:num>
  <w:num w:numId="31">
    <w:abstractNumId w:val="25"/>
  </w:num>
  <w:num w:numId="32">
    <w:abstractNumId w:val="24"/>
  </w:num>
  <w:num w:numId="33">
    <w:abstractNumId w:val="33"/>
  </w:num>
  <w:num w:numId="34">
    <w:abstractNumId w:val="26"/>
  </w:num>
  <w:num w:numId="35">
    <w:abstractNumId w:val="27"/>
  </w:num>
  <w:num w:numId="36">
    <w:abstractNumId w:val="31"/>
  </w:num>
  <w:num w:numId="37">
    <w:abstractNumId w:val="22"/>
  </w:num>
  <w:num w:numId="38">
    <w:abstractNumId w:val="29"/>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E26"/>
    <w:rsid w:val="000668A9"/>
    <w:rsid w:val="001605BA"/>
    <w:rsid w:val="001D25B6"/>
    <w:rsid w:val="002228D8"/>
    <w:rsid w:val="00237E26"/>
    <w:rsid w:val="002C4983"/>
    <w:rsid w:val="0033482A"/>
    <w:rsid w:val="003C20AA"/>
    <w:rsid w:val="005636B8"/>
    <w:rsid w:val="006620A1"/>
    <w:rsid w:val="006A665D"/>
    <w:rsid w:val="00745910"/>
    <w:rsid w:val="00795C5A"/>
    <w:rsid w:val="007D69EA"/>
    <w:rsid w:val="00846A8A"/>
    <w:rsid w:val="00947C2A"/>
    <w:rsid w:val="00971369"/>
    <w:rsid w:val="009D4DC5"/>
    <w:rsid w:val="00A126E0"/>
    <w:rsid w:val="00A12B67"/>
    <w:rsid w:val="00A23E6B"/>
    <w:rsid w:val="00A33391"/>
    <w:rsid w:val="00AB47D6"/>
    <w:rsid w:val="00B5580F"/>
    <w:rsid w:val="00B60E85"/>
    <w:rsid w:val="00B85E64"/>
    <w:rsid w:val="00B93AA7"/>
    <w:rsid w:val="00BE4CEB"/>
    <w:rsid w:val="00BF4B2E"/>
    <w:rsid w:val="00C23CB6"/>
    <w:rsid w:val="00C3258B"/>
    <w:rsid w:val="00CE3BE5"/>
    <w:rsid w:val="00D73BCA"/>
    <w:rsid w:val="00D95D5B"/>
    <w:rsid w:val="00DA04CA"/>
    <w:rsid w:val="00DF45A0"/>
    <w:rsid w:val="00E0244F"/>
    <w:rsid w:val="00E31C75"/>
    <w:rsid w:val="00E34220"/>
    <w:rsid w:val="00E87399"/>
    <w:rsid w:val="00EC5945"/>
    <w:rsid w:val="00ED2B76"/>
    <w:rsid w:val="00EE6C0A"/>
    <w:rsid w:val="00EF64E0"/>
    <w:rsid w:val="00F22230"/>
    <w:rsid w:val="00F63325"/>
    <w:rsid w:val="00FC3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1A379"/>
  <w15:docId w15:val="{EB9006B9-5FE6-4F0C-94A2-C342595B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Wingdings" w:hAnsi="Wingdings"/>
    </w:rPr>
  </w:style>
  <w:style w:type="character" w:customStyle="1" w:styleId="WW8Num7z4">
    <w:name w:val="WW8Num7z4"/>
    <w:rPr>
      <w:rFonts w:ascii="Courier New" w:hAnsi="Courier New" w:cs="Courier New"/>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Wingdings" w:hAnsi="Wingdings"/>
    </w:rPr>
  </w:style>
  <w:style w:type="character" w:customStyle="1" w:styleId="WW8Num10z1">
    <w:name w:val="WW8Num10z1"/>
    <w:rPr>
      <w:rFonts w:ascii="Courier New" w:hAnsi="Courier New" w:cs="Courier New"/>
    </w:rPr>
  </w:style>
  <w:style w:type="character" w:customStyle="1" w:styleId="WW8Num10z3">
    <w:name w:val="WW8Num10z3"/>
    <w:rPr>
      <w:rFonts w:ascii="Symbol" w:hAnsi="Symbol"/>
    </w:rPr>
  </w:style>
  <w:style w:type="character" w:styleId="Strong">
    <w:name w:val="Strong"/>
    <w:basedOn w:val="DefaultParagraphFont"/>
    <w:qFormat/>
    <w:rPr>
      <w:b/>
      <w:bCs/>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style>
  <w:style w:type="paragraph" w:customStyle="1" w:styleId="WW-Default">
    <w:name w:val="WW-Default"/>
    <w:pPr>
      <w:suppressAutoHyphens/>
      <w:autoSpaceDE w:val="0"/>
    </w:pPr>
    <w:rPr>
      <w:rFonts w:eastAsia="Arial"/>
      <w:color w:val="000000"/>
      <w:sz w:val="24"/>
      <w:szCs w:val="24"/>
      <w:lang w:eastAsia="ar-SA"/>
    </w:rPr>
  </w:style>
  <w:style w:type="paragraph" w:styleId="BodyTextIndent2">
    <w:name w:val="Body Text Indent 2"/>
    <w:basedOn w:val="Normal"/>
    <w:link w:val="BodyTextIndent2Char"/>
    <w:uiPriority w:val="99"/>
    <w:rsid w:val="00A126E0"/>
    <w:pPr>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rsid w:val="00A126E0"/>
    <w:rPr>
      <w:sz w:val="24"/>
      <w:szCs w:val="24"/>
    </w:rPr>
  </w:style>
  <w:style w:type="paragraph" w:styleId="BalloonText">
    <w:name w:val="Balloon Text"/>
    <w:basedOn w:val="Normal"/>
    <w:link w:val="BalloonTextChar"/>
    <w:uiPriority w:val="99"/>
    <w:semiHidden/>
    <w:unhideWhenUsed/>
    <w:rsid w:val="001D25B6"/>
    <w:rPr>
      <w:rFonts w:ascii="Tahoma" w:hAnsi="Tahoma" w:cs="Tahoma"/>
      <w:sz w:val="16"/>
      <w:szCs w:val="16"/>
    </w:rPr>
  </w:style>
  <w:style w:type="character" w:customStyle="1" w:styleId="BalloonTextChar">
    <w:name w:val="Balloon Text Char"/>
    <w:basedOn w:val="DefaultParagraphFont"/>
    <w:link w:val="BalloonText"/>
    <w:uiPriority w:val="99"/>
    <w:semiHidden/>
    <w:rsid w:val="001D25B6"/>
    <w:rPr>
      <w:rFonts w:ascii="Tahoma" w:hAnsi="Tahoma" w:cs="Tahoma"/>
      <w:sz w:val="16"/>
      <w:szCs w:val="16"/>
      <w:lang w:eastAsia="ar-SA"/>
    </w:rPr>
  </w:style>
  <w:style w:type="paragraph" w:styleId="Header">
    <w:name w:val="header"/>
    <w:basedOn w:val="Normal"/>
    <w:link w:val="HeaderChar"/>
    <w:uiPriority w:val="99"/>
    <w:semiHidden/>
    <w:unhideWhenUsed/>
    <w:rsid w:val="00971369"/>
    <w:pPr>
      <w:tabs>
        <w:tab w:val="center" w:pos="4680"/>
        <w:tab w:val="right" w:pos="9360"/>
      </w:tabs>
    </w:pPr>
  </w:style>
  <w:style w:type="character" w:customStyle="1" w:styleId="HeaderChar">
    <w:name w:val="Header Char"/>
    <w:basedOn w:val="DefaultParagraphFont"/>
    <w:link w:val="Header"/>
    <w:uiPriority w:val="99"/>
    <w:semiHidden/>
    <w:rsid w:val="00971369"/>
    <w:rPr>
      <w:sz w:val="24"/>
      <w:szCs w:val="24"/>
      <w:lang w:eastAsia="ar-SA"/>
    </w:rPr>
  </w:style>
  <w:style w:type="paragraph" w:styleId="Footer">
    <w:name w:val="footer"/>
    <w:basedOn w:val="Normal"/>
    <w:link w:val="FooterChar"/>
    <w:uiPriority w:val="99"/>
    <w:unhideWhenUsed/>
    <w:rsid w:val="00971369"/>
    <w:pPr>
      <w:tabs>
        <w:tab w:val="center" w:pos="4680"/>
        <w:tab w:val="right" w:pos="9360"/>
      </w:tabs>
    </w:pPr>
  </w:style>
  <w:style w:type="character" w:customStyle="1" w:styleId="FooterChar">
    <w:name w:val="Footer Char"/>
    <w:basedOn w:val="DefaultParagraphFont"/>
    <w:link w:val="Footer"/>
    <w:uiPriority w:val="99"/>
    <w:rsid w:val="00971369"/>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993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09670-6D1C-4753-BC70-6FE4DF9AD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A</vt:lpstr>
    </vt:vector>
  </TitlesOfParts>
  <Company>ACER</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no_3r</dc:creator>
  <cp:lastModifiedBy>3g power</cp:lastModifiedBy>
  <cp:revision>2</cp:revision>
  <cp:lastPrinted>1899-12-31T17:00:00Z</cp:lastPrinted>
  <dcterms:created xsi:type="dcterms:W3CDTF">2020-12-23T03:51:00Z</dcterms:created>
  <dcterms:modified xsi:type="dcterms:W3CDTF">2020-12-23T03:51:00Z</dcterms:modified>
</cp:coreProperties>
</file>