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02" w:rsidRDefault="002D0702" w:rsidP="002D0702">
      <w:pPr>
        <w:pStyle w:val="ListParagraph"/>
        <w:numPr>
          <w:ilvl w:val="0"/>
          <w:numId w:val="1"/>
        </w:numPr>
        <w:ind w:left="426" w:hanging="426"/>
      </w:pPr>
      <w:r>
        <w:t>Sebuah perusahaan memiliki tabel berikut :</w:t>
      </w:r>
    </w:p>
    <w:p w:rsidR="002D0702" w:rsidRDefault="002D0702" w:rsidP="002D0702">
      <w:pPr>
        <w:pStyle w:val="ListParagraph"/>
        <w:ind w:left="426"/>
      </w:pPr>
    </w:p>
    <w:tbl>
      <w:tblPr>
        <w:tblStyle w:val="TableGrid"/>
        <w:tblW w:w="0" w:type="auto"/>
        <w:jc w:val="center"/>
        <w:tblInd w:w="426" w:type="dxa"/>
        <w:tblLook w:val="04A0"/>
      </w:tblPr>
      <w:tblGrid>
        <w:gridCol w:w="1125"/>
        <w:gridCol w:w="2257"/>
        <w:gridCol w:w="2402"/>
      </w:tblGrid>
      <w:tr w:rsidR="002D0702" w:rsidTr="00AC1A24">
        <w:trPr>
          <w:jc w:val="center"/>
        </w:trPr>
        <w:tc>
          <w:tcPr>
            <w:tcW w:w="1125" w:type="dxa"/>
          </w:tcPr>
          <w:p w:rsidR="002D0702" w:rsidRDefault="002D0702" w:rsidP="002D0702">
            <w:pPr>
              <w:pStyle w:val="ListParagraph"/>
              <w:ind w:left="0"/>
              <w:jc w:val="center"/>
            </w:pPr>
            <w:r>
              <w:t>Q</w:t>
            </w:r>
          </w:p>
        </w:tc>
        <w:tc>
          <w:tcPr>
            <w:tcW w:w="2257" w:type="dxa"/>
          </w:tcPr>
          <w:p w:rsidR="002D0702" w:rsidRDefault="002D0702" w:rsidP="002D0702">
            <w:pPr>
              <w:pStyle w:val="ListParagraph"/>
              <w:ind w:left="0"/>
              <w:jc w:val="center"/>
            </w:pPr>
            <w:r>
              <w:t>Biaya Tetap (Rp)</w:t>
            </w:r>
          </w:p>
        </w:tc>
        <w:tc>
          <w:tcPr>
            <w:tcW w:w="2402" w:type="dxa"/>
          </w:tcPr>
          <w:p w:rsidR="002D0702" w:rsidRDefault="002D0702" w:rsidP="002D0702">
            <w:pPr>
              <w:pStyle w:val="ListParagraph"/>
              <w:ind w:left="0"/>
              <w:jc w:val="center"/>
            </w:pPr>
            <w:r>
              <w:t>Biaya Variabel (Rp)</w:t>
            </w:r>
          </w:p>
        </w:tc>
      </w:tr>
      <w:tr w:rsidR="002D0702" w:rsidTr="00AC1A24">
        <w:trPr>
          <w:jc w:val="center"/>
        </w:trPr>
        <w:tc>
          <w:tcPr>
            <w:tcW w:w="1125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2257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2.000.000</w:t>
            </w:r>
          </w:p>
        </w:tc>
        <w:tc>
          <w:tcPr>
            <w:tcW w:w="2402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2.500.000</w:t>
            </w:r>
          </w:p>
        </w:tc>
      </w:tr>
      <w:tr w:rsidR="002D0702" w:rsidTr="00AC1A24">
        <w:trPr>
          <w:jc w:val="center"/>
        </w:trPr>
        <w:tc>
          <w:tcPr>
            <w:tcW w:w="1125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1700</w:t>
            </w:r>
          </w:p>
        </w:tc>
        <w:tc>
          <w:tcPr>
            <w:tcW w:w="2257" w:type="dxa"/>
          </w:tcPr>
          <w:p w:rsidR="002D0702" w:rsidRDefault="002D0702" w:rsidP="00AC1A24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3.000.000</w:t>
            </w:r>
          </w:p>
        </w:tc>
      </w:tr>
      <w:tr w:rsidR="002D0702" w:rsidTr="00AC1A24">
        <w:trPr>
          <w:jc w:val="center"/>
        </w:trPr>
        <w:tc>
          <w:tcPr>
            <w:tcW w:w="1125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1800</w:t>
            </w:r>
          </w:p>
        </w:tc>
        <w:tc>
          <w:tcPr>
            <w:tcW w:w="2257" w:type="dxa"/>
          </w:tcPr>
          <w:p w:rsidR="002D0702" w:rsidRDefault="002D0702" w:rsidP="00AC1A24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3.600.000</w:t>
            </w:r>
          </w:p>
        </w:tc>
      </w:tr>
      <w:tr w:rsidR="002D0702" w:rsidTr="00AC1A24">
        <w:trPr>
          <w:jc w:val="center"/>
        </w:trPr>
        <w:tc>
          <w:tcPr>
            <w:tcW w:w="1125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2050</w:t>
            </w:r>
          </w:p>
        </w:tc>
        <w:tc>
          <w:tcPr>
            <w:tcW w:w="2257" w:type="dxa"/>
          </w:tcPr>
          <w:p w:rsidR="002D0702" w:rsidRDefault="002D0702" w:rsidP="00AC1A24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3.700.000</w:t>
            </w:r>
          </w:p>
        </w:tc>
      </w:tr>
      <w:tr w:rsidR="002D0702" w:rsidTr="00AC1A24">
        <w:trPr>
          <w:jc w:val="center"/>
        </w:trPr>
        <w:tc>
          <w:tcPr>
            <w:tcW w:w="1125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2100</w:t>
            </w:r>
          </w:p>
        </w:tc>
        <w:tc>
          <w:tcPr>
            <w:tcW w:w="2257" w:type="dxa"/>
          </w:tcPr>
          <w:p w:rsidR="002D0702" w:rsidRDefault="002D0702" w:rsidP="00AC1A24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3.800.000</w:t>
            </w:r>
          </w:p>
        </w:tc>
      </w:tr>
      <w:tr w:rsidR="002D0702" w:rsidTr="00AC1A24">
        <w:trPr>
          <w:jc w:val="center"/>
        </w:trPr>
        <w:tc>
          <w:tcPr>
            <w:tcW w:w="1125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2250</w:t>
            </w:r>
          </w:p>
        </w:tc>
        <w:tc>
          <w:tcPr>
            <w:tcW w:w="2257" w:type="dxa"/>
          </w:tcPr>
          <w:p w:rsidR="002D0702" w:rsidRDefault="002D0702" w:rsidP="00AC1A24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2D0702" w:rsidRDefault="00AC1A24" w:rsidP="00AC1A24">
            <w:pPr>
              <w:pStyle w:val="ListParagraph"/>
              <w:ind w:left="0"/>
              <w:jc w:val="center"/>
            </w:pPr>
            <w:r>
              <w:t>3.750.000</w:t>
            </w:r>
          </w:p>
        </w:tc>
      </w:tr>
    </w:tbl>
    <w:p w:rsidR="002D0702" w:rsidRDefault="002D0702" w:rsidP="002D0702">
      <w:pPr>
        <w:pStyle w:val="ListParagraph"/>
        <w:ind w:left="426"/>
      </w:pPr>
    </w:p>
    <w:p w:rsidR="00AC1A24" w:rsidRDefault="00AC1A24" w:rsidP="002D0702">
      <w:pPr>
        <w:pStyle w:val="ListParagraph"/>
        <w:ind w:left="426"/>
      </w:pPr>
      <w:r>
        <w:t>Hitung :</w:t>
      </w:r>
    </w:p>
    <w:p w:rsidR="00AC1A24" w:rsidRDefault="00AC1A24" w:rsidP="00AC1A24">
      <w:pPr>
        <w:pStyle w:val="ListParagraph"/>
        <w:numPr>
          <w:ilvl w:val="0"/>
          <w:numId w:val="3"/>
        </w:numPr>
      </w:pPr>
      <w:r>
        <w:t>TC, AFC, AVC, AC, MC</w:t>
      </w:r>
    </w:p>
    <w:p w:rsidR="00AC1A24" w:rsidRDefault="00AC1A24" w:rsidP="00AC1A24">
      <w:pPr>
        <w:pStyle w:val="ListParagraph"/>
        <w:numPr>
          <w:ilvl w:val="0"/>
          <w:numId w:val="3"/>
        </w:numPr>
      </w:pPr>
      <w:r>
        <w:t xml:space="preserve">Profit maksimum apabila </w:t>
      </w:r>
      <w:r w:rsidR="00FD3792">
        <w:t>diketahui harga produk Rp 5</w:t>
      </w:r>
      <w:r w:rsidR="000A74F4">
        <w:t>0</w:t>
      </w:r>
      <w:r>
        <w:t>.000,-</w:t>
      </w:r>
    </w:p>
    <w:p w:rsidR="00AC1A24" w:rsidRDefault="00AC1A24" w:rsidP="00AC1A24">
      <w:pPr>
        <w:pStyle w:val="ListParagraph"/>
        <w:numPr>
          <w:ilvl w:val="0"/>
          <w:numId w:val="3"/>
        </w:numPr>
      </w:pPr>
      <w:r>
        <w:t>Gambarkan grafik TC, TFC, TVC, AC, AFC, AVC, dan MC!</w:t>
      </w:r>
    </w:p>
    <w:p w:rsidR="00671157" w:rsidRDefault="00671157" w:rsidP="00671157">
      <w:pPr>
        <w:pStyle w:val="ListParagraph"/>
        <w:ind w:left="786"/>
      </w:pPr>
    </w:p>
    <w:p w:rsidR="00AC1A24" w:rsidRDefault="003E07B8" w:rsidP="003E07B8">
      <w:pPr>
        <w:pStyle w:val="ListParagraph"/>
        <w:numPr>
          <w:ilvl w:val="0"/>
          <w:numId w:val="1"/>
        </w:numPr>
        <w:ind w:left="426" w:hanging="426"/>
      </w:pPr>
      <w:r>
        <w:t>Lengkapi tabel biaya jangka pendek perusahaan AB di bawah ini dan gambarkan dalam sebuah grafik!</w:t>
      </w:r>
    </w:p>
    <w:p w:rsidR="003E07B8" w:rsidRDefault="003E07B8" w:rsidP="003E07B8"/>
    <w:tbl>
      <w:tblPr>
        <w:tblStyle w:val="TableGrid"/>
        <w:tblW w:w="0" w:type="auto"/>
        <w:tblInd w:w="426" w:type="dxa"/>
        <w:tblLook w:val="04A0"/>
      </w:tblPr>
      <w:tblGrid>
        <w:gridCol w:w="533"/>
        <w:gridCol w:w="992"/>
        <w:gridCol w:w="1134"/>
        <w:gridCol w:w="1134"/>
        <w:gridCol w:w="1276"/>
        <w:gridCol w:w="1276"/>
        <w:gridCol w:w="1275"/>
        <w:gridCol w:w="1196"/>
      </w:tblGrid>
      <w:tr w:rsidR="003E07B8" w:rsidTr="003E07B8">
        <w:tc>
          <w:tcPr>
            <w:tcW w:w="533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Q</w:t>
            </w:r>
          </w:p>
        </w:tc>
        <w:tc>
          <w:tcPr>
            <w:tcW w:w="992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TC</w:t>
            </w:r>
          </w:p>
        </w:tc>
        <w:tc>
          <w:tcPr>
            <w:tcW w:w="1134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TFC</w:t>
            </w:r>
          </w:p>
        </w:tc>
        <w:tc>
          <w:tcPr>
            <w:tcW w:w="1134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TVC</w:t>
            </w:r>
          </w:p>
        </w:tc>
        <w:tc>
          <w:tcPr>
            <w:tcW w:w="1276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AC</w:t>
            </w:r>
          </w:p>
        </w:tc>
        <w:tc>
          <w:tcPr>
            <w:tcW w:w="1276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AFC</w:t>
            </w:r>
          </w:p>
        </w:tc>
        <w:tc>
          <w:tcPr>
            <w:tcW w:w="1275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AVC</w:t>
            </w:r>
          </w:p>
        </w:tc>
        <w:tc>
          <w:tcPr>
            <w:tcW w:w="1196" w:type="dxa"/>
          </w:tcPr>
          <w:p w:rsidR="003E07B8" w:rsidRPr="003E07B8" w:rsidRDefault="003E07B8" w:rsidP="003E07B8">
            <w:pPr>
              <w:jc w:val="center"/>
              <w:rPr>
                <w:b/>
              </w:rPr>
            </w:pPr>
            <w:r w:rsidRPr="003E07B8">
              <w:rPr>
                <w:b/>
              </w:rPr>
              <w:t>MC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r>
              <w:t>-</w:t>
            </w:r>
          </w:p>
        </w:tc>
        <w:tc>
          <w:tcPr>
            <w:tcW w:w="1276" w:type="dxa"/>
          </w:tcPr>
          <w:p w:rsidR="003E07B8" w:rsidRDefault="003E07B8" w:rsidP="003E07B8">
            <w:r>
              <w:t>-</w:t>
            </w:r>
          </w:p>
        </w:tc>
        <w:tc>
          <w:tcPr>
            <w:tcW w:w="1275" w:type="dxa"/>
          </w:tcPr>
          <w:p w:rsidR="003E07B8" w:rsidRDefault="003E07B8" w:rsidP="003E07B8">
            <w:r>
              <w:t>-</w:t>
            </w:r>
          </w:p>
        </w:tc>
        <w:tc>
          <w:tcPr>
            <w:tcW w:w="1196" w:type="dxa"/>
          </w:tcPr>
          <w:p w:rsidR="003E07B8" w:rsidRDefault="003E07B8" w:rsidP="003E07B8">
            <w:r>
              <w:t>-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196" w:type="dxa"/>
          </w:tcPr>
          <w:p w:rsidR="003E07B8" w:rsidRDefault="003E07B8" w:rsidP="003E07B8">
            <w:pPr>
              <w:jc w:val="center"/>
            </w:pPr>
            <w:r>
              <w:t>20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275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196" w:type="dxa"/>
          </w:tcPr>
          <w:p w:rsidR="003E07B8" w:rsidRDefault="003E07B8" w:rsidP="003E07B8">
            <w:pPr>
              <w:jc w:val="center"/>
            </w:pPr>
            <w:r>
              <w:t>16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275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196" w:type="dxa"/>
          </w:tcPr>
          <w:p w:rsidR="003E07B8" w:rsidRDefault="003E07B8" w:rsidP="003E07B8">
            <w:pPr>
              <w:jc w:val="center"/>
            </w:pPr>
            <w:r>
              <w:t>12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275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196" w:type="dxa"/>
          </w:tcPr>
          <w:p w:rsidR="003E07B8" w:rsidRDefault="003E07B8" w:rsidP="003E07B8">
            <w:pPr>
              <w:jc w:val="center"/>
            </w:pPr>
            <w:r>
              <w:t>16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275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196" w:type="dxa"/>
          </w:tcPr>
          <w:p w:rsidR="003E07B8" w:rsidRDefault="003E07B8" w:rsidP="003E07B8">
            <w:pPr>
              <w:jc w:val="center"/>
            </w:pPr>
            <w:r>
              <w:t>21</w:t>
            </w:r>
          </w:p>
        </w:tc>
      </w:tr>
      <w:tr w:rsidR="003E07B8" w:rsidTr="003E07B8">
        <w:tc>
          <w:tcPr>
            <w:tcW w:w="533" w:type="dxa"/>
          </w:tcPr>
          <w:p w:rsidR="003E07B8" w:rsidRDefault="003E07B8" w:rsidP="003E07B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134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/>
        </w:tc>
        <w:tc>
          <w:tcPr>
            <w:tcW w:w="1276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275" w:type="dxa"/>
          </w:tcPr>
          <w:p w:rsidR="003E07B8" w:rsidRDefault="003E07B8" w:rsidP="003E07B8">
            <w:pPr>
              <w:jc w:val="center"/>
            </w:pPr>
          </w:p>
        </w:tc>
        <w:tc>
          <w:tcPr>
            <w:tcW w:w="1196" w:type="dxa"/>
          </w:tcPr>
          <w:p w:rsidR="003E07B8" w:rsidRDefault="003E07B8" w:rsidP="003E07B8">
            <w:pPr>
              <w:jc w:val="center"/>
            </w:pPr>
            <w:r>
              <w:t>29</w:t>
            </w:r>
          </w:p>
        </w:tc>
      </w:tr>
    </w:tbl>
    <w:p w:rsidR="003E07B8" w:rsidRDefault="003E07B8" w:rsidP="003E07B8">
      <w:pPr>
        <w:ind w:left="426"/>
      </w:pPr>
    </w:p>
    <w:p w:rsidR="00671157" w:rsidRDefault="00671157" w:rsidP="003E07B8">
      <w:pPr>
        <w:ind w:left="426"/>
      </w:pPr>
    </w:p>
    <w:p w:rsidR="008E2397" w:rsidRDefault="008E2397" w:rsidP="008E2397">
      <w:pPr>
        <w:pStyle w:val="ListParagraph"/>
        <w:numPr>
          <w:ilvl w:val="0"/>
          <w:numId w:val="1"/>
        </w:numPr>
        <w:ind w:left="426" w:hanging="426"/>
      </w:pPr>
      <w:r>
        <w:t>Sebuah perusahaan mempunyai fungsi biaya rata-rata jangka pendek sebagai sebagai berikut :</w:t>
      </w:r>
    </w:p>
    <w:p w:rsidR="008E2397" w:rsidRDefault="008E2397" w:rsidP="008E2397">
      <w:pPr>
        <w:pStyle w:val="ListParagraph"/>
        <w:ind w:left="426"/>
        <w:jc w:val="center"/>
        <w:rPr>
          <w:rFonts w:eastAsiaTheme="minorEastAsia"/>
          <w:sz w:val="40"/>
          <w:szCs w:val="40"/>
        </w:rPr>
      </w:pPr>
      <w:r>
        <w:t>AC = Q</w:t>
      </w:r>
      <w:r w:rsidRPr="00CF5E7A">
        <w:rPr>
          <w:vertAlign w:val="superscript"/>
        </w:rPr>
        <w:t>2</w:t>
      </w:r>
      <w:r>
        <w:t>-4Q+20+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/>
                    <w:sz w:val="40"/>
                    <w:szCs w:val="40"/>
                  </w:rPr>
                  <m:t>100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Q</m:t>
                </m:r>
              </m:den>
            </m:f>
          </m:e>
        </m:box>
      </m:oMath>
    </w:p>
    <w:p w:rsidR="008E2397" w:rsidRDefault="008E2397" w:rsidP="008E2397">
      <w:pPr>
        <w:pStyle w:val="ListParagraph"/>
        <w:ind w:left="426"/>
        <w:jc w:val="center"/>
        <w:rPr>
          <w:rFonts w:eastAsiaTheme="minorEastAsia"/>
          <w:sz w:val="36"/>
          <w:szCs w:val="36"/>
        </w:rPr>
      </w:pPr>
    </w:p>
    <w:p w:rsidR="008E2397" w:rsidRPr="008E2397" w:rsidRDefault="008E2397" w:rsidP="008E2397">
      <w:pPr>
        <w:pStyle w:val="ListParagraph"/>
        <w:numPr>
          <w:ilvl w:val="0"/>
          <w:numId w:val="5"/>
        </w:numPr>
        <w:rPr>
          <w:rFonts w:eastAsiaTheme="minorEastAsia"/>
          <w:sz w:val="36"/>
          <w:szCs w:val="36"/>
        </w:rPr>
      </w:pPr>
      <w:r>
        <w:t>Tentukan fungsi dan besarnya TC, TFC,TVC, AFC,AVC,MC apabila jumlah barang yang dihasilkan sebanyak 5 unit.</w:t>
      </w:r>
    </w:p>
    <w:p w:rsidR="008E2397" w:rsidRPr="00671157" w:rsidRDefault="00671157" w:rsidP="008E2397">
      <w:pPr>
        <w:pStyle w:val="ListParagraph"/>
        <w:numPr>
          <w:ilvl w:val="0"/>
          <w:numId w:val="5"/>
        </w:numPr>
        <w:rPr>
          <w:rFonts w:eastAsiaTheme="minorEastAsia"/>
          <w:sz w:val="36"/>
          <w:szCs w:val="36"/>
        </w:rPr>
      </w:pPr>
      <w:r>
        <w:t>Jika harga produk $125. Berapakah keuntungan yang diperoleh?</w:t>
      </w: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ind w:left="426"/>
        <w:rPr>
          <w:rFonts w:eastAsiaTheme="minorEastAsia"/>
          <w:sz w:val="36"/>
          <w:szCs w:val="36"/>
        </w:rPr>
      </w:pPr>
    </w:p>
    <w:p w:rsidR="00671157" w:rsidRDefault="00671157" w:rsidP="00671157">
      <w:pPr>
        <w:rPr>
          <w:rFonts w:eastAsiaTheme="minorEastAsia"/>
          <w:sz w:val="36"/>
          <w:szCs w:val="36"/>
        </w:rPr>
      </w:pPr>
    </w:p>
    <w:p w:rsidR="00671157" w:rsidRDefault="00671157" w:rsidP="00671157">
      <w:pPr>
        <w:rPr>
          <w:rFonts w:eastAsiaTheme="minorEastAsia"/>
          <w:sz w:val="36"/>
          <w:szCs w:val="36"/>
        </w:rPr>
      </w:pPr>
    </w:p>
    <w:p w:rsidR="00671157" w:rsidRDefault="00671157" w:rsidP="00671157">
      <w:pPr>
        <w:pStyle w:val="ListParagraph"/>
        <w:numPr>
          <w:ilvl w:val="0"/>
          <w:numId w:val="6"/>
        </w:numPr>
        <w:ind w:left="426" w:hanging="426"/>
      </w:pPr>
      <w:r>
        <w:t>Sebuah perusahaan memiliki tabel berikut :</w:t>
      </w:r>
    </w:p>
    <w:p w:rsidR="00671157" w:rsidRDefault="00671157" w:rsidP="00671157">
      <w:pPr>
        <w:pStyle w:val="ListParagraph"/>
        <w:ind w:left="426"/>
      </w:pPr>
    </w:p>
    <w:tbl>
      <w:tblPr>
        <w:tblStyle w:val="TableGrid"/>
        <w:tblW w:w="0" w:type="auto"/>
        <w:jc w:val="center"/>
        <w:tblInd w:w="426" w:type="dxa"/>
        <w:tblLook w:val="04A0"/>
      </w:tblPr>
      <w:tblGrid>
        <w:gridCol w:w="1125"/>
        <w:gridCol w:w="2257"/>
        <w:gridCol w:w="2402"/>
      </w:tblGrid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Q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Biaya Tetap (Rp)</w:t>
            </w: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Biaya Variabel (Rp)</w:t>
            </w:r>
          </w:p>
        </w:tc>
      </w:tr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2.000.000</w:t>
            </w: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2.500.000</w:t>
            </w:r>
          </w:p>
        </w:tc>
      </w:tr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1700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3.000.000</w:t>
            </w:r>
          </w:p>
        </w:tc>
      </w:tr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1800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3.600.000</w:t>
            </w:r>
          </w:p>
        </w:tc>
      </w:tr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2050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3.700.000</w:t>
            </w:r>
          </w:p>
        </w:tc>
      </w:tr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2100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3.800.000</w:t>
            </w:r>
          </w:p>
        </w:tc>
      </w:tr>
      <w:tr w:rsidR="00671157" w:rsidTr="0073185F">
        <w:trPr>
          <w:jc w:val="center"/>
        </w:trPr>
        <w:tc>
          <w:tcPr>
            <w:tcW w:w="1125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2250</w:t>
            </w:r>
          </w:p>
        </w:tc>
        <w:tc>
          <w:tcPr>
            <w:tcW w:w="2257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</w:p>
        </w:tc>
        <w:tc>
          <w:tcPr>
            <w:tcW w:w="2402" w:type="dxa"/>
          </w:tcPr>
          <w:p w:rsidR="00671157" w:rsidRDefault="00671157" w:rsidP="0073185F">
            <w:pPr>
              <w:pStyle w:val="ListParagraph"/>
              <w:ind w:left="0"/>
              <w:jc w:val="center"/>
            </w:pPr>
            <w:r>
              <w:t>3.750.000</w:t>
            </w:r>
          </w:p>
        </w:tc>
      </w:tr>
    </w:tbl>
    <w:p w:rsidR="00671157" w:rsidRDefault="00671157" w:rsidP="00671157">
      <w:pPr>
        <w:pStyle w:val="ListParagraph"/>
        <w:ind w:left="426"/>
      </w:pPr>
    </w:p>
    <w:p w:rsidR="00671157" w:rsidRDefault="00671157" w:rsidP="00671157">
      <w:pPr>
        <w:pStyle w:val="ListParagraph"/>
        <w:ind w:left="426"/>
      </w:pPr>
      <w:r>
        <w:t>Hitung :</w:t>
      </w:r>
    </w:p>
    <w:p w:rsidR="00671157" w:rsidRDefault="00671157" w:rsidP="00671157">
      <w:pPr>
        <w:pStyle w:val="ListParagraph"/>
        <w:numPr>
          <w:ilvl w:val="0"/>
          <w:numId w:val="3"/>
        </w:numPr>
      </w:pPr>
      <w:r>
        <w:t>TC, AFC, AVC, AC, MC</w:t>
      </w:r>
    </w:p>
    <w:p w:rsidR="00671157" w:rsidRDefault="00671157" w:rsidP="00671157">
      <w:pPr>
        <w:pStyle w:val="ListParagraph"/>
        <w:numPr>
          <w:ilvl w:val="0"/>
          <w:numId w:val="3"/>
        </w:numPr>
      </w:pPr>
      <w:r>
        <w:t>Profit maksimum apabila diketahui harga produk Rp 50.000,-</w:t>
      </w:r>
    </w:p>
    <w:p w:rsidR="00671157" w:rsidRDefault="00671157" w:rsidP="00671157">
      <w:pPr>
        <w:pStyle w:val="ListParagraph"/>
        <w:numPr>
          <w:ilvl w:val="0"/>
          <w:numId w:val="3"/>
        </w:numPr>
      </w:pPr>
      <w:r>
        <w:t>Gambarkan grafik TC, TFC, TVC, AC, AFC, AVC, dan MC!</w:t>
      </w:r>
    </w:p>
    <w:p w:rsidR="00671157" w:rsidRDefault="00671157" w:rsidP="00671157">
      <w:pPr>
        <w:pStyle w:val="ListParagraph"/>
        <w:ind w:left="786"/>
      </w:pPr>
    </w:p>
    <w:p w:rsidR="00671157" w:rsidRDefault="00671157" w:rsidP="00671157">
      <w:pPr>
        <w:pStyle w:val="ListParagraph"/>
        <w:numPr>
          <w:ilvl w:val="0"/>
          <w:numId w:val="6"/>
        </w:numPr>
      </w:pPr>
      <w:r>
        <w:t>Lengkapi tabel biaya jangka pendek perusahaan AB di bawah ini dan gambarkan dalam sebuah grafik!</w:t>
      </w:r>
    </w:p>
    <w:p w:rsidR="00671157" w:rsidRDefault="00671157" w:rsidP="00671157"/>
    <w:tbl>
      <w:tblPr>
        <w:tblStyle w:val="TableGrid"/>
        <w:tblW w:w="0" w:type="auto"/>
        <w:tblInd w:w="426" w:type="dxa"/>
        <w:tblLook w:val="04A0"/>
      </w:tblPr>
      <w:tblGrid>
        <w:gridCol w:w="533"/>
        <w:gridCol w:w="992"/>
        <w:gridCol w:w="1134"/>
        <w:gridCol w:w="1134"/>
        <w:gridCol w:w="1276"/>
        <w:gridCol w:w="1276"/>
        <w:gridCol w:w="1275"/>
        <w:gridCol w:w="1196"/>
      </w:tblGrid>
      <w:tr w:rsidR="00671157" w:rsidTr="00671157">
        <w:tc>
          <w:tcPr>
            <w:tcW w:w="533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Q</w:t>
            </w:r>
          </w:p>
        </w:tc>
        <w:tc>
          <w:tcPr>
            <w:tcW w:w="992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TC</w:t>
            </w:r>
          </w:p>
        </w:tc>
        <w:tc>
          <w:tcPr>
            <w:tcW w:w="1134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TFC</w:t>
            </w:r>
          </w:p>
        </w:tc>
        <w:tc>
          <w:tcPr>
            <w:tcW w:w="1134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TVC</w:t>
            </w:r>
          </w:p>
        </w:tc>
        <w:tc>
          <w:tcPr>
            <w:tcW w:w="1276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AC</w:t>
            </w:r>
          </w:p>
        </w:tc>
        <w:tc>
          <w:tcPr>
            <w:tcW w:w="1276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AFC</w:t>
            </w:r>
          </w:p>
        </w:tc>
        <w:tc>
          <w:tcPr>
            <w:tcW w:w="1275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AVC</w:t>
            </w:r>
          </w:p>
        </w:tc>
        <w:tc>
          <w:tcPr>
            <w:tcW w:w="1196" w:type="dxa"/>
          </w:tcPr>
          <w:p w:rsidR="00671157" w:rsidRPr="003E07B8" w:rsidRDefault="00671157" w:rsidP="0073185F">
            <w:pPr>
              <w:jc w:val="center"/>
              <w:rPr>
                <w:b/>
              </w:rPr>
            </w:pPr>
            <w:r w:rsidRPr="003E07B8">
              <w:rPr>
                <w:b/>
              </w:rPr>
              <w:t>MC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r>
              <w:t>-</w:t>
            </w:r>
          </w:p>
        </w:tc>
        <w:tc>
          <w:tcPr>
            <w:tcW w:w="1276" w:type="dxa"/>
          </w:tcPr>
          <w:p w:rsidR="00671157" w:rsidRDefault="00671157" w:rsidP="0073185F">
            <w:r>
              <w:t>-</w:t>
            </w:r>
          </w:p>
        </w:tc>
        <w:tc>
          <w:tcPr>
            <w:tcW w:w="1275" w:type="dxa"/>
          </w:tcPr>
          <w:p w:rsidR="00671157" w:rsidRDefault="00671157" w:rsidP="0073185F">
            <w:r>
              <w:t>-</w:t>
            </w:r>
          </w:p>
        </w:tc>
        <w:tc>
          <w:tcPr>
            <w:tcW w:w="1196" w:type="dxa"/>
          </w:tcPr>
          <w:p w:rsidR="00671157" w:rsidRDefault="00671157" w:rsidP="0073185F">
            <w:r>
              <w:t>-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196" w:type="dxa"/>
          </w:tcPr>
          <w:p w:rsidR="00671157" w:rsidRDefault="00671157" w:rsidP="0073185F">
            <w:pPr>
              <w:jc w:val="center"/>
            </w:pPr>
            <w:r>
              <w:t>20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275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196" w:type="dxa"/>
          </w:tcPr>
          <w:p w:rsidR="00671157" w:rsidRDefault="00671157" w:rsidP="0073185F">
            <w:pPr>
              <w:jc w:val="center"/>
            </w:pPr>
            <w:r>
              <w:t>16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275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196" w:type="dxa"/>
          </w:tcPr>
          <w:p w:rsidR="00671157" w:rsidRDefault="00671157" w:rsidP="0073185F">
            <w:pPr>
              <w:jc w:val="center"/>
            </w:pPr>
            <w:r>
              <w:t>12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275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196" w:type="dxa"/>
          </w:tcPr>
          <w:p w:rsidR="00671157" w:rsidRDefault="00671157" w:rsidP="0073185F">
            <w:pPr>
              <w:jc w:val="center"/>
            </w:pPr>
            <w:r>
              <w:t>16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275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196" w:type="dxa"/>
          </w:tcPr>
          <w:p w:rsidR="00671157" w:rsidRDefault="00671157" w:rsidP="0073185F">
            <w:pPr>
              <w:jc w:val="center"/>
            </w:pPr>
            <w:r>
              <w:t>21</w:t>
            </w:r>
          </w:p>
        </w:tc>
      </w:tr>
      <w:tr w:rsidR="00671157" w:rsidTr="00671157">
        <w:tc>
          <w:tcPr>
            <w:tcW w:w="533" w:type="dxa"/>
          </w:tcPr>
          <w:p w:rsidR="00671157" w:rsidRDefault="00671157" w:rsidP="007318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134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/>
        </w:tc>
        <w:tc>
          <w:tcPr>
            <w:tcW w:w="1276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275" w:type="dxa"/>
          </w:tcPr>
          <w:p w:rsidR="00671157" w:rsidRDefault="00671157" w:rsidP="0073185F">
            <w:pPr>
              <w:jc w:val="center"/>
            </w:pPr>
          </w:p>
        </w:tc>
        <w:tc>
          <w:tcPr>
            <w:tcW w:w="1196" w:type="dxa"/>
          </w:tcPr>
          <w:p w:rsidR="00671157" w:rsidRDefault="00671157" w:rsidP="0073185F">
            <w:pPr>
              <w:jc w:val="center"/>
            </w:pPr>
            <w:r>
              <w:t>29</w:t>
            </w:r>
          </w:p>
        </w:tc>
      </w:tr>
    </w:tbl>
    <w:p w:rsidR="00671157" w:rsidRDefault="00671157" w:rsidP="00671157">
      <w:pPr>
        <w:ind w:left="426"/>
      </w:pPr>
    </w:p>
    <w:p w:rsidR="00671157" w:rsidRDefault="00671157" w:rsidP="00671157">
      <w:pPr>
        <w:pStyle w:val="ListParagraph"/>
        <w:numPr>
          <w:ilvl w:val="0"/>
          <w:numId w:val="6"/>
        </w:numPr>
        <w:ind w:left="426" w:hanging="426"/>
      </w:pPr>
      <w:r>
        <w:t>Sebuah perusahaan mempunyai fungsi biaya rata-rata jangka pendek sebagai sebagai berikut :</w:t>
      </w:r>
    </w:p>
    <w:p w:rsidR="00671157" w:rsidRDefault="00671157" w:rsidP="00671157">
      <w:pPr>
        <w:pStyle w:val="ListParagraph"/>
        <w:ind w:left="426"/>
        <w:jc w:val="center"/>
        <w:rPr>
          <w:rFonts w:eastAsiaTheme="minorEastAsia"/>
          <w:sz w:val="40"/>
          <w:szCs w:val="40"/>
        </w:rPr>
      </w:pPr>
      <w:r>
        <w:t>AC = Q2-4Q+20+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/>
                    <w:sz w:val="40"/>
                    <w:szCs w:val="40"/>
                  </w:rPr>
                  <m:t>100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Q</m:t>
                </m:r>
              </m:den>
            </m:f>
          </m:e>
        </m:box>
      </m:oMath>
    </w:p>
    <w:p w:rsidR="00671157" w:rsidRDefault="00671157" w:rsidP="00671157">
      <w:pPr>
        <w:pStyle w:val="ListParagraph"/>
        <w:ind w:left="426"/>
        <w:jc w:val="center"/>
        <w:rPr>
          <w:rFonts w:eastAsiaTheme="minorEastAsia"/>
          <w:sz w:val="36"/>
          <w:szCs w:val="36"/>
        </w:rPr>
      </w:pPr>
    </w:p>
    <w:p w:rsidR="00671157" w:rsidRPr="008E2397" w:rsidRDefault="00671157" w:rsidP="00671157">
      <w:pPr>
        <w:pStyle w:val="ListParagraph"/>
        <w:numPr>
          <w:ilvl w:val="0"/>
          <w:numId w:val="7"/>
        </w:numPr>
        <w:rPr>
          <w:rFonts w:eastAsiaTheme="minorEastAsia"/>
          <w:sz w:val="36"/>
          <w:szCs w:val="36"/>
        </w:rPr>
      </w:pPr>
      <w:r>
        <w:t>Tentukan fungsi dan besarnya TC, TFC,TVC, AFC,AVC,MC apabila jumlah barang yang dihasilkan sebanyak 5 unit.</w:t>
      </w:r>
    </w:p>
    <w:p w:rsidR="00671157" w:rsidRPr="00671157" w:rsidRDefault="00671157" w:rsidP="00671157">
      <w:pPr>
        <w:pStyle w:val="ListParagraph"/>
        <w:numPr>
          <w:ilvl w:val="0"/>
          <w:numId w:val="7"/>
        </w:numPr>
        <w:rPr>
          <w:rFonts w:eastAsiaTheme="minorEastAsia"/>
          <w:sz w:val="36"/>
          <w:szCs w:val="36"/>
        </w:rPr>
      </w:pPr>
      <w:r>
        <w:t>Jika harga produk $125. Berapakah keuntungan yang diperoleh?</w:t>
      </w:r>
    </w:p>
    <w:p w:rsidR="00671157" w:rsidRPr="00671157" w:rsidRDefault="00671157" w:rsidP="00671157">
      <w:pPr>
        <w:ind w:left="426"/>
        <w:rPr>
          <w:rFonts w:eastAsiaTheme="minorEastAsia"/>
        </w:rPr>
      </w:pPr>
    </w:p>
    <w:sectPr w:rsidR="00671157" w:rsidRPr="00671157" w:rsidSect="004E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E8"/>
    <w:multiLevelType w:val="hybridMultilevel"/>
    <w:tmpl w:val="C8CE1006"/>
    <w:lvl w:ilvl="0" w:tplc="29002C32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B09CD"/>
    <w:multiLevelType w:val="hybridMultilevel"/>
    <w:tmpl w:val="928A4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2E81"/>
    <w:multiLevelType w:val="hybridMultilevel"/>
    <w:tmpl w:val="DFB4ABF8"/>
    <w:lvl w:ilvl="0" w:tplc="ED0098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A2126"/>
    <w:multiLevelType w:val="hybridMultilevel"/>
    <w:tmpl w:val="58EA9B7E"/>
    <w:lvl w:ilvl="0" w:tplc="3DA0B64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A212B"/>
    <w:multiLevelType w:val="hybridMultilevel"/>
    <w:tmpl w:val="F1B43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4588"/>
    <w:multiLevelType w:val="hybridMultilevel"/>
    <w:tmpl w:val="AD8EAE86"/>
    <w:lvl w:ilvl="0" w:tplc="722A1E24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6349F6"/>
    <w:multiLevelType w:val="hybridMultilevel"/>
    <w:tmpl w:val="4E0A2E00"/>
    <w:lvl w:ilvl="0" w:tplc="568EF5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702"/>
    <w:rsid w:val="000A74F4"/>
    <w:rsid w:val="00264FB2"/>
    <w:rsid w:val="002D0702"/>
    <w:rsid w:val="003E07B8"/>
    <w:rsid w:val="004A1556"/>
    <w:rsid w:val="004E29CE"/>
    <w:rsid w:val="00576841"/>
    <w:rsid w:val="005D3A8C"/>
    <w:rsid w:val="00671157"/>
    <w:rsid w:val="008E2397"/>
    <w:rsid w:val="00AC1A24"/>
    <w:rsid w:val="00CF5E7A"/>
    <w:rsid w:val="00FD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02"/>
    <w:pPr>
      <w:ind w:left="720"/>
      <w:contextualSpacing/>
    </w:pPr>
  </w:style>
  <w:style w:type="table" w:styleId="TableGrid">
    <w:name w:val="Table Grid"/>
    <w:basedOn w:val="TableNormal"/>
    <w:uiPriority w:val="59"/>
    <w:rsid w:val="002D07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23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3014</cp:lastModifiedBy>
  <cp:revision>6</cp:revision>
  <dcterms:created xsi:type="dcterms:W3CDTF">2013-08-22T04:17:00Z</dcterms:created>
  <dcterms:modified xsi:type="dcterms:W3CDTF">2015-12-11T04:04:00Z</dcterms:modified>
</cp:coreProperties>
</file>