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CA" w:rsidRPr="00424EBC" w:rsidRDefault="006A1636" w:rsidP="00424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EBC">
        <w:rPr>
          <w:rFonts w:ascii="Times New Roman" w:hAnsi="Times New Roman" w:cs="Times New Roman"/>
          <w:b/>
          <w:sz w:val="32"/>
          <w:szCs w:val="32"/>
        </w:rPr>
        <w:t>DASAR AKUNTANSI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t>Pengertian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menurut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para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ahli</w:t>
      </w:r>
      <w:proofErr w:type="spellEnd"/>
      <w:r w:rsidRPr="00424EBC">
        <w:rPr>
          <w:color w:val="212121"/>
        </w:rPr>
        <w:t>, </w:t>
      </w:r>
      <w:proofErr w:type="spellStart"/>
      <w:r w:rsidRPr="00424EBC">
        <w:rPr>
          <w:rStyle w:val="Strong"/>
          <w:color w:val="212121"/>
          <w:bdr w:val="none" w:sz="0" w:space="0" w:color="auto" w:frame="1"/>
        </w:rPr>
        <w:t>Akuntansi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pengetahuan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seni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sains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teknologi</w:t>
      </w:r>
      <w:proofErr w:type="spell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Apa</w:t>
      </w:r>
      <w:proofErr w:type="spellEnd"/>
      <w:proofErr w:type="gram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fungsi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>?</w:t>
      </w:r>
    </w:p>
    <w:p w:rsidR="006A1636" w:rsidRPr="00424EBC" w:rsidRDefault="006A1636" w:rsidP="00424EBC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Fungsi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persamaan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dasar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#1: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Semua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transaksi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bisnis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dapat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dinyatakan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dicatat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sebagai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perubahan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terjadi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tiga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elemen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rumus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Semua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turunan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dari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berbagai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macam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transaksi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bisnis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dimasukkan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tersebut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b/>
          <w:color w:val="212121"/>
        </w:rPr>
      </w:pPr>
      <w:r w:rsidRPr="00424EBC">
        <w:rPr>
          <w:b/>
          <w:color w:val="212121"/>
        </w:rPr>
        <w:t> </w:t>
      </w:r>
      <w:proofErr w:type="spellStart"/>
      <w:r w:rsidRPr="00424EBC">
        <w:rPr>
          <w:b/>
          <w:color w:val="212121"/>
        </w:rPr>
        <w:t>Fungsi</w:t>
      </w:r>
      <w:proofErr w:type="spellEnd"/>
      <w:r w:rsidRPr="00424EBC">
        <w:rPr>
          <w:b/>
          <w:color w:val="212121"/>
        </w:rPr>
        <w:t xml:space="preserve"> </w:t>
      </w:r>
      <w:proofErr w:type="spellStart"/>
      <w:r w:rsidRPr="00424EBC">
        <w:rPr>
          <w:b/>
          <w:color w:val="212121"/>
        </w:rPr>
        <w:t>persamaan</w:t>
      </w:r>
      <w:proofErr w:type="spellEnd"/>
      <w:r w:rsidRPr="00424EBC">
        <w:rPr>
          <w:b/>
          <w:color w:val="212121"/>
        </w:rPr>
        <w:t xml:space="preserve"> </w:t>
      </w:r>
      <w:proofErr w:type="spellStart"/>
      <w:r w:rsidRPr="00424EBC">
        <w:rPr>
          <w:b/>
          <w:color w:val="212121"/>
        </w:rPr>
        <w:t>dasar</w:t>
      </w:r>
      <w:proofErr w:type="spellEnd"/>
      <w:r w:rsidRPr="00424EBC">
        <w:rPr>
          <w:b/>
          <w:color w:val="212121"/>
        </w:rPr>
        <w:t xml:space="preserve"> </w:t>
      </w:r>
      <w:proofErr w:type="spellStart"/>
      <w:r w:rsidRPr="00424EBC">
        <w:rPr>
          <w:b/>
          <w:color w:val="212121"/>
        </w:rPr>
        <w:t>akuntansi</w:t>
      </w:r>
      <w:proofErr w:type="spellEnd"/>
      <w:r w:rsidRPr="00424EBC">
        <w:rPr>
          <w:b/>
          <w:color w:val="212121"/>
        </w:rPr>
        <w:t xml:space="preserve"> #2: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Fungsi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kedua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persamaan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menjadi</w:t>
      </w:r>
      <w:proofErr w:type="spellEnd"/>
      <w:r w:rsidRPr="00424EBC">
        <w:rPr>
          <w:color w:val="212121"/>
        </w:rPr>
        <w:t> </w:t>
      </w:r>
      <w:hyperlink r:id="rId6" w:tgtFrame="_blank" w:history="1">
        <w:r w:rsidRPr="00424EBC">
          <w:rPr>
            <w:rStyle w:val="Hyperlink"/>
            <w:rFonts w:eastAsiaTheme="majorEastAsia"/>
            <w:b/>
            <w:bCs/>
            <w:i/>
            <w:iCs/>
            <w:color w:val="1976D2"/>
            <w:bdr w:val="none" w:sz="0" w:space="0" w:color="auto" w:frame="1"/>
          </w:rPr>
          <w:t>accounting tools</w:t>
        </w:r>
      </w:hyperlink>
      <w:r w:rsidRPr="00424EBC">
        <w:rPr>
          <w:color w:val="212121"/>
        </w:rPr>
        <w:t> yang </w:t>
      </w:r>
      <w:r w:rsidRPr="00424EBC">
        <w:rPr>
          <w:rStyle w:val="Emphasis"/>
          <w:color w:val="212121"/>
          <w:bdr w:val="none" w:sz="0" w:space="0" w:color="auto" w:frame="1"/>
        </w:rPr>
        <w:t>super powerful</w:t>
      </w:r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melakukan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analisa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Analisa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suatu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transaksi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bisnis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kemudian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menyusun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laporan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keuangan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Heading2"/>
        <w:shd w:val="clear" w:color="auto" w:fill="FFFFFF"/>
        <w:spacing w:before="0" w:beforeAutospacing="0" w:after="0" w:afterAutospacing="0" w:line="336" w:lineRule="atLeast"/>
        <w:jc w:val="both"/>
        <w:rPr>
          <w:color w:val="212121"/>
          <w:sz w:val="24"/>
          <w:szCs w:val="24"/>
        </w:rPr>
      </w:pP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Akun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– T</w:t>
      </w:r>
      <w:proofErr w:type="gramStart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dalam</w:t>
      </w:r>
      <w:proofErr w:type="spellEnd"/>
      <w:proofErr w:type="gram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Akuntansi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Dasar</w:t>
      </w:r>
      <w:proofErr w:type="spellEnd"/>
    </w:p>
    <w:p w:rsidR="006A1636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merupakan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membuat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perencanaan</w:t>
      </w:r>
      <w:proofErr w:type="spellEnd"/>
      <w:r w:rsidRPr="00424EBC">
        <w:rPr>
          <w:color w:val="212121"/>
        </w:rPr>
        <w:t>.</w:t>
      </w:r>
      <w:proofErr w:type="gramEnd"/>
    </w:p>
    <w:p w:rsidR="00424EBC" w:rsidRPr="00424EBC" w:rsidRDefault="00424EBC" w:rsidP="00424EBC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color w:val="1F1F1F"/>
          <w:sz w:val="24"/>
          <w:szCs w:val="24"/>
        </w:rPr>
      </w:pPr>
      <w:proofErr w:type="spellStart"/>
      <w:r w:rsidRPr="00424EBC">
        <w:rPr>
          <w:color w:val="1F1F1F"/>
          <w:sz w:val="24"/>
          <w:szCs w:val="24"/>
        </w:rPr>
        <w:t>Prinsip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dan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Rumus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Persamaan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Dasar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Akuntansi</w:t>
      </w:r>
      <w:proofErr w:type="spell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t xml:space="preserve">1.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Keseimbangan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harta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dengan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modal</w:t>
      </w: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Yanf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pertama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mengetahui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kekayaan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pembagian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kegiatan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usaha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biasa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disebut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harta</w:t>
      </w:r>
      <w:proofErr w:type="spellEnd"/>
      <w:r w:rsidRPr="00424EBC">
        <w:rPr>
          <w:color w:val="1F1F1F"/>
        </w:rPr>
        <w:t>.</w:t>
      </w:r>
      <w:proofErr w:type="gram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pembelanjaan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sendiri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berasal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pemilik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biasa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disebut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modal, </w:t>
      </w:r>
      <w:proofErr w:type="spellStart"/>
      <w:r w:rsidRPr="00424EBC">
        <w:rPr>
          <w:color w:val="1F1F1F"/>
        </w:rPr>
        <w:t>sehingga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perolehanya</w:t>
      </w:r>
      <w:proofErr w:type="spellEnd"/>
      <w:r w:rsidRPr="00424EBC">
        <w:rPr>
          <w:color w:val="1F1F1F"/>
        </w:rPr>
        <w:t xml:space="preserve"> </w:t>
      </w:r>
      <w:proofErr w:type="spellStart"/>
      <w:proofErr w:type="gramStart"/>
      <w:r w:rsidRPr="00424EBC">
        <w:rPr>
          <w:color w:val="1F1F1F"/>
        </w:rPr>
        <w:t>sama</w:t>
      </w:r>
      <w:proofErr w:type="spellEnd"/>
      <w:proofErr w:type="gram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t>HARTA (ASSETS) = MODAL (EQUITY)</w:t>
      </w:r>
    </w:p>
    <w:p w:rsid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F1F1F"/>
          <w:bdr w:val="none" w:sz="0" w:space="0" w:color="auto" w:frame="1"/>
        </w:rPr>
      </w:pP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t xml:space="preserve">2.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Keseimbangaan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harta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dengan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utang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1F1F1F"/>
          <w:bdr w:val="none" w:sz="0" w:space="0" w:color="auto" w:frame="1"/>
        </w:rPr>
        <w:t>ditambah</w:t>
      </w:r>
      <w:proofErr w:type="spellEnd"/>
      <w:r w:rsidRPr="00424EBC">
        <w:rPr>
          <w:rStyle w:val="Strong"/>
          <w:color w:val="1F1F1F"/>
          <w:bdr w:val="none" w:sz="0" w:space="0" w:color="auto" w:frame="1"/>
        </w:rPr>
        <w:t xml:space="preserve"> modal</w:t>
      </w: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modal </w:t>
      </w:r>
      <w:proofErr w:type="spellStart"/>
      <w:r w:rsidRPr="00424EBC">
        <w:rPr>
          <w:color w:val="1F1F1F"/>
        </w:rPr>
        <w:t>ini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terbagi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dua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yaitu</w:t>
      </w:r>
      <w:proofErr w:type="spellEnd"/>
      <w:r w:rsidRPr="00424EBC">
        <w:rPr>
          <w:color w:val="1F1F1F"/>
        </w:rPr>
        <w:t xml:space="preserve"> modal yang </w:t>
      </w:r>
      <w:proofErr w:type="spellStart"/>
      <w:r w:rsidRPr="00424EBC">
        <w:rPr>
          <w:color w:val="1F1F1F"/>
        </w:rPr>
        <w:t>berasal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kreditur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disebut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utang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modal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pemilik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sendiri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disebut</w:t>
      </w:r>
      <w:proofErr w:type="spellEnd"/>
      <w:r w:rsidRPr="00424EBC">
        <w:rPr>
          <w:color w:val="1F1F1F"/>
        </w:rPr>
        <w:t xml:space="preserve"> modal </w:t>
      </w:r>
      <w:proofErr w:type="spellStart"/>
      <w:r w:rsidRPr="00424EBC">
        <w:rPr>
          <w:color w:val="1F1F1F"/>
        </w:rPr>
        <w:t>itu</w:t>
      </w:r>
      <w:proofErr w:type="spellEnd"/>
      <w:proofErr w:type="gramStart"/>
      <w:r w:rsidRPr="00424EBC">
        <w:rPr>
          <w:color w:val="1F1F1F"/>
        </w:rPr>
        <w:t xml:space="preserve">  </w:t>
      </w:r>
      <w:proofErr w:type="spellStart"/>
      <w:r w:rsidRPr="00424EBC">
        <w:rPr>
          <w:color w:val="1F1F1F"/>
        </w:rPr>
        <w:t>sendiri</w:t>
      </w:r>
      <w:proofErr w:type="spellEnd"/>
      <w:proofErr w:type="gramEnd"/>
      <w:r w:rsidRPr="00424EBC">
        <w:rPr>
          <w:color w:val="1F1F1F"/>
        </w:rPr>
        <w:t xml:space="preserve">, </w:t>
      </w:r>
      <w:proofErr w:type="spellStart"/>
      <w:r w:rsidRPr="00424EBC">
        <w:rPr>
          <w:color w:val="1F1F1F"/>
        </w:rPr>
        <w:t>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:</w:t>
      </w: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t>HARTA (ASEETS) = UTANG + MODAL (EQUITY)</w:t>
      </w:r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operasi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dimungkinkan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adanya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beban</w:t>
      </w:r>
      <w:proofErr w:type="spellEnd"/>
      <w:r w:rsidRPr="00424EBC">
        <w:rPr>
          <w:color w:val="1F1F1F"/>
        </w:rPr>
        <w:t>.</w:t>
      </w:r>
      <w:proofErr w:type="gramEnd"/>
      <w:r w:rsidRPr="00424EBC">
        <w:rPr>
          <w:color w:val="1F1F1F"/>
        </w:rPr>
        <w:t xml:space="preserve"> </w:t>
      </w:r>
      <w:proofErr w:type="spellStart"/>
      <w:proofErr w:type="gram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mempunyai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arti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kenaikan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harta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melaui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hasil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penjualan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barang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jasa</w:t>
      </w:r>
      <w:proofErr w:type="spellEnd"/>
      <w:r w:rsidRPr="00424EBC">
        <w:rPr>
          <w:color w:val="1F1F1F"/>
        </w:rPr>
        <w:t>.</w:t>
      </w:r>
      <w:proofErr w:type="gram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r w:rsidRPr="00424EBC">
        <w:rPr>
          <w:color w:val="1F1F1F"/>
        </w:rPr>
        <w:t>Sedangkan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beban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penurunan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sejumlah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harta</w:t>
      </w:r>
      <w:proofErr w:type="spellEnd"/>
      <w:proofErr w:type="gramStart"/>
      <w:r w:rsidRPr="00424EBC">
        <w:rPr>
          <w:color w:val="1F1F1F"/>
        </w:rPr>
        <w:t xml:space="preserve">  </w:t>
      </w:r>
      <w:proofErr w:type="spellStart"/>
      <w:r w:rsidRPr="00424EBC">
        <w:rPr>
          <w:color w:val="1F1F1F"/>
        </w:rPr>
        <w:t>akibat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pengorbanan</w:t>
      </w:r>
      <w:proofErr w:type="spellEnd"/>
      <w:r w:rsidRPr="00424EBC">
        <w:rPr>
          <w:color w:val="1F1F1F"/>
        </w:rPr>
        <w:t xml:space="preserve"> agar </w:t>
      </w:r>
      <w:proofErr w:type="spellStart"/>
      <w:r w:rsidRPr="00424EBC">
        <w:rPr>
          <w:color w:val="1F1F1F"/>
        </w:rPr>
        <w:t>memperoleh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. </w:t>
      </w:r>
      <w:proofErr w:type="spellStart"/>
      <w:proofErr w:type="gramStart"/>
      <w:r w:rsidRPr="00424EBC">
        <w:rPr>
          <w:color w:val="1F1F1F"/>
        </w:rPr>
        <w:t>Beban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memiliki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sifat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mengurangi</w:t>
      </w:r>
      <w:proofErr w:type="spellEnd"/>
      <w:r w:rsidRPr="00424EBC">
        <w:rPr>
          <w:color w:val="1F1F1F"/>
        </w:rPr>
        <w:t xml:space="preserve"> modal </w:t>
      </w:r>
      <w:proofErr w:type="spellStart"/>
      <w:r w:rsidRPr="00424EBC">
        <w:rPr>
          <w:color w:val="1F1F1F"/>
        </w:rPr>
        <w:t>sedangkan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memiliki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sifat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menambah</w:t>
      </w:r>
      <w:proofErr w:type="spellEnd"/>
      <w:r w:rsidRPr="00424EBC">
        <w:rPr>
          <w:color w:val="1F1F1F"/>
        </w:rPr>
        <w:t xml:space="preserve"> modal.</w:t>
      </w:r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</w:p>
    <w:p w:rsidR="00424EBC" w:rsidRPr="00424EBC" w:rsidRDefault="00424EBC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1F1F"/>
        </w:rPr>
      </w:pPr>
      <w:r w:rsidRPr="00424EBC">
        <w:rPr>
          <w:rStyle w:val="Strong"/>
          <w:color w:val="1F1F1F"/>
          <w:bdr w:val="none" w:sz="0" w:space="0" w:color="auto" w:frame="1"/>
        </w:rPr>
        <w:lastRenderedPageBreak/>
        <w:t xml:space="preserve">HARTA </w:t>
      </w:r>
      <w:r w:rsidR="003D7053">
        <w:rPr>
          <w:rStyle w:val="Strong"/>
          <w:color w:val="1F1F1F"/>
          <w:bdr w:val="none" w:sz="0" w:space="0" w:color="auto" w:frame="1"/>
        </w:rPr>
        <w:t xml:space="preserve">– BEBAN </w:t>
      </w:r>
      <w:r w:rsidRPr="00424EBC">
        <w:rPr>
          <w:rStyle w:val="Strong"/>
          <w:color w:val="1F1F1F"/>
          <w:bdr w:val="none" w:sz="0" w:space="0" w:color="auto" w:frame="1"/>
        </w:rPr>
        <w:t xml:space="preserve">= UTANG + MODAL +PENDAPATAN </w:t>
      </w:r>
      <w:r w:rsidR="003D7053">
        <w:rPr>
          <w:rStyle w:val="Strong"/>
          <w:color w:val="1F1F1F"/>
          <w:bdr w:val="none" w:sz="0" w:space="0" w:color="auto" w:frame="1"/>
        </w:rPr>
        <w:t>-</w:t>
      </w:r>
      <w:r w:rsidRPr="00424EBC">
        <w:rPr>
          <w:rStyle w:val="Strong"/>
          <w:color w:val="1F1F1F"/>
          <w:bdr w:val="none" w:sz="0" w:space="0" w:color="auto" w:frame="1"/>
        </w:rPr>
        <w:t xml:space="preserve"> BEBAN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Sistem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dirancang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menunjukkan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penurunan</w:t>
      </w:r>
      <w:proofErr w:type="spellEnd"/>
      <w:r w:rsidRPr="00424EBC">
        <w:rPr>
          <w:color w:val="212121"/>
        </w:rPr>
        <w:t xml:space="preserve"> di </w:t>
      </w:r>
      <w:proofErr w:type="spellStart"/>
      <w:r w:rsidRPr="00424EBC">
        <w:rPr>
          <w:color w:val="212121"/>
        </w:rPr>
        <w:t>setiap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pos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laporan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keuangan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sebagai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catatan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terpisah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Catatan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(</w:t>
      </w:r>
      <w:r w:rsidRPr="00424EBC">
        <w:rPr>
          <w:rStyle w:val="Emphasis"/>
          <w:color w:val="212121"/>
          <w:bdr w:val="none" w:sz="0" w:space="0" w:color="auto" w:frame="1"/>
        </w:rPr>
        <w:t>account</w:t>
      </w:r>
      <w:r w:rsidRPr="00424EBC">
        <w:rPr>
          <w:color w:val="212121"/>
        </w:rPr>
        <w:t xml:space="preserve">),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ada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menyebut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rekening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kode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perkiraan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t>Suatu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bentuk</w:t>
      </w:r>
      <w:proofErr w:type="spellEnd"/>
      <w:r w:rsidRPr="00424EBC">
        <w:rPr>
          <w:color w:val="212121"/>
        </w:rPr>
        <w:t xml:space="preserve"> yang paling </w:t>
      </w:r>
      <w:proofErr w:type="spellStart"/>
      <w:r w:rsidRPr="00424EBC">
        <w:rPr>
          <w:color w:val="212121"/>
        </w:rPr>
        <w:t>sederhana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memiliki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tiga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bagian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yaitu</w:t>
      </w:r>
      <w:proofErr w:type="spellEnd"/>
      <w:r w:rsidRPr="00424EBC">
        <w:rPr>
          <w:color w:val="212121"/>
        </w:rPr>
        <w:t>:</w:t>
      </w:r>
    </w:p>
    <w:p w:rsidR="006A1636" w:rsidRPr="00424EBC" w:rsidRDefault="006A1636" w:rsidP="00424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Pertama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setiap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memiliki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judul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yaitu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nama</w:t>
      </w:r>
      <w:proofErr w:type="spellEnd"/>
      <w:proofErr w:type="gram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pos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yang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dicatat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dalam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A1636" w:rsidRPr="00424EBC" w:rsidRDefault="006A1636" w:rsidP="00424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Kedua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setiap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memiliki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tempat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untuk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mencatat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jumlah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kenaikan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pos.</w:t>
      </w:r>
    </w:p>
    <w:p w:rsidR="006A1636" w:rsidRPr="00424EBC" w:rsidRDefault="006A1636" w:rsidP="00424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Ketiga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setiap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memiliki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tempat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untuk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mencatat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jumlah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color w:val="212121"/>
          <w:sz w:val="24"/>
          <w:szCs w:val="24"/>
        </w:rPr>
        <w:t>penurunan</w:t>
      </w:r>
      <w:proofErr w:type="spellEnd"/>
      <w:r w:rsidRPr="00424EBC">
        <w:rPr>
          <w:rFonts w:ascii="Times New Roman" w:hAnsi="Times New Roman" w:cs="Times New Roman"/>
          <w:color w:val="212121"/>
          <w:sz w:val="24"/>
          <w:szCs w:val="24"/>
        </w:rPr>
        <w:t xml:space="preserve"> pos.</w:t>
      </w:r>
    </w:p>
    <w:p w:rsidR="006A1636" w:rsidRPr="00424EBC" w:rsidRDefault="006A1636" w:rsidP="006A1636">
      <w:pPr>
        <w:pStyle w:val="NormalWeb"/>
        <w:shd w:val="clear" w:color="auto" w:fill="FFFFFF"/>
        <w:spacing w:before="0" w:beforeAutospacing="0" w:after="288" w:afterAutospacing="0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Bentuk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digunakan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biasanya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T </w:t>
      </w:r>
      <w:proofErr w:type="spellStart"/>
      <w:r w:rsidRPr="00424EBC">
        <w:rPr>
          <w:color w:val="212121"/>
        </w:rPr>
        <w:t>karena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bentuknya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mirip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huruf</w:t>
      </w:r>
      <w:proofErr w:type="spellEnd"/>
      <w:r w:rsidRPr="00424EBC">
        <w:rPr>
          <w:color w:val="212121"/>
        </w:rPr>
        <w:t xml:space="preserve"> T.</w:t>
      </w:r>
      <w:proofErr w:type="gramEnd"/>
    </w:p>
    <w:p w:rsidR="006A1636" w:rsidRPr="00424EBC" w:rsidRDefault="006A1636" w:rsidP="006A1636">
      <w:pPr>
        <w:pStyle w:val="NormalWeb"/>
        <w:shd w:val="clear" w:color="auto" w:fill="FFFFFF"/>
        <w:spacing w:before="0" w:beforeAutospacing="0" w:after="288" w:afterAutospacing="0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kiri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disebut</w:t>
      </w:r>
      <w:proofErr w:type="spellEnd"/>
      <w:r w:rsidRPr="00424EBC">
        <w:rPr>
          <w:color w:val="212121"/>
        </w:rPr>
        <w:t xml:space="preserve"> DEBIT,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kanan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KREDIT.</w:t>
      </w:r>
      <w:proofErr w:type="gramEnd"/>
    </w:p>
    <w:p w:rsidR="00424EBC" w:rsidRDefault="006A1636" w:rsidP="00424EB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24E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621AC" wp14:editId="0D0690E4">
            <wp:extent cx="2371725" cy="867695"/>
            <wp:effectExtent l="0" t="0" r="0" b="8890"/>
            <wp:docPr id="1" name="Picture 1" descr="materi akuntansi dasar - cara pencatatan j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 akuntansi dasar - cara pencatatan jur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41" cy="8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36" w:rsidRPr="00424EBC" w:rsidRDefault="006A1636" w:rsidP="00424EB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Sekarang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perhatikancontoh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soal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jawaban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sekaligus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sebagai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cara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mengerjakan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berikut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ini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:</w:t>
      </w:r>
      <w:proofErr w:type="gramEnd"/>
    </w:p>
    <w:p w:rsidR="006A1636" w:rsidRPr="00424EBC" w:rsidRDefault="006A1636" w:rsidP="00424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Manajemen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Keuangan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Network,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sebuah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lembaga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penyelenggara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kursus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jasa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mengeluarkan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biaya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promosi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melalui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jasa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iklan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 </w:t>
      </w:r>
      <w:hyperlink r:id="rId8" w:tgtFrame="_blank" w:history="1">
        <w:r w:rsidRPr="00424EBC">
          <w:rPr>
            <w:rFonts w:ascii="Times New Roman" w:eastAsia="Times New Roman" w:hAnsi="Times New Roman" w:cs="Times New Roman"/>
            <w:color w:val="1976D2"/>
            <w:sz w:val="24"/>
            <w:szCs w:val="24"/>
            <w:bdr w:val="none" w:sz="0" w:space="0" w:color="auto" w:frame="1"/>
          </w:rPr>
          <w:t>Google Ads</w:t>
        </w:r>
      </w:hyperlink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sebesar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Rp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1.800.000,-.</w:t>
      </w:r>
    </w:p>
    <w:p w:rsidR="006A1636" w:rsidRPr="00424EBC" w:rsidRDefault="006A1636" w:rsidP="00424EB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Bagaimana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menerapkan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materi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pelajaran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yang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ke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#2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ini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  <w:proofErr w:type="gramEnd"/>
    </w:p>
    <w:p w:rsidR="006A1636" w:rsidRPr="00424EBC" w:rsidRDefault="006A1636" w:rsidP="00424EB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Atas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transaksi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keuangan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tersebut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perusahaan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melakukan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pencatatan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akuntansi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seperti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berikut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ini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:</w:t>
      </w:r>
      <w:proofErr w:type="gramEnd"/>
      <w:r w:rsidRPr="00424EB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 wp14:anchorId="5724EC1E" wp14:editId="3E830F7E">
            <wp:extent cx="2914650" cy="969829"/>
            <wp:effectExtent l="0" t="0" r="0" b="1905"/>
            <wp:docPr id="2" name="Picture 2" descr="Contoh Soal Penerapan Akun -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oh Soal Penerapan Akun - 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32" cy="97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36" w:rsidRPr="00424EBC" w:rsidRDefault="006A1636" w:rsidP="00424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Ada 2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akun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yang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terpengaruh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oleh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transaksi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yaitu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Biaya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Promosi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Kas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</w:p>
    <w:p w:rsidR="006A1636" w:rsidRPr="00424EBC" w:rsidRDefault="006A1636" w:rsidP="00424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Biaya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promosi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diletakkan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sisi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debit (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kiri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sebesar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Rp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. 1.800.000.</w:t>
      </w:r>
    </w:p>
    <w:p w:rsidR="006A1636" w:rsidRPr="00424EBC" w:rsidRDefault="006A1636" w:rsidP="00424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Dan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pengeluaran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kas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sebesar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Rp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1.800.000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diletakkan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sisi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Kredit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kanan</w:t>
      </w:r>
      <w:proofErr w:type="spellEnd"/>
      <w:r w:rsidRPr="00424EBC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  <w:proofErr w:type="gramEnd"/>
    </w:p>
    <w:p w:rsidR="006A1636" w:rsidRPr="00424EBC" w:rsidRDefault="006A1636" w:rsidP="00424EBC">
      <w:pPr>
        <w:pStyle w:val="Heading2"/>
        <w:shd w:val="clear" w:color="auto" w:fill="FFFFFF"/>
        <w:spacing w:before="0" w:beforeAutospacing="0" w:after="0" w:afterAutospacing="0" w:line="336" w:lineRule="atLeast"/>
        <w:jc w:val="both"/>
        <w:rPr>
          <w:color w:val="212121"/>
          <w:sz w:val="24"/>
          <w:szCs w:val="24"/>
        </w:rPr>
      </w:pP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Aturan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Debit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Kredit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dalam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Akuntansi</w:t>
      </w:r>
      <w:proofErr w:type="spellEnd"/>
      <w:r w:rsidRPr="00424EBC">
        <w:rPr>
          <w:color w:val="008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color w:val="008080"/>
          <w:sz w:val="24"/>
          <w:szCs w:val="24"/>
          <w:bdr w:val="none" w:sz="0" w:space="0" w:color="auto" w:frame="1"/>
        </w:rPr>
        <w:t>Dasar</w:t>
      </w:r>
      <w:proofErr w:type="spell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t>Poin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ketiga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materi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belajar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jurnal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akuntansi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baik</w:t>
      </w:r>
      <w:proofErr w:type="spellEnd"/>
      <w:proofErr w:type="gramStart"/>
      <w:r w:rsidRPr="00424EBC">
        <w:rPr>
          <w:color w:val="212121"/>
        </w:rPr>
        <w:t xml:space="preserve">  </w:t>
      </w:r>
      <w:proofErr w:type="spellStart"/>
      <w:r w:rsidRPr="00424EBC">
        <w:rPr>
          <w:color w:val="212121"/>
        </w:rPr>
        <w:t>akuntansi</w:t>
      </w:r>
      <w:proofErr w:type="spellEnd"/>
      <w:proofErr w:type="gram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jurnal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umum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khusus</w:t>
      </w:r>
      <w:proofErr w:type="spellEnd"/>
      <w:r w:rsidRPr="00424EBC">
        <w:rPr>
          <w:color w:val="212121"/>
        </w:rPr>
        <w:t>.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rStyle w:val="Strong"/>
          <w:color w:val="212121"/>
          <w:bdr w:val="none" w:sz="0" w:space="0" w:color="auto" w:frame="1"/>
        </w:rPr>
        <w:t>Pengertian</w:t>
      </w:r>
      <w:proofErr w:type="spellEnd"/>
      <w:r w:rsidRPr="00424EBC">
        <w:rPr>
          <w:rStyle w:val="Strong"/>
          <w:color w:val="212121"/>
          <w:bdr w:val="none" w:sz="0" w:space="0" w:color="auto" w:frame="1"/>
        </w:rPr>
        <w:t xml:space="preserve"> Debit</w:t>
      </w:r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penurunan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tergantung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berpengaruh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Sedangkan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rStyle w:val="Strong"/>
          <w:color w:val="212121"/>
          <w:bdr w:val="none" w:sz="0" w:space="0" w:color="auto" w:frame="1"/>
        </w:rPr>
        <w:t>pengertian</w:t>
      </w:r>
      <w:proofErr w:type="spellEnd"/>
      <w:r w:rsidRPr="00424EBC">
        <w:rPr>
          <w:rStyle w:val="Strong"/>
          <w:color w:val="212121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color w:val="212121"/>
          <w:bdr w:val="none" w:sz="0" w:space="0" w:color="auto" w:frame="1"/>
        </w:rPr>
        <w:t>kredit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atau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penurunan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tergantung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akunnya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Terdapat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perbedaan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antara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Neraca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Laba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Rugi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Prive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lastRenderedPageBreak/>
        <w:t>Namun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secara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umum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aturan</w:t>
      </w:r>
      <w:proofErr w:type="spellEnd"/>
      <w:r w:rsidRPr="00424EBC">
        <w:rPr>
          <w:color w:val="212121"/>
        </w:rPr>
        <w:t xml:space="preserve"> debit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kredit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saldo</w:t>
      </w:r>
      <w:proofErr w:type="spellEnd"/>
      <w:r w:rsidRPr="00424EBC">
        <w:rPr>
          <w:color w:val="212121"/>
        </w:rPr>
        <w:t xml:space="preserve"> normal </w:t>
      </w:r>
      <w:proofErr w:type="spellStart"/>
      <w:r w:rsidRPr="00424EBC">
        <w:rPr>
          <w:color w:val="212121"/>
        </w:rPr>
        <w:t>dari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akun-akun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tersebut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adalah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sebagai</w:t>
      </w:r>
      <w:proofErr w:type="spellEnd"/>
      <w:r w:rsidRPr="00424EBC">
        <w:rPr>
          <w:color w:val="212121"/>
        </w:rPr>
        <w:t xml:space="preserve"> </w:t>
      </w:r>
      <w:proofErr w:type="spellStart"/>
      <w:proofErr w:type="gramStart"/>
      <w:r w:rsidRPr="00424EBC">
        <w:rPr>
          <w:color w:val="212121"/>
        </w:rPr>
        <w:t>berikut</w:t>
      </w:r>
      <w:proofErr w:type="spellEnd"/>
      <w:r w:rsidRPr="00424EBC">
        <w:rPr>
          <w:color w:val="212121"/>
        </w:rPr>
        <w:t xml:space="preserve"> :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212121"/>
        </w:rPr>
      </w:pPr>
      <w:proofErr w:type="spellStart"/>
      <w:r w:rsidRPr="00424EBC">
        <w:rPr>
          <w:color w:val="212121"/>
        </w:rPr>
        <w:t>Perhatikan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Neraca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berikut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>:</w:t>
      </w:r>
    </w:p>
    <w:p w:rsidR="006A1636" w:rsidRPr="00424EBC" w:rsidRDefault="006A1636" w:rsidP="006A1636">
      <w:pPr>
        <w:pStyle w:val="NormalWeb"/>
        <w:shd w:val="clear" w:color="auto" w:fill="FFFFFF"/>
        <w:spacing w:before="0" w:beforeAutospacing="0" w:after="288" w:afterAutospacing="0"/>
        <w:rPr>
          <w:color w:val="212121"/>
        </w:rPr>
      </w:pPr>
      <w:r w:rsidRPr="00424EBC">
        <w:rPr>
          <w:noProof/>
          <w:color w:val="212121"/>
        </w:rPr>
        <w:drawing>
          <wp:inline distT="0" distB="0" distL="0" distR="0" wp14:anchorId="14B16A16" wp14:editId="753F8151">
            <wp:extent cx="6599041" cy="942975"/>
            <wp:effectExtent l="0" t="0" r="0" b="0"/>
            <wp:docPr id="4" name="Picture 4" descr="Debit K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bit Kred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424EBC">
        <w:rPr>
          <w:color w:val="212121"/>
        </w:rPr>
        <w:t> </w:t>
      </w:r>
      <w:proofErr w:type="spellStart"/>
      <w:proofErr w:type="gram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untuk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mencatat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saldo</w:t>
      </w:r>
      <w:proofErr w:type="spellEnd"/>
      <w:r w:rsidRPr="00424EBC">
        <w:rPr>
          <w:color w:val="212121"/>
        </w:rPr>
        <w:t xml:space="preserve"> normal </w:t>
      </w:r>
      <w:proofErr w:type="spellStart"/>
      <w:r w:rsidRPr="00424EBC">
        <w:rPr>
          <w:color w:val="212121"/>
        </w:rPr>
        <w:t>ditunjukkan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warna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hijau</w:t>
      </w:r>
      <w:proofErr w:type="spellEnd"/>
      <w:r w:rsidRPr="00424EBC">
        <w:rPr>
          <w:color w:val="212121"/>
        </w:rPr>
        <w:t>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424EBC">
        <w:rPr>
          <w:color w:val="212121"/>
        </w:rPr>
        <w:t xml:space="preserve">Dan </w:t>
      </w:r>
      <w:proofErr w:type="spellStart"/>
      <w:r w:rsidRPr="00424EBC">
        <w:rPr>
          <w:color w:val="212121"/>
        </w:rPr>
        <w:t>jumlah</w:t>
      </w:r>
      <w:proofErr w:type="spellEnd"/>
      <w:r w:rsidRPr="00424EBC">
        <w:rPr>
          <w:color w:val="212121"/>
        </w:rPr>
        <w:t xml:space="preserve"> debit </w:t>
      </w:r>
      <w:proofErr w:type="spellStart"/>
      <w:r w:rsidRPr="00424EBC">
        <w:rPr>
          <w:color w:val="212121"/>
        </w:rPr>
        <w:t>harus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selalu</w:t>
      </w:r>
      <w:proofErr w:type="spellEnd"/>
      <w:r w:rsidRPr="00424EBC">
        <w:rPr>
          <w:color w:val="212121"/>
        </w:rPr>
        <w:t xml:space="preserve"> </w:t>
      </w:r>
      <w:proofErr w:type="spellStart"/>
      <w:proofErr w:type="gramStart"/>
      <w:r w:rsidRPr="00424EBC">
        <w:rPr>
          <w:color w:val="212121"/>
        </w:rPr>
        <w:t>sama</w:t>
      </w:r>
      <w:proofErr w:type="spellEnd"/>
      <w:proofErr w:type="gram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jumlah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kredit</w:t>
      </w:r>
      <w:proofErr w:type="spellEnd"/>
      <w:r w:rsidRPr="00424EBC">
        <w:rPr>
          <w:color w:val="212121"/>
        </w:rPr>
        <w:t xml:space="preserve"> di </w:t>
      </w:r>
      <w:proofErr w:type="spellStart"/>
      <w:r w:rsidRPr="00424EBC">
        <w:rPr>
          <w:color w:val="212121"/>
        </w:rPr>
        <w:t>setiap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ayat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jurnal</w:t>
      </w:r>
      <w:proofErr w:type="spellEnd"/>
      <w:r w:rsidRPr="00424EBC">
        <w:rPr>
          <w:color w:val="212121"/>
        </w:rPr>
        <w:t>.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 w:rsidRPr="00424EBC">
        <w:rPr>
          <w:rStyle w:val="Strong"/>
          <w:color w:val="212121"/>
          <w:bdr w:val="none" w:sz="0" w:space="0" w:color="auto" w:frame="1"/>
        </w:rPr>
        <w:t>Perhatikan</w:t>
      </w:r>
      <w:proofErr w:type="spellEnd"/>
      <w:r w:rsidRPr="00424EBC">
        <w:rPr>
          <w:color w:val="212121"/>
        </w:rPr>
        <w:t> 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Laporan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Laba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Rugi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berikut</w:t>
      </w:r>
      <w:proofErr w:type="spellEnd"/>
      <w:r w:rsidRPr="00424EBC">
        <w:rPr>
          <w:color w:val="212121"/>
        </w:rPr>
        <w:t xml:space="preserve"> </w:t>
      </w:r>
      <w:proofErr w:type="spellStart"/>
      <w:proofErr w:type="gramStart"/>
      <w:r w:rsidRPr="00424EBC">
        <w:rPr>
          <w:color w:val="212121"/>
        </w:rPr>
        <w:t>ini</w:t>
      </w:r>
      <w:proofErr w:type="spellEnd"/>
      <w:r w:rsidRPr="00424EBC">
        <w:rPr>
          <w:color w:val="212121"/>
        </w:rPr>
        <w:t xml:space="preserve"> :</w:t>
      </w:r>
      <w:proofErr w:type="gramEnd"/>
    </w:p>
    <w:p w:rsidR="006A1636" w:rsidRPr="00424EBC" w:rsidRDefault="006A1636" w:rsidP="006A1636">
      <w:pPr>
        <w:pStyle w:val="NormalWeb"/>
        <w:shd w:val="clear" w:color="auto" w:fill="FFFFFF"/>
        <w:spacing w:before="0" w:beforeAutospacing="0" w:after="288" w:afterAutospacing="0"/>
        <w:rPr>
          <w:color w:val="212121"/>
        </w:rPr>
      </w:pPr>
      <w:r w:rsidRPr="00424EBC">
        <w:rPr>
          <w:noProof/>
          <w:color w:val="212121"/>
        </w:rPr>
        <w:drawing>
          <wp:inline distT="0" distB="0" distL="0" distR="0" wp14:anchorId="229B3169" wp14:editId="36C357E5">
            <wp:extent cx="2266950" cy="1972590"/>
            <wp:effectExtent l="0" t="0" r="0" b="8890"/>
            <wp:docPr id="3" name="Picture 3" descr="Debit Kredit Akun Laba R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bit Kredit Akun Laba Rug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75" cy="19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 w:rsidRPr="00424EBC">
        <w:rPr>
          <w:color w:val="212121"/>
        </w:rPr>
        <w:t>Dengan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mengambil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contoh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pada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materi</w:t>
      </w:r>
      <w:proofErr w:type="spellEnd"/>
      <w:r w:rsidRPr="00424EBC">
        <w:rPr>
          <w:color w:val="212121"/>
        </w:rPr>
        <w:t xml:space="preserve"> ke-3,</w:t>
      </w:r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KAS yang </w:t>
      </w:r>
      <w:proofErr w:type="spellStart"/>
      <w:r w:rsidRPr="00424EBC">
        <w:rPr>
          <w:color w:val="212121"/>
        </w:rPr>
        <w:t>termasuk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akun</w:t>
      </w:r>
      <w:proofErr w:type="spellEnd"/>
      <w:r w:rsidRPr="00424EBC">
        <w:rPr>
          <w:color w:val="212121"/>
        </w:rPr>
        <w:t xml:space="preserve"> ASET </w:t>
      </w:r>
      <w:proofErr w:type="spellStart"/>
      <w:r w:rsidRPr="00424EBC">
        <w:rPr>
          <w:color w:val="212121"/>
        </w:rPr>
        <w:t>dan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disajikan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neraca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mengalami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penurunan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sebesar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Rp</w:t>
      </w:r>
      <w:proofErr w:type="spellEnd"/>
      <w:r w:rsidRPr="00424EBC">
        <w:rPr>
          <w:color w:val="212121"/>
        </w:rPr>
        <w:t xml:space="preserve">. 1.800.000, </w:t>
      </w:r>
      <w:proofErr w:type="spellStart"/>
      <w:r w:rsidRPr="00424EBC">
        <w:rPr>
          <w:color w:val="212121"/>
        </w:rPr>
        <w:t>sehingga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diletakkan</w:t>
      </w:r>
      <w:proofErr w:type="spellEnd"/>
      <w:r w:rsidRPr="00424EBC">
        <w:rPr>
          <w:color w:val="212121"/>
        </w:rPr>
        <w:t xml:space="preserve"> di </w:t>
      </w:r>
      <w:proofErr w:type="spell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KREDIT.</w:t>
      </w:r>
      <w:proofErr w:type="gramEnd"/>
    </w:p>
    <w:p w:rsidR="006A1636" w:rsidRPr="00424EBC" w:rsidRDefault="006A1636" w:rsidP="00424E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spellStart"/>
      <w:proofErr w:type="gramStart"/>
      <w:r w:rsidRPr="00424EBC">
        <w:rPr>
          <w:color w:val="212121"/>
        </w:rPr>
        <w:t>Sedangkan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Beban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Promosi</w:t>
      </w:r>
      <w:proofErr w:type="spellEnd"/>
      <w:r w:rsidRPr="00424EBC">
        <w:rPr>
          <w:color w:val="212121"/>
        </w:rPr>
        <w:t xml:space="preserve"> yang </w:t>
      </w:r>
      <w:proofErr w:type="spellStart"/>
      <w:r w:rsidRPr="00424EBC">
        <w:rPr>
          <w:color w:val="212121"/>
        </w:rPr>
        <w:t>disajikan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dalam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laporan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laba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rugi</w:t>
      </w:r>
      <w:proofErr w:type="spellEnd"/>
      <w:r w:rsidRPr="00424EBC">
        <w:rPr>
          <w:color w:val="212121"/>
        </w:rPr>
        <w:t xml:space="preserve">, </w:t>
      </w:r>
      <w:proofErr w:type="spellStart"/>
      <w:r w:rsidRPr="00424EBC">
        <w:rPr>
          <w:color w:val="212121"/>
        </w:rPr>
        <w:t>mengalami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kenaikan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sebesar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Rp</w:t>
      </w:r>
      <w:proofErr w:type="spellEnd"/>
      <w:r w:rsidRPr="00424EBC">
        <w:rPr>
          <w:color w:val="212121"/>
        </w:rPr>
        <w:t xml:space="preserve">. 1.800.000 </w:t>
      </w:r>
      <w:proofErr w:type="spellStart"/>
      <w:r w:rsidRPr="00424EBC">
        <w:rPr>
          <w:color w:val="212121"/>
        </w:rPr>
        <w:t>sehingga</w:t>
      </w:r>
      <w:proofErr w:type="spellEnd"/>
      <w:r w:rsidRPr="00424EBC">
        <w:rPr>
          <w:color w:val="212121"/>
        </w:rPr>
        <w:t xml:space="preserve"> </w:t>
      </w:r>
      <w:proofErr w:type="spellStart"/>
      <w:r w:rsidRPr="00424EBC">
        <w:rPr>
          <w:color w:val="212121"/>
        </w:rPr>
        <w:t>diletakkan</w:t>
      </w:r>
      <w:proofErr w:type="spellEnd"/>
      <w:r w:rsidRPr="00424EBC">
        <w:rPr>
          <w:color w:val="212121"/>
        </w:rPr>
        <w:t xml:space="preserve"> di </w:t>
      </w:r>
      <w:proofErr w:type="spellStart"/>
      <w:r w:rsidRPr="00424EBC">
        <w:rPr>
          <w:color w:val="212121"/>
        </w:rPr>
        <w:t>sisi</w:t>
      </w:r>
      <w:proofErr w:type="spellEnd"/>
      <w:r w:rsidRPr="00424EBC">
        <w:rPr>
          <w:color w:val="212121"/>
        </w:rPr>
        <w:t xml:space="preserve"> DEBIT.</w:t>
      </w:r>
      <w:proofErr w:type="gramEnd"/>
    </w:p>
    <w:p w:rsidR="00424EBC" w:rsidRDefault="00424EBC" w:rsidP="0042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636" w:rsidRPr="00424EBC" w:rsidRDefault="00424EBC" w:rsidP="00424EBC">
      <w:pPr>
        <w:jc w:val="both"/>
        <w:rPr>
          <w:rFonts w:ascii="Times New Roman" w:hAnsi="Times New Roman" w:cs="Times New Roman"/>
          <w:sz w:val="24"/>
          <w:szCs w:val="24"/>
        </w:rPr>
      </w:pPr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URL </w:t>
      </w:r>
      <w:proofErr w:type="spellStart"/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>untuk</w:t>
      </w:r>
      <w:proofErr w:type="spellEnd"/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>referensi</w:t>
      </w:r>
      <w:proofErr w:type="spellEnd"/>
      <w:r w:rsidRPr="00424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video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6A1636" w:rsidRPr="00424EBC">
        <w:rPr>
          <w:rFonts w:ascii="Times New Roman" w:hAnsi="Times New Roman" w:cs="Times New Roman"/>
          <w:sz w:val="24"/>
          <w:szCs w:val="24"/>
        </w:rPr>
        <w:t>https://youtu.be/qFU6INIbWKI</w:t>
      </w:r>
    </w:p>
    <w:p w:rsidR="003D2B8F" w:rsidRPr="00424EBC" w:rsidRDefault="003D2B8F" w:rsidP="00424EBC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rPr>
          <w:color w:val="1F1F1F"/>
          <w:sz w:val="24"/>
          <w:szCs w:val="24"/>
        </w:rPr>
      </w:pPr>
      <w:proofErr w:type="spellStart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>Fungsi</w:t>
      </w:r>
      <w:proofErr w:type="spellEnd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>Persamaan</w:t>
      </w:r>
      <w:proofErr w:type="spellEnd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>Dasar</w:t>
      </w:r>
      <w:proofErr w:type="spellEnd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4EBC">
        <w:rPr>
          <w:rStyle w:val="Strong"/>
          <w:b/>
          <w:bCs/>
          <w:color w:val="1F1F1F"/>
          <w:sz w:val="24"/>
          <w:szCs w:val="24"/>
          <w:bdr w:val="none" w:sz="0" w:space="0" w:color="auto" w:frame="1"/>
        </w:rPr>
        <w:t>Akuntansi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Secara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umum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hubungan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antara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harta</w:t>
      </w:r>
      <w:proofErr w:type="spellEnd"/>
      <w:r w:rsidRPr="00424EBC">
        <w:rPr>
          <w:color w:val="1F1F1F"/>
        </w:rPr>
        <w:t xml:space="preserve">, </w:t>
      </w:r>
      <w:proofErr w:type="spellStart"/>
      <w:r w:rsidRPr="00424EBC">
        <w:rPr>
          <w:color w:val="1F1F1F"/>
        </w:rPr>
        <w:t>hutang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modal yang </w:t>
      </w:r>
      <w:proofErr w:type="spellStart"/>
      <w:r w:rsidRPr="00424EBC">
        <w:rPr>
          <w:color w:val="1F1F1F"/>
        </w:rPr>
        <w:t>dimiliki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  <w:proofErr w:type="gramEnd"/>
      <w:r w:rsidRPr="00424EBC">
        <w:rPr>
          <w:color w:val="1F1F1F"/>
        </w:rPr>
        <w:t xml:space="preserve"> Nah, </w:t>
      </w:r>
      <w:proofErr w:type="spellStart"/>
      <w:proofErr w:type="gramStart"/>
      <w:r w:rsidRPr="00424EBC">
        <w:rPr>
          <w:color w:val="1F1F1F"/>
        </w:rPr>
        <w:t>Apa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sih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fungsi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unsur</w:t>
      </w:r>
      <w:proofErr w:type="spellEnd"/>
      <w:r w:rsidRPr="00424EBC">
        <w:rPr>
          <w:color w:val="1F1F1F"/>
        </w:rPr>
        <w:t xml:space="preserve"> – </w:t>
      </w:r>
      <w:proofErr w:type="spellStart"/>
      <w:r w:rsidRPr="00424EBC">
        <w:rPr>
          <w:color w:val="1F1F1F"/>
        </w:rPr>
        <w:t>unsur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ini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serta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rumus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apa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saja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harus</w:t>
      </w:r>
      <w:proofErr w:type="spellEnd"/>
      <w:r w:rsidRPr="00424EBC">
        <w:rPr>
          <w:color w:val="1F1F1F"/>
        </w:rPr>
        <w:t xml:space="preserve"> di </w:t>
      </w:r>
      <w:proofErr w:type="spellStart"/>
      <w:r w:rsidRPr="00424EBC">
        <w:rPr>
          <w:color w:val="1F1F1F"/>
        </w:rPr>
        <w:t>pahami</w:t>
      </w:r>
      <w:proofErr w:type="spellEnd"/>
      <w:r w:rsidRPr="00424EBC">
        <w:rPr>
          <w:color w:val="1F1F1F"/>
        </w:rPr>
        <w:t>.</w:t>
      </w:r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sendiri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memiliki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fungsi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yaitu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mengetahui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perubahan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kekayaan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setiap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terjadi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  <w:proofErr w:type="gramEnd"/>
      <w:r w:rsidRPr="00424EBC">
        <w:rPr>
          <w:color w:val="1F1F1F"/>
        </w:rPr>
        <w:t xml:space="preserve"> </w:t>
      </w:r>
      <w:proofErr w:type="spellStart"/>
      <w:proofErr w:type="gramStart"/>
      <w:r w:rsidRPr="00424EBC">
        <w:rPr>
          <w:color w:val="1F1F1F"/>
        </w:rPr>
        <w:t>Selain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juga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mengetahui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berapa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sudah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digunakan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dibelanjakan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satu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periode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>.</w:t>
      </w:r>
      <w:proofErr w:type="gramEnd"/>
    </w:p>
    <w:p w:rsidR="003D2B8F" w:rsidRPr="00424EBC" w:rsidRDefault="003D2B8F" w:rsidP="003D2B8F">
      <w:pPr>
        <w:pStyle w:val="Heading2"/>
        <w:shd w:val="clear" w:color="auto" w:fill="FFFFFF"/>
        <w:spacing w:before="0" w:beforeAutospacing="0" w:after="300" w:afterAutospacing="0" w:line="288" w:lineRule="atLeast"/>
        <w:rPr>
          <w:color w:val="1F1F1F"/>
          <w:sz w:val="24"/>
          <w:szCs w:val="24"/>
        </w:rPr>
      </w:pPr>
      <w:proofErr w:type="spellStart"/>
      <w:r w:rsidRPr="00424EBC">
        <w:rPr>
          <w:color w:val="1F1F1F"/>
          <w:sz w:val="24"/>
          <w:szCs w:val="24"/>
        </w:rPr>
        <w:t>Unsur-Unsur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Persamaan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Dasar</w:t>
      </w:r>
      <w:proofErr w:type="spellEnd"/>
      <w:r w:rsidRPr="00424EBC">
        <w:rPr>
          <w:color w:val="1F1F1F"/>
          <w:sz w:val="24"/>
          <w:szCs w:val="24"/>
        </w:rPr>
        <w:t xml:space="preserve"> </w:t>
      </w:r>
      <w:proofErr w:type="spellStart"/>
      <w:r w:rsidRPr="00424EBC">
        <w:rPr>
          <w:color w:val="1F1F1F"/>
          <w:sz w:val="24"/>
          <w:szCs w:val="24"/>
        </w:rPr>
        <w:t>Akuntansi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F1F1F"/>
        </w:rPr>
      </w:pPr>
      <w:proofErr w:type="spellStart"/>
      <w:r w:rsidRPr="00424EBC">
        <w:rPr>
          <w:color w:val="1F1F1F"/>
        </w:rPr>
        <w:t>Beberapa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unsur-unsur</w:t>
      </w:r>
      <w:proofErr w:type="spellEnd"/>
      <w:proofErr w:type="gramStart"/>
      <w:r w:rsidRPr="00424EBC">
        <w:rPr>
          <w:color w:val="1F1F1F"/>
        </w:rPr>
        <w:t>  yang</w:t>
      </w:r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system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diantaranya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yaitu</w:t>
      </w:r>
      <w:proofErr w:type="spellEnd"/>
      <w:r w:rsidRPr="00424EBC">
        <w:rPr>
          <w:color w:val="1F1F1F"/>
        </w:rPr>
        <w:t xml:space="preserve"> :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1. </w:t>
      </w:r>
      <w:proofErr w:type="spellStart"/>
      <w:r w:rsidRPr="008614F4">
        <w:rPr>
          <w:b/>
          <w:color w:val="1F1F1F"/>
        </w:rPr>
        <w:t>Aktiva</w:t>
      </w:r>
      <w:proofErr w:type="spellEnd"/>
      <w:r w:rsidRPr="008614F4">
        <w:rPr>
          <w:b/>
          <w:color w:val="1F1F1F"/>
        </w:rPr>
        <w:t xml:space="preserve"> /</w:t>
      </w:r>
      <w:proofErr w:type="spellStart"/>
      <w:r w:rsidRPr="008614F4">
        <w:rPr>
          <w:b/>
          <w:color w:val="1F1F1F"/>
        </w:rPr>
        <w:t>Aset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Aktiva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asset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dimiliki</w:t>
      </w:r>
      <w:proofErr w:type="spellEnd"/>
      <w:r w:rsidRPr="00424EBC">
        <w:rPr>
          <w:color w:val="1F1F1F"/>
        </w:rPr>
        <w:t>/</w:t>
      </w:r>
      <w:proofErr w:type="spellStart"/>
      <w:r w:rsidRPr="00424EBC">
        <w:rPr>
          <w:color w:val="1F1F1F"/>
        </w:rPr>
        <w:t>dikuasai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akibat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suatu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peristiwa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lalu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harapanya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dimasa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depan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proofErr w:type="gramStart"/>
      <w:r w:rsidRPr="00424EBC">
        <w:rPr>
          <w:color w:val="1F1F1F"/>
        </w:rPr>
        <w:t>akan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memperoleh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manfaat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ekonomi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tersebut</w:t>
      </w:r>
      <w:proofErr w:type="spellEnd"/>
      <w:r w:rsidRPr="00424EBC">
        <w:rPr>
          <w:color w:val="1F1F1F"/>
        </w:rPr>
        <w:t>.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2. </w:t>
      </w:r>
      <w:proofErr w:type="spellStart"/>
      <w:r w:rsidRPr="008614F4">
        <w:rPr>
          <w:b/>
          <w:color w:val="1F1F1F"/>
        </w:rPr>
        <w:t>Kewajiban</w:t>
      </w:r>
      <w:proofErr w:type="spellEnd"/>
      <w:r w:rsidRPr="008614F4">
        <w:rPr>
          <w:b/>
          <w:color w:val="1F1F1F"/>
        </w:rPr>
        <w:t>/</w:t>
      </w:r>
      <w:proofErr w:type="spellStart"/>
      <w:r w:rsidRPr="008614F4">
        <w:rPr>
          <w:b/>
          <w:color w:val="1F1F1F"/>
        </w:rPr>
        <w:t>hutang</w:t>
      </w:r>
      <w:proofErr w:type="spellEnd"/>
      <w:r w:rsidRPr="008614F4">
        <w:rPr>
          <w:b/>
          <w:color w:val="1F1F1F"/>
        </w:rPr>
        <w:t>/</w:t>
      </w:r>
      <w:proofErr w:type="spellStart"/>
      <w:r w:rsidRPr="008614F4">
        <w:rPr>
          <w:b/>
          <w:color w:val="1F1F1F"/>
        </w:rPr>
        <w:t>liabilitas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Kewajiban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adalah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satu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bentuk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tanggung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jawab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akibat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peristiwa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dimasa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lalu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dimana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seharusnya</w:t>
      </w:r>
      <w:proofErr w:type="spellEnd"/>
      <w:proofErr w:type="gramStart"/>
      <w:r w:rsidRPr="00424EBC">
        <w:rPr>
          <w:color w:val="1F1F1F"/>
        </w:rPr>
        <w:t xml:space="preserve">  </w:t>
      </w:r>
      <w:proofErr w:type="spellStart"/>
      <w:r w:rsidRPr="00424EBC">
        <w:rPr>
          <w:color w:val="1F1F1F"/>
        </w:rPr>
        <w:t>diselesaikan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sumber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daya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3. Modal / </w:t>
      </w:r>
      <w:proofErr w:type="spellStart"/>
      <w:r w:rsidRPr="008614F4">
        <w:rPr>
          <w:b/>
          <w:color w:val="1F1F1F"/>
        </w:rPr>
        <w:t>Ekuitas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r w:rsidRPr="00424EBC">
        <w:rPr>
          <w:color w:val="1F1F1F"/>
        </w:rPr>
        <w:t xml:space="preserve">Modal </w:t>
      </w:r>
      <w:proofErr w:type="spellStart"/>
      <w:r w:rsidRPr="00424EBC">
        <w:rPr>
          <w:color w:val="1F1F1F"/>
        </w:rPr>
        <w:t>atau</w:t>
      </w:r>
      <w:proofErr w:type="spellEnd"/>
      <w:proofErr w:type="gramStart"/>
      <w:r w:rsidRPr="00424EBC">
        <w:rPr>
          <w:color w:val="1F1F1F"/>
        </w:rPr>
        <w:t xml:space="preserve">  </w:t>
      </w:r>
      <w:proofErr w:type="spellStart"/>
      <w:r w:rsidRPr="00424EBC">
        <w:rPr>
          <w:color w:val="1F1F1F"/>
        </w:rPr>
        <w:t>ekuitas</w:t>
      </w:r>
      <w:proofErr w:type="spellEnd"/>
      <w:proofErr w:type="gram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sebuah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sisa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kepentigan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setelah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dikurangi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dengan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kewajiban</w:t>
      </w:r>
      <w:proofErr w:type="spellEnd"/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4. </w:t>
      </w:r>
      <w:proofErr w:type="spellStart"/>
      <w:r w:rsidRPr="008614F4">
        <w:rPr>
          <w:b/>
          <w:color w:val="1F1F1F"/>
        </w:rPr>
        <w:t>Pendapatan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Pendapatan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sendiri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arus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masuk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peningkatan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penurunan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kewajiban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terjadi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akibat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penjualan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pembuatan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barang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aktivitas</w:t>
      </w:r>
      <w:proofErr w:type="spellEnd"/>
      <w:r w:rsidRPr="00424EBC">
        <w:rPr>
          <w:color w:val="1F1F1F"/>
        </w:rPr>
        <w:t xml:space="preserve"> </w:t>
      </w:r>
      <w:proofErr w:type="gramStart"/>
      <w:r w:rsidRPr="00424EBC">
        <w:rPr>
          <w:color w:val="1F1F1F"/>
        </w:rPr>
        <w:t>lain</w:t>
      </w:r>
      <w:proofErr w:type="gram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menjadi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kegiatan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utama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5. </w:t>
      </w:r>
      <w:proofErr w:type="spellStart"/>
      <w:r w:rsidRPr="008614F4">
        <w:rPr>
          <w:b/>
          <w:color w:val="1F1F1F"/>
        </w:rPr>
        <w:t>Beban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Beban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ialah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arus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keluar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pengunaan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peningkatan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kewajiban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timbul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akibat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aktivitas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penjualan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pembuatan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jasa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atau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aktivitas</w:t>
      </w:r>
      <w:proofErr w:type="spellEnd"/>
      <w:r w:rsidRPr="00424EBC">
        <w:rPr>
          <w:color w:val="1F1F1F"/>
        </w:rPr>
        <w:t xml:space="preserve"> </w:t>
      </w:r>
      <w:proofErr w:type="gramStart"/>
      <w:r w:rsidRPr="00424EBC">
        <w:rPr>
          <w:color w:val="1F1F1F"/>
        </w:rPr>
        <w:t>lain</w:t>
      </w:r>
      <w:proofErr w:type="gram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menjadi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kegiatan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utama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>.</w:t>
      </w:r>
    </w:p>
    <w:p w:rsidR="003D2B8F" w:rsidRPr="008614F4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F1F1F"/>
        </w:rPr>
      </w:pPr>
      <w:r w:rsidRPr="008614F4">
        <w:rPr>
          <w:b/>
          <w:color w:val="1F1F1F"/>
        </w:rPr>
        <w:t xml:space="preserve">6. </w:t>
      </w:r>
      <w:proofErr w:type="spellStart"/>
      <w:r w:rsidRPr="008614F4">
        <w:rPr>
          <w:b/>
          <w:color w:val="1F1F1F"/>
        </w:rPr>
        <w:t>Prive</w:t>
      </w:r>
      <w:proofErr w:type="spell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proofErr w:type="gramStart"/>
      <w:r w:rsidRPr="00424EBC">
        <w:rPr>
          <w:color w:val="1F1F1F"/>
        </w:rPr>
        <w:t>Prive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merupakan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sebuah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pengambilan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kas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pemilik</w:t>
      </w:r>
      <w:proofErr w:type="spellEnd"/>
      <w:r w:rsidRPr="00424EBC">
        <w:rPr>
          <w:color w:val="1F1F1F"/>
        </w:rPr>
        <w:t xml:space="preserve"> demi </w:t>
      </w:r>
      <w:proofErr w:type="spellStart"/>
      <w:r w:rsidRPr="00424EBC">
        <w:rPr>
          <w:color w:val="1F1F1F"/>
        </w:rPr>
        <w:t>kepentinan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pribadinya</w:t>
      </w:r>
      <w:proofErr w:type="spellEnd"/>
      <w:r w:rsidRPr="00424EBC">
        <w:rPr>
          <w:color w:val="1F1F1F"/>
        </w:rPr>
        <w:t>.</w:t>
      </w:r>
      <w:proofErr w:type="gram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Untuk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lebih</w:t>
      </w:r>
      <w:proofErr w:type="spellEnd"/>
      <w:r w:rsidRPr="00424EBC">
        <w:rPr>
          <w:color w:val="1F1F1F"/>
        </w:rPr>
        <w:t xml:space="preserve"> </w:t>
      </w:r>
      <w:proofErr w:type="spellStart"/>
      <w:r w:rsidR="008614F4">
        <w:rPr>
          <w:color w:val="1F1F1F"/>
        </w:rPr>
        <w:t>lanjut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anda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dalam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memahami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persamaan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dasar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akuntansi</w:t>
      </w:r>
      <w:proofErr w:type="spellEnd"/>
      <w:r w:rsidRPr="00424EBC">
        <w:rPr>
          <w:color w:val="1F1F1F"/>
        </w:rPr>
        <w:t xml:space="preserve"> </w:t>
      </w:r>
      <w:proofErr w:type="spellStart"/>
      <w:r w:rsidR="008614F4">
        <w:rPr>
          <w:color w:val="1F1F1F"/>
        </w:rPr>
        <w:t>silakan</w:t>
      </w:r>
      <w:proofErr w:type="spellEnd"/>
      <w:r w:rsidR="008614F4">
        <w:rPr>
          <w:color w:val="1F1F1F"/>
        </w:rPr>
        <w:t xml:space="preserve"> </w:t>
      </w:r>
      <w:proofErr w:type="spellStart"/>
      <w:r w:rsidR="008614F4">
        <w:rPr>
          <w:color w:val="1F1F1F"/>
        </w:rPr>
        <w:t>kerjakan</w:t>
      </w:r>
      <w:proofErr w:type="spellEnd"/>
      <w:r w:rsidR="008614F4">
        <w:rPr>
          <w:color w:val="1F1F1F"/>
        </w:rPr>
        <w:t xml:space="preserve"> </w:t>
      </w:r>
      <w:proofErr w:type="spellStart"/>
      <w:r w:rsidR="008614F4">
        <w:rPr>
          <w:color w:val="1F1F1F"/>
        </w:rPr>
        <w:t>tugas</w:t>
      </w:r>
      <w:proofErr w:type="spellEnd"/>
      <w:r w:rsidR="008614F4">
        <w:rPr>
          <w:color w:val="1F1F1F"/>
        </w:rPr>
        <w:t xml:space="preserve"> </w:t>
      </w:r>
      <w:proofErr w:type="spellStart"/>
      <w:proofErr w:type="gramStart"/>
      <w:r w:rsidR="008614F4">
        <w:rPr>
          <w:color w:val="1F1F1F"/>
        </w:rPr>
        <w:t>berikut</w:t>
      </w:r>
      <w:proofErr w:type="spellEnd"/>
      <w:r w:rsidR="008614F4">
        <w:rPr>
          <w:color w:val="1F1F1F"/>
        </w:rPr>
        <w:t xml:space="preserve"> :</w:t>
      </w:r>
      <w:proofErr w:type="gramEnd"/>
    </w:p>
    <w:p w:rsidR="003D2B8F" w:rsidRPr="00424EBC" w:rsidRDefault="003D2B8F" w:rsidP="00424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F1F1F"/>
        </w:rPr>
      </w:pPr>
      <w:proofErr w:type="spellStart"/>
      <w:r w:rsidRPr="00424EBC">
        <w:rPr>
          <w:color w:val="1F1F1F"/>
        </w:rPr>
        <w:t>Transaksi</w:t>
      </w:r>
      <w:proofErr w:type="spellEnd"/>
      <w:r w:rsidRPr="00424EBC">
        <w:rPr>
          <w:color w:val="1F1F1F"/>
        </w:rPr>
        <w:t xml:space="preserve"> yang </w:t>
      </w:r>
      <w:proofErr w:type="spellStart"/>
      <w:r w:rsidRPr="00424EBC">
        <w:rPr>
          <w:color w:val="1F1F1F"/>
        </w:rPr>
        <w:t>dilakukan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oleh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perusahaan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jasa</w:t>
      </w:r>
      <w:proofErr w:type="spellEnd"/>
      <w:r w:rsidRPr="00424EBC">
        <w:rPr>
          <w:color w:val="1F1F1F"/>
        </w:rPr>
        <w:t xml:space="preserve"> “KUSUMA SAKTI” </w:t>
      </w:r>
      <w:proofErr w:type="spellStart"/>
      <w:r w:rsidRPr="00424EBC">
        <w:rPr>
          <w:color w:val="1F1F1F"/>
        </w:rPr>
        <w:t>selama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bulan</w:t>
      </w:r>
      <w:proofErr w:type="spellEnd"/>
      <w:r w:rsidRPr="00424EBC">
        <w:rPr>
          <w:color w:val="1F1F1F"/>
        </w:rPr>
        <w:t xml:space="preserve"> </w:t>
      </w:r>
      <w:proofErr w:type="spellStart"/>
      <w:r w:rsidRPr="00424EBC">
        <w:rPr>
          <w:color w:val="1F1F1F"/>
        </w:rPr>
        <w:t>Juni</w:t>
      </w:r>
      <w:proofErr w:type="spellEnd"/>
      <w:r w:rsidRPr="00424EBC">
        <w:rPr>
          <w:color w:val="1F1F1F"/>
        </w:rPr>
        <w:t xml:space="preserve"> </w:t>
      </w:r>
      <w:r w:rsidR="008614F4">
        <w:rPr>
          <w:color w:val="1F1F1F"/>
        </w:rPr>
        <w:t>2020</w:t>
      </w:r>
    </w:p>
    <w:tbl>
      <w:tblPr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9299"/>
      </w:tblGrid>
      <w:tr w:rsidR="003D2B8F" w:rsidRPr="00424EBC" w:rsidTr="003D2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8614F4" w:rsidRDefault="003D2B8F" w:rsidP="00424EBC">
            <w:pPr>
              <w:jc w:val="both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</w:pPr>
            <w:proofErr w:type="spellStart"/>
            <w:r w:rsidRPr="008614F4"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8614F4" w:rsidRDefault="003D2B8F" w:rsidP="00424EBC">
            <w:pPr>
              <w:jc w:val="both"/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</w:pPr>
            <w:proofErr w:type="spellStart"/>
            <w:r w:rsidRPr="008614F4"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  <w:t>Transaksi</w:t>
            </w:r>
            <w:proofErr w:type="spellEnd"/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 w:rsidP="00424EBC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 w:rsidP="00424EBC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Pemilik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Nona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Meli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melakukan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investasi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secara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tunai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500.000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perlengkapan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80.000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untuk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dijadikan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modal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awal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pendirian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perusahaan</w:t>
            </w:r>
            <w:proofErr w:type="spellEnd"/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Dibeli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peralatan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dengan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pembayaran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kredit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300.000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Dibayar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sewa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10.000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biaya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lainya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Dibayar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kewajiban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utang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kepada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kreditur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sebesar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Diterima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pendapatan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jasa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secara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tunai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sebesar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30.000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Pemilik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mengambil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uang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tunai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untuk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kepetingan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pribadi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 w:rsidP="00424EBC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Sudah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diselesaikan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atas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pesanan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seorang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langganan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honor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akan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diterima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10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hari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kedepan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170.000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Diterima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per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kas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debitur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50.000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Diterima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per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kas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pendapatan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bunga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(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hasil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bunga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)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3.000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Dibayar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gaji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karyawan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10.000</w:t>
            </w:r>
          </w:p>
        </w:tc>
      </w:tr>
      <w:tr w:rsidR="003D2B8F" w:rsidRPr="00424EBC" w:rsidTr="008614F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Juni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B8F" w:rsidRPr="00424EBC" w:rsidRDefault="003D2B8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Setelah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dijumlah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ulang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perlengkapan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yang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masih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tersisa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senilai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Rp</w:t>
            </w:r>
            <w:proofErr w:type="spellEnd"/>
            <w:r w:rsidRPr="00424EB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76.000</w:t>
            </w:r>
          </w:p>
        </w:tc>
      </w:tr>
    </w:tbl>
    <w:p w:rsidR="006A1636" w:rsidRDefault="008614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akuntansinya</w:t>
      </w:r>
      <w:proofErr w:type="spellEnd"/>
    </w:p>
    <w:p w:rsidR="00497235" w:rsidRDefault="004972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8614F4" w:rsidRDefault="008614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1_nim_nama</w:t>
      </w:r>
    </w:p>
    <w:p w:rsidR="008614F4" w:rsidRPr="00424EBC" w:rsidRDefault="008614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14F4" w:rsidRPr="0042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B9C"/>
    <w:multiLevelType w:val="multilevel"/>
    <w:tmpl w:val="C1D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6"/>
    <w:rsid w:val="00030904"/>
    <w:rsid w:val="002771CA"/>
    <w:rsid w:val="003D2B8F"/>
    <w:rsid w:val="003D7053"/>
    <w:rsid w:val="00424EBC"/>
    <w:rsid w:val="00497235"/>
    <w:rsid w:val="006A1636"/>
    <w:rsid w:val="008614F4"/>
    <w:rsid w:val="00BE0CAE"/>
    <w:rsid w:val="00F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636"/>
    <w:rPr>
      <w:b/>
      <w:bCs/>
    </w:rPr>
  </w:style>
  <w:style w:type="character" w:styleId="Emphasis">
    <w:name w:val="Emphasis"/>
    <w:basedOn w:val="DefaultParagraphFont"/>
    <w:uiPriority w:val="20"/>
    <w:qFormat/>
    <w:rsid w:val="006A163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A1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1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36"/>
    <w:rPr>
      <w:rFonts w:ascii="Tahoma" w:hAnsi="Tahoma" w:cs="Tahoma"/>
      <w:sz w:val="16"/>
      <w:szCs w:val="16"/>
    </w:rPr>
  </w:style>
  <w:style w:type="character" w:customStyle="1" w:styleId="spgb-e">
    <w:name w:val="spgb-e"/>
    <w:basedOn w:val="DefaultParagraphFont"/>
    <w:rsid w:val="006A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636"/>
    <w:rPr>
      <w:b/>
      <w:bCs/>
    </w:rPr>
  </w:style>
  <w:style w:type="character" w:styleId="Emphasis">
    <w:name w:val="Emphasis"/>
    <w:basedOn w:val="DefaultParagraphFont"/>
    <w:uiPriority w:val="20"/>
    <w:qFormat/>
    <w:rsid w:val="006A163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A1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1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36"/>
    <w:rPr>
      <w:rFonts w:ascii="Tahoma" w:hAnsi="Tahoma" w:cs="Tahoma"/>
      <w:sz w:val="16"/>
      <w:szCs w:val="16"/>
    </w:rPr>
  </w:style>
  <w:style w:type="character" w:customStyle="1" w:styleId="spgb-e">
    <w:name w:val="spgb-e"/>
    <w:basedOn w:val="DefaultParagraphFont"/>
    <w:rsid w:val="006A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googl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jemenkeuangan.net/accounting-tools-sop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Akun – T  dalam Akuntansi Dasar</vt:lpstr>
      <vt:lpstr>    Prinsip dan Rumus Persamaan Dasar Akuntansi</vt:lpstr>
      <vt:lpstr>    Aturan Debit Kredit dalam Akuntansi Dasar</vt:lpstr>
      <vt:lpstr>    Fungsi Persamaan Dasar Akuntansi</vt:lpstr>
      <vt:lpstr>    Unsur-Unsur Persamaan Dasar Akuntansi</vt:lpstr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Sasono</cp:lastModifiedBy>
  <cp:revision>3</cp:revision>
  <dcterms:created xsi:type="dcterms:W3CDTF">2020-10-04T06:48:00Z</dcterms:created>
  <dcterms:modified xsi:type="dcterms:W3CDTF">2020-10-04T06:51:00Z</dcterms:modified>
</cp:coreProperties>
</file>