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24" w:rsidRPr="00310951" w:rsidRDefault="00A62A24" w:rsidP="00A62A24">
      <w:pPr>
        <w:pStyle w:val="Heading1"/>
      </w:pPr>
      <w:bookmarkStart w:id="0" w:name="_Toc18701998"/>
      <w:bookmarkStart w:id="1" w:name="_Toc18702060"/>
      <w:bookmarkStart w:id="2" w:name="_Toc18714228"/>
      <w:bookmarkStart w:id="3" w:name="_Toc18714276"/>
      <w:bookmarkStart w:id="4" w:name="_Toc18767223"/>
      <w:bookmarkStart w:id="5" w:name="_Toc18849107"/>
      <w:bookmarkStart w:id="6" w:name="_Toc18850012"/>
      <w:bookmarkStart w:id="7" w:name="_Toc18854107"/>
      <w:bookmarkStart w:id="8" w:name="_Toc18855806"/>
      <w:bookmarkStart w:id="9" w:name="_Toc18964980"/>
      <w:bookmarkStart w:id="10" w:name="_Toc18965245"/>
      <w:bookmarkStart w:id="11" w:name="_Toc19007100"/>
      <w:bookmarkStart w:id="12" w:name="_Toc19024315"/>
      <w:bookmarkStart w:id="13" w:name="_Toc19024378"/>
      <w:bookmarkStart w:id="14" w:name="_Toc19047681"/>
      <w:bookmarkStart w:id="15" w:name="_Toc19058247"/>
      <w:bookmarkStart w:id="16" w:name="_Toc19060981"/>
      <w:bookmarkStart w:id="17" w:name="_Toc20463954"/>
      <w:bookmarkStart w:id="18" w:name="_Toc20466714"/>
      <w:bookmarkStart w:id="19" w:name="_Toc20469709"/>
      <w:bookmarkStart w:id="20" w:name="_Toc80397584"/>
      <w:bookmarkStart w:id="21" w:name="_Toc80397949"/>
      <w:bookmarkStart w:id="22" w:name="_Toc80452251"/>
      <w:bookmarkStart w:id="23" w:name="_Toc80485911"/>
      <w:bookmarkStart w:id="24" w:name="_Toc80486151"/>
      <w:bookmarkStart w:id="25" w:name="_Toc80486486"/>
      <w:bookmarkStart w:id="26" w:name="_Toc80493852"/>
      <w:bookmarkStart w:id="27" w:name="_Toc80494673"/>
      <w:bookmarkStart w:id="28" w:name="_Toc80499713"/>
      <w:bookmarkStart w:id="29" w:name="_Toc80502133"/>
      <w:bookmarkStart w:id="30" w:name="_Toc80502305"/>
      <w:bookmarkStart w:id="31" w:name="_Toc88540919"/>
      <w:bookmarkStart w:id="32" w:name="_Toc89178516"/>
      <w:bookmarkStart w:id="33" w:name="_Toc89180366"/>
      <w:bookmarkStart w:id="34" w:name="_Toc89181267"/>
      <w:bookmarkStart w:id="35" w:name="_Toc113810774"/>
      <w:bookmarkStart w:id="36" w:name="_Toc113811287"/>
      <w:bookmarkStart w:id="37" w:name="_Toc113811441"/>
      <w:bookmarkStart w:id="38" w:name="_Toc142146986"/>
      <w:r w:rsidRPr="00310951">
        <w:t>MODUL – 02</w:t>
      </w:r>
      <w:r w:rsidRPr="00310951">
        <w:br/>
        <w:t>SISTEM DOKUMENTASI REKAM MEDIS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A62A24" w:rsidRPr="00310951" w:rsidRDefault="00A62A24" w:rsidP="00A62A24">
      <w:pPr>
        <w:pStyle w:val="BodyText"/>
        <w:rPr>
          <w:snapToGrid w:val="0"/>
          <w:lang w:val="id-ID"/>
        </w:rPr>
      </w:pPr>
      <w:r w:rsidRPr="00310951">
        <w:rPr>
          <w:lang w:val="id-ID"/>
        </w:rPr>
        <w:t xml:space="preserve">Sistem dokumentasi rekam medis yaitu tata-cara pengumpulan data rekam medis, penyimpanan DRM, pengolahan data rekam medis dan penyampaian laporan informasi hasil pelayanan pasien untuk digunakan berbagai keperluan pelayanan klinis, kesehatan masyarakat dan manajemen. Pada sistem ini akan dibahas </w:t>
      </w:r>
      <w:r w:rsidRPr="00310951">
        <w:rPr>
          <w:snapToGrid w:val="0"/>
          <w:lang w:val="id-ID"/>
        </w:rPr>
        <w:t>Sistem penamaan dalam pelayanan rekam medis; Sistem pengindeksan dalam pelayanan rekam medis; Sistem penomoran dalam pelayanan rekam medis; Sistem penyimpanan dan penjajaran dokumen dalam pelayanan rekam medis dan Sistem retensi dan pemusnahan dalam pelayanan rekam medis.</w:t>
      </w:r>
    </w:p>
    <w:p w:rsidR="00A62A24" w:rsidRPr="00310951" w:rsidRDefault="00A62A24" w:rsidP="00F80082">
      <w:pPr>
        <w:pStyle w:val="Heading2"/>
        <w:numPr>
          <w:ilvl w:val="0"/>
          <w:numId w:val="3"/>
        </w:numPr>
      </w:pPr>
      <w:bookmarkStart w:id="39" w:name="_Toc18701999"/>
      <w:bookmarkStart w:id="40" w:name="_Toc18702061"/>
      <w:bookmarkStart w:id="41" w:name="_Toc18714229"/>
      <w:bookmarkStart w:id="42" w:name="_Toc18714277"/>
      <w:bookmarkStart w:id="43" w:name="_Toc18767224"/>
      <w:bookmarkStart w:id="44" w:name="_Toc18849108"/>
      <w:bookmarkStart w:id="45" w:name="_Toc18850013"/>
      <w:bookmarkStart w:id="46" w:name="_Toc18854108"/>
      <w:bookmarkStart w:id="47" w:name="_Toc18855807"/>
      <w:bookmarkStart w:id="48" w:name="_Toc18964981"/>
      <w:bookmarkStart w:id="49" w:name="_Toc18965246"/>
      <w:bookmarkStart w:id="50" w:name="_Toc19007101"/>
      <w:bookmarkStart w:id="51" w:name="_Toc19024316"/>
      <w:bookmarkStart w:id="52" w:name="_Toc19024379"/>
      <w:bookmarkStart w:id="53" w:name="_Toc19047682"/>
      <w:bookmarkStart w:id="54" w:name="_Toc19058248"/>
      <w:bookmarkStart w:id="55" w:name="_Toc19060982"/>
      <w:bookmarkStart w:id="56" w:name="_Toc20463955"/>
      <w:bookmarkStart w:id="57" w:name="_Toc20466715"/>
      <w:bookmarkStart w:id="58" w:name="_Toc20469710"/>
      <w:bookmarkStart w:id="59" w:name="_Toc80397585"/>
      <w:bookmarkStart w:id="60" w:name="_Toc80397950"/>
      <w:bookmarkStart w:id="61" w:name="_Toc80452252"/>
      <w:bookmarkStart w:id="62" w:name="_Toc80485912"/>
      <w:bookmarkStart w:id="63" w:name="_Toc80486152"/>
      <w:bookmarkStart w:id="64" w:name="_Toc80486487"/>
      <w:bookmarkStart w:id="65" w:name="_Toc80493853"/>
      <w:bookmarkStart w:id="66" w:name="_Toc80494674"/>
      <w:bookmarkStart w:id="67" w:name="_Toc80499714"/>
      <w:bookmarkStart w:id="68" w:name="_Toc80502134"/>
      <w:bookmarkStart w:id="69" w:name="_Toc80502306"/>
      <w:bookmarkStart w:id="70" w:name="_Toc88540920"/>
      <w:bookmarkStart w:id="71" w:name="_Toc89178517"/>
      <w:bookmarkStart w:id="72" w:name="_Toc89180367"/>
      <w:bookmarkStart w:id="73" w:name="_Toc89181268"/>
      <w:bookmarkStart w:id="74" w:name="_Toc113810775"/>
      <w:bookmarkStart w:id="75" w:name="_Toc113811288"/>
      <w:bookmarkStart w:id="76" w:name="_Toc113811442"/>
      <w:bookmarkStart w:id="77" w:name="_Toc142146987"/>
      <w:r w:rsidRPr="00310951">
        <w:t>Sistem penamaan dalam dokumentasi rekam medis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310951">
        <w: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A62A24" w:rsidRPr="00310951" w:rsidRDefault="00A62A24" w:rsidP="00A62A24">
      <w:pPr>
        <w:pStyle w:val="BodyText"/>
        <w:rPr>
          <w:lang w:val="id-ID"/>
        </w:rPr>
      </w:pPr>
      <w:r w:rsidRPr="00310951">
        <w:rPr>
          <w:lang w:val="id-ID"/>
        </w:rPr>
        <w:t>Nama dalam arti bahasa yaitu kata yang digunakan untuk menyebut dan memanggil orang, barang, binatang; dapat pula berarti gelar, sebutan, kemasyhuran, kehormatan. Sistem penamaan dalam pelayanan rekam medis adalah tata-cara penulisan nama seseorang yang bertujuan untuk membedakan satu pasien dengan pasien lain dan untuk memudahkan dalam pengindeksan Kartu Indeks Utama Pasien (KIUP). Penulisan nama dan nomor rekam medis dilakukan pada setiap lembar formulir rekam medis. Hal ini dimaksudkan bila salah satu formulir rekam medis tercecer, maka akan dengan mudah dikembalikan pada foldernya.</w:t>
      </w:r>
    </w:p>
    <w:p w:rsidR="00A62A24" w:rsidRPr="00310951" w:rsidRDefault="00A62A24" w:rsidP="00A62A24">
      <w:pPr>
        <w:pStyle w:val="BodyText"/>
        <w:rPr>
          <w:lang w:val="id-ID"/>
        </w:rPr>
      </w:pPr>
      <w:r w:rsidRPr="00310951">
        <w:rPr>
          <w:lang w:val="id-ID"/>
        </w:rPr>
        <w:t>Nama seseorang merupakan identitas pribadi yang diberikan oleh orang tuanya pada saat ia lahir dan akan dimiliki sampai setelah ia meninggal dunia. Sistem pemberian nama seseorang di suatu bangsa atau suku atau marga mempunyai cara dan ciri masing-masing, sehinga dengan nama itu seseorang dapat dipanggil dan dapat membedakan satu dengan lainnya. Oleh sebab itu penulisan nama pasien di setiap formulir rekam medis  sangat penting artinya agar tidak terjadi kesalahan dalam pelayanan karena DRM yang telah terisi data rekam medis pasien yang bersangkutan keliru dengan DRM milik pasien lain. Tertukarnya bayi misalnya, dapat terjadi karena pencatuman nama ibunya yang salah pada saat yang sama ada dua atau lebih ibu melahirkan.</w:t>
      </w:r>
    </w:p>
    <w:p w:rsidR="00A62A24" w:rsidRPr="00310951" w:rsidRDefault="00A62A24" w:rsidP="00A62A24">
      <w:pPr>
        <w:pStyle w:val="BodyText"/>
        <w:rPr>
          <w:lang w:val="id-ID"/>
        </w:rPr>
      </w:pPr>
      <w:r w:rsidRPr="00310951">
        <w:rPr>
          <w:lang w:val="id-ID"/>
        </w:rPr>
        <w:t>Nama orang dibedakan menjadi : (a) nama orang Indonesia; (b) nama orang Cina, Korea, Vietnam dan sejenisnya; (c) nama orang India, Jepang, Muangthai dan sejenisnya; (d) nama orang Arab, Persia, Turki dan sejenisnya; (e) nama orang Eropa, Amerika dan sejenisnya.</w:t>
      </w:r>
    </w:p>
    <w:p w:rsidR="00A62A24" w:rsidRPr="00310951" w:rsidRDefault="00A62A24" w:rsidP="00A62A24">
      <w:pPr>
        <w:pStyle w:val="BodyText"/>
        <w:rPr>
          <w:lang w:val="id-ID"/>
        </w:rPr>
      </w:pPr>
      <w:r w:rsidRPr="00310951">
        <w:rPr>
          <w:lang w:val="id-ID"/>
        </w:rPr>
        <w:t>Penulisan nama ke dalam formulir RM harus memenuhi persyaratan penulisan untuk diindeks dan memenuhi kelengkapan nama seseorang. Berikut ini cara menulis dan mengindeks nama pada formulir rekam medis.</w:t>
      </w:r>
    </w:p>
    <w:p w:rsidR="00A62A24" w:rsidRPr="00310951" w:rsidRDefault="00A62A24" w:rsidP="00F80082">
      <w:pPr>
        <w:pStyle w:val="Heading3"/>
        <w:numPr>
          <w:ilvl w:val="0"/>
          <w:numId w:val="4"/>
        </w:numPr>
      </w:pPr>
      <w:bookmarkStart w:id="78" w:name="_Toc80397586"/>
      <w:bookmarkStart w:id="79" w:name="_Toc80397951"/>
      <w:bookmarkStart w:id="80" w:name="_Toc80452253"/>
      <w:bookmarkStart w:id="81" w:name="_Toc80485913"/>
      <w:bookmarkStart w:id="82" w:name="_Toc80486153"/>
      <w:bookmarkStart w:id="83" w:name="_Toc80486488"/>
      <w:bookmarkStart w:id="84" w:name="_Toc80493854"/>
      <w:bookmarkStart w:id="85" w:name="_Toc80494675"/>
      <w:bookmarkStart w:id="86" w:name="_Toc80499715"/>
      <w:bookmarkStart w:id="87" w:name="_Toc80502135"/>
      <w:bookmarkStart w:id="88" w:name="_Toc80502307"/>
      <w:bookmarkStart w:id="89" w:name="_Toc88540921"/>
      <w:bookmarkStart w:id="90" w:name="_Toc89178518"/>
      <w:bookmarkStart w:id="91" w:name="_Toc89180368"/>
      <w:bookmarkStart w:id="92" w:name="_Toc89181269"/>
      <w:bookmarkStart w:id="93" w:name="_Toc113810776"/>
      <w:bookmarkStart w:id="94" w:name="_Toc113811289"/>
      <w:bookmarkStart w:id="95" w:name="_Toc113811443"/>
      <w:bookmarkStart w:id="96" w:name="_Toc142146988"/>
      <w:r w:rsidRPr="00310951">
        <w:t>Menulis nama orang Indonesia.</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A62A24" w:rsidRPr="00310951" w:rsidRDefault="00A62A24" w:rsidP="00A62A24">
      <w:pPr>
        <w:pStyle w:val="Heading4"/>
      </w:pPr>
      <w:bookmarkStart w:id="97" w:name="_Toc80397587"/>
      <w:bookmarkStart w:id="98" w:name="_Toc80397952"/>
      <w:bookmarkStart w:id="99" w:name="_Toc80452254"/>
      <w:bookmarkStart w:id="100" w:name="_Toc80485914"/>
      <w:bookmarkStart w:id="101" w:name="_Toc80486154"/>
      <w:bookmarkStart w:id="102" w:name="_Toc80486489"/>
      <w:bookmarkStart w:id="103" w:name="_Toc80493855"/>
      <w:bookmarkStart w:id="104" w:name="_Toc80494676"/>
      <w:bookmarkStart w:id="105" w:name="_Toc80499716"/>
      <w:bookmarkStart w:id="106" w:name="_Toc80502136"/>
      <w:bookmarkStart w:id="107" w:name="_Toc80502308"/>
      <w:bookmarkStart w:id="108" w:name="_Toc88540922"/>
      <w:bookmarkStart w:id="109" w:name="_Toc89178519"/>
      <w:bookmarkStart w:id="110" w:name="_Toc89180369"/>
      <w:bookmarkStart w:id="111" w:name="_Toc89181270"/>
      <w:bookmarkStart w:id="112" w:name="_Toc142146989"/>
      <w:r w:rsidRPr="00310951">
        <w:t>Nama Tunggal.</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A62A24" w:rsidRPr="00310951" w:rsidRDefault="00A62A24" w:rsidP="00A62A24">
      <w:pPr>
        <w:pStyle w:val="BodyText"/>
        <w:rPr>
          <w:lang w:val="id-ID"/>
        </w:rPr>
      </w:pPr>
      <w:r w:rsidRPr="00310951">
        <w:rPr>
          <w:lang w:val="id-ID"/>
        </w:rPr>
        <w:t>Nama orang dapat terdiri dari satu kata, dua kata atau lebih. Nama orang yang hanya terdiri dari satu kata, diindeks sebagaimana nama itu disebut.</w:t>
      </w:r>
    </w:p>
    <w:p w:rsidR="00A62A24" w:rsidRPr="00310951" w:rsidRDefault="00A62A24" w:rsidP="00A62A24">
      <w:pPr>
        <w:pStyle w:val="BodyText"/>
        <w:rPr>
          <w:lang w:val="id-ID"/>
        </w:rPr>
      </w:pPr>
      <w:r w:rsidRPr="00310951">
        <w:rPr>
          <w:lang w:val="id-ID"/>
        </w:rPr>
        <w:t>Contoh :</w:t>
      </w:r>
    </w:p>
    <w:tbl>
      <w:tblPr>
        <w:tblW w:w="0" w:type="auto"/>
        <w:jc w:val="center"/>
        <w:tblLayout w:type="fixed"/>
        <w:tblLook w:val="0000" w:firstRow="0" w:lastRow="0" w:firstColumn="0" w:lastColumn="0" w:noHBand="0" w:noVBand="0"/>
      </w:tblPr>
      <w:tblGrid>
        <w:gridCol w:w="1417"/>
        <w:gridCol w:w="2375"/>
      </w:tblGrid>
      <w:tr w:rsidR="00A62A24" w:rsidRPr="00310951" w:rsidTr="005639BC">
        <w:trPr>
          <w:jc w:val="center"/>
        </w:trPr>
        <w:tc>
          <w:tcPr>
            <w:tcW w:w="1417" w:type="dxa"/>
          </w:tcPr>
          <w:p w:rsidR="00A62A24" w:rsidRPr="00310951" w:rsidRDefault="00A62A24" w:rsidP="005639BC">
            <w:r w:rsidRPr="00310951">
              <w:lastRenderedPageBreak/>
              <w:t>Nama</w:t>
            </w:r>
          </w:p>
        </w:tc>
        <w:tc>
          <w:tcPr>
            <w:tcW w:w="2375" w:type="dxa"/>
            <w:tcBorders>
              <w:left w:val="single" w:sz="4" w:space="0" w:color="auto"/>
            </w:tcBorders>
          </w:tcPr>
          <w:p w:rsidR="00A62A24" w:rsidRPr="00310951" w:rsidRDefault="00A62A24" w:rsidP="005639BC">
            <w:r w:rsidRPr="00310951">
              <w:t>Diindeks &amp; ditulis</w:t>
            </w:r>
          </w:p>
        </w:tc>
      </w:tr>
      <w:tr w:rsidR="00A62A24" w:rsidRPr="00310951" w:rsidTr="005639BC">
        <w:trPr>
          <w:jc w:val="center"/>
        </w:trPr>
        <w:tc>
          <w:tcPr>
            <w:tcW w:w="1417" w:type="dxa"/>
          </w:tcPr>
          <w:p w:rsidR="00A62A24" w:rsidRPr="00310951" w:rsidRDefault="00A62A24" w:rsidP="005639BC">
            <w:r w:rsidRPr="00310951">
              <w:t>Sumarto</w:t>
            </w:r>
          </w:p>
        </w:tc>
        <w:tc>
          <w:tcPr>
            <w:tcW w:w="2375" w:type="dxa"/>
            <w:tcBorders>
              <w:left w:val="single" w:sz="4" w:space="0" w:color="auto"/>
            </w:tcBorders>
          </w:tcPr>
          <w:p w:rsidR="00A62A24" w:rsidRPr="00310951" w:rsidRDefault="00A62A24" w:rsidP="005639BC">
            <w:r w:rsidRPr="00310951">
              <w:t>Sumarto</w:t>
            </w:r>
          </w:p>
        </w:tc>
      </w:tr>
      <w:tr w:rsidR="00A62A24" w:rsidRPr="00310951" w:rsidTr="005639BC">
        <w:trPr>
          <w:jc w:val="center"/>
        </w:trPr>
        <w:tc>
          <w:tcPr>
            <w:tcW w:w="1417" w:type="dxa"/>
          </w:tcPr>
          <w:p w:rsidR="00A62A24" w:rsidRPr="00310951" w:rsidRDefault="00A62A24" w:rsidP="005639BC">
            <w:r w:rsidRPr="00310951">
              <w:t>Suryadi</w:t>
            </w:r>
          </w:p>
        </w:tc>
        <w:tc>
          <w:tcPr>
            <w:tcW w:w="2375" w:type="dxa"/>
            <w:tcBorders>
              <w:left w:val="single" w:sz="4" w:space="0" w:color="auto"/>
            </w:tcBorders>
          </w:tcPr>
          <w:p w:rsidR="00A62A24" w:rsidRPr="00310951" w:rsidRDefault="00A62A24" w:rsidP="005639BC">
            <w:r w:rsidRPr="00310951">
              <w:t>Suryadi</w:t>
            </w:r>
          </w:p>
        </w:tc>
      </w:tr>
      <w:tr w:rsidR="00A62A24" w:rsidRPr="00310951" w:rsidTr="005639BC">
        <w:trPr>
          <w:jc w:val="center"/>
        </w:trPr>
        <w:tc>
          <w:tcPr>
            <w:tcW w:w="1417" w:type="dxa"/>
          </w:tcPr>
          <w:p w:rsidR="00A62A24" w:rsidRPr="00310951" w:rsidRDefault="00A62A24" w:rsidP="005639BC">
            <w:r w:rsidRPr="00310951">
              <w:t>Raharjo</w:t>
            </w:r>
          </w:p>
        </w:tc>
        <w:tc>
          <w:tcPr>
            <w:tcW w:w="2375" w:type="dxa"/>
            <w:tcBorders>
              <w:left w:val="single" w:sz="4" w:space="0" w:color="auto"/>
            </w:tcBorders>
          </w:tcPr>
          <w:p w:rsidR="00A62A24" w:rsidRPr="00310951" w:rsidRDefault="00A62A24" w:rsidP="005639BC">
            <w:r w:rsidRPr="00310951">
              <w:t>Raharjo</w:t>
            </w:r>
          </w:p>
        </w:tc>
      </w:tr>
      <w:tr w:rsidR="00A62A24" w:rsidRPr="00310951" w:rsidTr="005639BC">
        <w:trPr>
          <w:jc w:val="center"/>
        </w:trPr>
        <w:tc>
          <w:tcPr>
            <w:tcW w:w="1417" w:type="dxa"/>
          </w:tcPr>
          <w:p w:rsidR="00A62A24" w:rsidRPr="00310951" w:rsidRDefault="00316EA0" w:rsidP="005639BC">
            <w:r>
              <w:t>Mintoro</w:t>
            </w:r>
            <w:r w:rsidR="005639BC">
              <w:t xml:space="preserve"> </w:t>
            </w:r>
            <w:r w:rsidR="00A62A24" w:rsidRPr="00310951">
              <w:t>go</w:t>
            </w:r>
          </w:p>
        </w:tc>
        <w:tc>
          <w:tcPr>
            <w:tcW w:w="2375" w:type="dxa"/>
            <w:tcBorders>
              <w:left w:val="single" w:sz="4" w:space="0" w:color="auto"/>
            </w:tcBorders>
          </w:tcPr>
          <w:p w:rsidR="00A62A24" w:rsidRPr="00310951" w:rsidRDefault="00A62A24" w:rsidP="005639BC">
            <w:r w:rsidRPr="00310951">
              <w:t>Mintorogo</w:t>
            </w:r>
          </w:p>
        </w:tc>
      </w:tr>
    </w:tbl>
    <w:p w:rsidR="00A62A24" w:rsidRPr="00310951" w:rsidRDefault="00A62A24" w:rsidP="00A62A24">
      <w:pPr>
        <w:pStyle w:val="Heading4"/>
      </w:pPr>
      <w:bookmarkStart w:id="113" w:name="_Toc80397588"/>
      <w:bookmarkStart w:id="114" w:name="_Toc80397953"/>
      <w:bookmarkStart w:id="115" w:name="_Toc80452255"/>
      <w:bookmarkStart w:id="116" w:name="_Toc80485915"/>
      <w:bookmarkStart w:id="117" w:name="_Toc80486155"/>
      <w:bookmarkStart w:id="118" w:name="_Toc80486490"/>
      <w:bookmarkStart w:id="119" w:name="_Toc80493856"/>
      <w:bookmarkStart w:id="120" w:name="_Toc80494677"/>
      <w:bookmarkStart w:id="121" w:name="_Toc80499717"/>
      <w:bookmarkStart w:id="122" w:name="_Toc80502137"/>
      <w:bookmarkStart w:id="123" w:name="_Toc80502309"/>
      <w:bookmarkStart w:id="124" w:name="_Toc88540923"/>
      <w:bookmarkStart w:id="125" w:name="_Toc89178520"/>
      <w:bookmarkStart w:id="126" w:name="_Toc89180370"/>
      <w:bookmarkStart w:id="127" w:name="_Toc89181271"/>
      <w:bookmarkStart w:id="128" w:name="_Toc142146990"/>
      <w:r w:rsidRPr="00310951">
        <w:t>Nama Majemuk.</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A62A24" w:rsidRPr="00310951" w:rsidRDefault="00A62A24" w:rsidP="00A62A24">
      <w:pPr>
        <w:pStyle w:val="BodyText"/>
        <w:rPr>
          <w:lang w:val="id-ID"/>
        </w:rPr>
      </w:pPr>
      <w:r w:rsidRPr="00310951">
        <w:rPr>
          <w:lang w:val="id-ID"/>
        </w:rPr>
        <w:t>Nama orang Indonesia yang majemuk dan oleh si pemilik nama itu ditulis menjadi satu, diindeks sebagaimana nama itu ditulis.</w:t>
      </w:r>
    </w:p>
    <w:p w:rsidR="00A62A24" w:rsidRPr="00310951" w:rsidRDefault="00A62A24" w:rsidP="00A62A24">
      <w:pPr>
        <w:pStyle w:val="BodyText"/>
        <w:rPr>
          <w:lang w:val="id-ID"/>
        </w:rPr>
      </w:pPr>
      <w:r w:rsidRPr="00310951">
        <w:rPr>
          <w:lang w:val="id-ID"/>
        </w:rPr>
        <w:t>Contoh :</w:t>
      </w:r>
    </w:p>
    <w:tbl>
      <w:tblPr>
        <w:tblW w:w="0" w:type="auto"/>
        <w:jc w:val="center"/>
        <w:tblLayout w:type="fixed"/>
        <w:tblLook w:val="0000" w:firstRow="0" w:lastRow="0" w:firstColumn="0" w:lastColumn="0" w:noHBand="0" w:noVBand="0"/>
      </w:tblPr>
      <w:tblGrid>
        <w:gridCol w:w="1804"/>
        <w:gridCol w:w="2893"/>
      </w:tblGrid>
      <w:tr w:rsidR="00A62A24" w:rsidRPr="00310951" w:rsidTr="005639BC">
        <w:trPr>
          <w:jc w:val="center"/>
        </w:trPr>
        <w:tc>
          <w:tcPr>
            <w:tcW w:w="1804" w:type="dxa"/>
          </w:tcPr>
          <w:p w:rsidR="00A62A24" w:rsidRPr="00310951" w:rsidRDefault="00A62A24" w:rsidP="005639BC">
            <w:r w:rsidRPr="00310951">
              <w:t>Nama</w:t>
            </w:r>
          </w:p>
        </w:tc>
        <w:tc>
          <w:tcPr>
            <w:tcW w:w="2893" w:type="dxa"/>
            <w:tcBorders>
              <w:left w:val="single" w:sz="4" w:space="0" w:color="auto"/>
            </w:tcBorders>
          </w:tcPr>
          <w:p w:rsidR="00A62A24" w:rsidRPr="00310951" w:rsidRDefault="00A62A24" w:rsidP="005639BC">
            <w:r w:rsidRPr="00310951">
              <w:t>Diindeks &amp; ditulis</w:t>
            </w:r>
          </w:p>
        </w:tc>
      </w:tr>
      <w:tr w:rsidR="00A62A24" w:rsidRPr="00310951" w:rsidTr="005639BC">
        <w:trPr>
          <w:jc w:val="center"/>
        </w:trPr>
        <w:tc>
          <w:tcPr>
            <w:tcW w:w="1804" w:type="dxa"/>
          </w:tcPr>
          <w:p w:rsidR="00A62A24" w:rsidRPr="00310951" w:rsidRDefault="00A62A24" w:rsidP="005639BC">
            <w:r w:rsidRPr="00310951">
              <w:t>Amir Hamzah</w:t>
            </w:r>
          </w:p>
        </w:tc>
        <w:tc>
          <w:tcPr>
            <w:tcW w:w="2893" w:type="dxa"/>
            <w:tcBorders>
              <w:left w:val="single" w:sz="4" w:space="0" w:color="auto"/>
            </w:tcBorders>
          </w:tcPr>
          <w:p w:rsidR="00A62A24" w:rsidRPr="00310951" w:rsidRDefault="00A62A24" w:rsidP="005639BC">
            <w:r w:rsidRPr="00310951">
              <w:t>Amir Hamzah</w:t>
            </w:r>
          </w:p>
        </w:tc>
      </w:tr>
      <w:tr w:rsidR="00A62A24" w:rsidRPr="00310951" w:rsidTr="005639BC">
        <w:trPr>
          <w:jc w:val="center"/>
        </w:trPr>
        <w:tc>
          <w:tcPr>
            <w:tcW w:w="1804" w:type="dxa"/>
          </w:tcPr>
          <w:p w:rsidR="00A62A24" w:rsidRPr="00310951" w:rsidRDefault="00A62A24" w:rsidP="005639BC">
            <w:r w:rsidRPr="00310951">
              <w:t>Guna Jaya</w:t>
            </w:r>
          </w:p>
        </w:tc>
        <w:tc>
          <w:tcPr>
            <w:tcW w:w="2893" w:type="dxa"/>
            <w:tcBorders>
              <w:left w:val="single" w:sz="4" w:space="0" w:color="auto"/>
            </w:tcBorders>
          </w:tcPr>
          <w:p w:rsidR="00A62A24" w:rsidRPr="00310951" w:rsidRDefault="00A62A24" w:rsidP="005639BC">
            <w:r w:rsidRPr="00310951">
              <w:t>Guna Jaya</w:t>
            </w:r>
          </w:p>
        </w:tc>
      </w:tr>
      <w:tr w:rsidR="00A62A24" w:rsidRPr="00310951" w:rsidTr="005639BC">
        <w:trPr>
          <w:jc w:val="center"/>
        </w:trPr>
        <w:tc>
          <w:tcPr>
            <w:tcW w:w="1804" w:type="dxa"/>
          </w:tcPr>
          <w:p w:rsidR="00A62A24" w:rsidRPr="00310951" w:rsidRDefault="00A62A24" w:rsidP="005639BC">
            <w:r w:rsidRPr="00310951">
              <w:t>Dwipa Yana</w:t>
            </w:r>
          </w:p>
        </w:tc>
        <w:tc>
          <w:tcPr>
            <w:tcW w:w="2893" w:type="dxa"/>
            <w:tcBorders>
              <w:left w:val="single" w:sz="4" w:space="0" w:color="auto"/>
            </w:tcBorders>
          </w:tcPr>
          <w:p w:rsidR="00A62A24" w:rsidRPr="00310951" w:rsidRDefault="00A62A24" w:rsidP="005639BC">
            <w:r w:rsidRPr="00310951">
              <w:t>Dwipa Yana</w:t>
            </w:r>
          </w:p>
        </w:tc>
      </w:tr>
    </w:tbl>
    <w:p w:rsidR="00A62A24" w:rsidRPr="00310951" w:rsidRDefault="00A62A24" w:rsidP="00A62A24">
      <w:pPr>
        <w:pStyle w:val="Heading4"/>
      </w:pPr>
      <w:bookmarkStart w:id="129" w:name="_Toc80397589"/>
      <w:bookmarkStart w:id="130" w:name="_Toc80397954"/>
      <w:bookmarkStart w:id="131" w:name="_Toc80452256"/>
      <w:bookmarkStart w:id="132" w:name="_Toc80485916"/>
      <w:bookmarkStart w:id="133" w:name="_Toc80486156"/>
      <w:bookmarkStart w:id="134" w:name="_Toc80486491"/>
      <w:bookmarkStart w:id="135" w:name="_Toc80493857"/>
      <w:bookmarkStart w:id="136" w:name="_Toc80494678"/>
      <w:bookmarkStart w:id="137" w:name="_Toc80499718"/>
      <w:bookmarkStart w:id="138" w:name="_Toc80502138"/>
      <w:bookmarkStart w:id="139" w:name="_Toc80502310"/>
      <w:bookmarkStart w:id="140" w:name="_Toc88540924"/>
      <w:bookmarkStart w:id="141" w:name="_Toc89178521"/>
      <w:bookmarkStart w:id="142" w:name="_Toc89180371"/>
      <w:bookmarkStart w:id="143" w:name="_Toc89181272"/>
      <w:bookmarkStart w:id="144" w:name="_Toc142146991"/>
      <w:r w:rsidRPr="00310951">
        <w:t>Nama Keluarga.</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A62A24" w:rsidRPr="00310951" w:rsidRDefault="00A62A24" w:rsidP="00A62A24">
      <w:pPr>
        <w:pStyle w:val="BodyText"/>
        <w:rPr>
          <w:lang w:val="id-ID"/>
        </w:rPr>
      </w:pPr>
      <w:r w:rsidRPr="00310951">
        <w:rPr>
          <w:lang w:val="id-ID"/>
        </w:rPr>
        <w:t>Nama orang Indonesia yang mempergunakan nama keluarga, yang diutamakan nama keluarganya.</w:t>
      </w:r>
    </w:p>
    <w:p w:rsidR="00A62A24" w:rsidRPr="00310951" w:rsidRDefault="00A62A24" w:rsidP="00A62A24">
      <w:pPr>
        <w:pStyle w:val="BodyText"/>
        <w:rPr>
          <w:lang w:val="id-ID"/>
        </w:rPr>
      </w:pPr>
      <w:r w:rsidRPr="00310951">
        <w:rPr>
          <w:lang w:val="id-ID"/>
        </w:rPr>
        <w:t>Contoh :</w:t>
      </w:r>
    </w:p>
    <w:tbl>
      <w:tblPr>
        <w:tblW w:w="0" w:type="auto"/>
        <w:jc w:val="center"/>
        <w:tblLayout w:type="fixed"/>
        <w:tblLook w:val="0000" w:firstRow="0" w:lastRow="0" w:firstColumn="0" w:lastColumn="0" w:noHBand="0" w:noVBand="0"/>
      </w:tblPr>
      <w:tblGrid>
        <w:gridCol w:w="2685"/>
        <w:gridCol w:w="2685"/>
      </w:tblGrid>
      <w:tr w:rsidR="00A62A24" w:rsidRPr="00310951" w:rsidTr="005639BC">
        <w:trPr>
          <w:jc w:val="center"/>
        </w:trPr>
        <w:tc>
          <w:tcPr>
            <w:tcW w:w="2685" w:type="dxa"/>
          </w:tcPr>
          <w:p w:rsidR="00A62A24" w:rsidRPr="00310951" w:rsidRDefault="00A62A24" w:rsidP="005639BC">
            <w:r w:rsidRPr="00310951">
              <w:t>Nama</w:t>
            </w:r>
          </w:p>
        </w:tc>
        <w:tc>
          <w:tcPr>
            <w:tcW w:w="2685" w:type="dxa"/>
            <w:tcBorders>
              <w:left w:val="single" w:sz="4" w:space="0" w:color="auto"/>
            </w:tcBorders>
          </w:tcPr>
          <w:p w:rsidR="00A62A24" w:rsidRPr="00310951" w:rsidRDefault="00A62A24" w:rsidP="005639BC">
            <w:r w:rsidRPr="00310951">
              <w:t>Diindeks &amp; ditulis</w:t>
            </w:r>
          </w:p>
        </w:tc>
      </w:tr>
      <w:tr w:rsidR="00A62A24" w:rsidRPr="00310951" w:rsidTr="005639BC">
        <w:trPr>
          <w:jc w:val="center"/>
        </w:trPr>
        <w:tc>
          <w:tcPr>
            <w:tcW w:w="2685" w:type="dxa"/>
          </w:tcPr>
          <w:p w:rsidR="00A62A24" w:rsidRPr="00310951" w:rsidRDefault="00A62A24" w:rsidP="005639BC">
            <w:r w:rsidRPr="00310951">
              <w:t>Danan Hadisubroto</w:t>
            </w:r>
          </w:p>
        </w:tc>
        <w:tc>
          <w:tcPr>
            <w:tcW w:w="2685" w:type="dxa"/>
            <w:tcBorders>
              <w:left w:val="single" w:sz="4" w:space="0" w:color="auto"/>
            </w:tcBorders>
          </w:tcPr>
          <w:p w:rsidR="00A62A24" w:rsidRPr="00310951" w:rsidRDefault="00A62A24" w:rsidP="005639BC">
            <w:r w:rsidRPr="00310951">
              <w:t>Hadisubroto Danan</w:t>
            </w:r>
          </w:p>
        </w:tc>
      </w:tr>
      <w:tr w:rsidR="00A62A24" w:rsidRPr="00310951" w:rsidTr="005639BC">
        <w:trPr>
          <w:jc w:val="center"/>
        </w:trPr>
        <w:tc>
          <w:tcPr>
            <w:tcW w:w="2685" w:type="dxa"/>
          </w:tcPr>
          <w:p w:rsidR="00A62A24" w:rsidRPr="00310951" w:rsidRDefault="00A62A24" w:rsidP="005639BC">
            <w:r w:rsidRPr="00310951">
              <w:t>Anton Wiryosukartoi</w:t>
            </w:r>
          </w:p>
        </w:tc>
        <w:tc>
          <w:tcPr>
            <w:tcW w:w="2685" w:type="dxa"/>
            <w:tcBorders>
              <w:left w:val="single" w:sz="4" w:space="0" w:color="auto"/>
            </w:tcBorders>
          </w:tcPr>
          <w:p w:rsidR="00A62A24" w:rsidRPr="00310951" w:rsidRDefault="00A62A24" w:rsidP="005639BC">
            <w:r w:rsidRPr="00310951">
              <w:t>Wiryosukarto Anton</w:t>
            </w:r>
          </w:p>
        </w:tc>
      </w:tr>
      <w:tr w:rsidR="00A62A24" w:rsidRPr="00310951" w:rsidTr="005639BC">
        <w:trPr>
          <w:jc w:val="center"/>
        </w:trPr>
        <w:tc>
          <w:tcPr>
            <w:tcW w:w="2685" w:type="dxa"/>
          </w:tcPr>
          <w:p w:rsidR="00A62A24" w:rsidRPr="00310951" w:rsidRDefault="00A62A24" w:rsidP="005639BC">
            <w:r w:rsidRPr="00310951">
              <w:t>Sumantri Brojonegoro</w:t>
            </w:r>
          </w:p>
        </w:tc>
        <w:tc>
          <w:tcPr>
            <w:tcW w:w="2685" w:type="dxa"/>
            <w:tcBorders>
              <w:left w:val="single" w:sz="4" w:space="0" w:color="auto"/>
            </w:tcBorders>
          </w:tcPr>
          <w:p w:rsidR="00A62A24" w:rsidRPr="00310951" w:rsidRDefault="00A62A24" w:rsidP="005639BC">
            <w:r w:rsidRPr="00310951">
              <w:t>Brojonegoro Sumantri</w:t>
            </w:r>
          </w:p>
        </w:tc>
      </w:tr>
      <w:tr w:rsidR="00A62A24" w:rsidRPr="00310951" w:rsidTr="005639BC">
        <w:trPr>
          <w:jc w:val="center"/>
        </w:trPr>
        <w:tc>
          <w:tcPr>
            <w:tcW w:w="2685" w:type="dxa"/>
          </w:tcPr>
          <w:p w:rsidR="00A62A24" w:rsidRPr="00310951" w:rsidRDefault="00A62A24" w:rsidP="005639BC">
            <w:r w:rsidRPr="00310951">
              <w:t>Basuki Mangunwijoyo</w:t>
            </w:r>
          </w:p>
        </w:tc>
        <w:tc>
          <w:tcPr>
            <w:tcW w:w="2685" w:type="dxa"/>
            <w:tcBorders>
              <w:left w:val="single" w:sz="4" w:space="0" w:color="auto"/>
            </w:tcBorders>
          </w:tcPr>
          <w:p w:rsidR="00A62A24" w:rsidRPr="00310951" w:rsidRDefault="00A62A24" w:rsidP="005639BC">
            <w:r w:rsidRPr="00310951">
              <w:t>Mangunwijoyo Basuki</w:t>
            </w:r>
          </w:p>
        </w:tc>
      </w:tr>
      <w:tr w:rsidR="00A62A24" w:rsidRPr="00310951" w:rsidTr="005639BC">
        <w:trPr>
          <w:jc w:val="center"/>
        </w:trPr>
        <w:tc>
          <w:tcPr>
            <w:tcW w:w="2685" w:type="dxa"/>
          </w:tcPr>
          <w:p w:rsidR="00A62A24" w:rsidRPr="00310951" w:rsidRDefault="00A62A24" w:rsidP="005639BC">
            <w:r w:rsidRPr="00310951">
              <w:t>Masruri Joyokusumo</w:t>
            </w:r>
          </w:p>
        </w:tc>
        <w:tc>
          <w:tcPr>
            <w:tcW w:w="2685" w:type="dxa"/>
            <w:tcBorders>
              <w:left w:val="single" w:sz="4" w:space="0" w:color="auto"/>
            </w:tcBorders>
          </w:tcPr>
          <w:p w:rsidR="00A62A24" w:rsidRPr="00310951" w:rsidRDefault="00A62A24" w:rsidP="005639BC">
            <w:r w:rsidRPr="00310951">
              <w:t>Joyokusumo Masruri</w:t>
            </w:r>
          </w:p>
        </w:tc>
      </w:tr>
    </w:tbl>
    <w:p w:rsidR="00A62A24" w:rsidRPr="00310951" w:rsidRDefault="00A62A24" w:rsidP="00A62A24">
      <w:pPr>
        <w:pStyle w:val="Heading4"/>
      </w:pPr>
      <w:bookmarkStart w:id="145" w:name="_Toc80397590"/>
      <w:bookmarkStart w:id="146" w:name="_Toc80397955"/>
      <w:bookmarkStart w:id="147" w:name="_Toc80452257"/>
      <w:bookmarkStart w:id="148" w:name="_Toc80485917"/>
      <w:bookmarkStart w:id="149" w:name="_Toc80486157"/>
      <w:bookmarkStart w:id="150" w:name="_Toc80486492"/>
      <w:bookmarkStart w:id="151" w:name="_Toc80493858"/>
      <w:bookmarkStart w:id="152" w:name="_Toc80494679"/>
      <w:bookmarkStart w:id="153" w:name="_Toc80499719"/>
      <w:bookmarkStart w:id="154" w:name="_Toc80502139"/>
      <w:bookmarkStart w:id="155" w:name="_Toc80502311"/>
      <w:bookmarkStart w:id="156" w:name="_Toc88540925"/>
      <w:bookmarkStart w:id="157" w:name="_Toc89178522"/>
      <w:bookmarkStart w:id="158" w:name="_Toc89180372"/>
      <w:bookmarkStart w:id="159" w:name="_Toc89181273"/>
      <w:bookmarkStart w:id="160" w:name="_Toc142146992"/>
      <w:r w:rsidRPr="00310951">
        <w:t>Bukan Nama Keluarga.</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A62A24" w:rsidRPr="00310951" w:rsidRDefault="00A62A24" w:rsidP="00A62A24">
      <w:pPr>
        <w:pStyle w:val="BodyText"/>
        <w:rPr>
          <w:lang w:val="id-ID"/>
        </w:rPr>
      </w:pPr>
      <w:r w:rsidRPr="00310951">
        <w:rPr>
          <w:lang w:val="id-ID"/>
        </w:rPr>
        <w:t>Di Indonesia nama keluarga belum dikenal secara luas. Banyak nama orang Indonesia yang terdiri lebih dari satu atau dua kata, akan tetapi nama itu adalah nama sebenarnya, bukan nama keluarga. Hal ini akan membingungkan petugas. Untuk menghindari hal tersebut, maka untuk nama orang Indonesia yang terdiri lebih dari satu atau dua kata, kata terakhir dijadikan kata tangkap utama, atau dianggap sebagai nama keluarga.</w:t>
      </w:r>
    </w:p>
    <w:p w:rsidR="00A62A24" w:rsidRPr="00310951" w:rsidRDefault="00A62A24" w:rsidP="00A62A24">
      <w:pPr>
        <w:pStyle w:val="BodyText"/>
        <w:rPr>
          <w:lang w:val="id-ID"/>
        </w:rPr>
      </w:pPr>
      <w:r w:rsidRPr="00310951">
        <w:rPr>
          <w:lang w:val="id-ID"/>
        </w:rPr>
        <w:t>Contoh :</w:t>
      </w:r>
    </w:p>
    <w:tbl>
      <w:tblPr>
        <w:tblW w:w="0" w:type="auto"/>
        <w:jc w:val="center"/>
        <w:tblLayout w:type="fixed"/>
        <w:tblLook w:val="0000" w:firstRow="0" w:lastRow="0" w:firstColumn="0" w:lastColumn="0" w:noHBand="0" w:noVBand="0"/>
      </w:tblPr>
      <w:tblGrid>
        <w:gridCol w:w="2925"/>
        <w:gridCol w:w="2925"/>
      </w:tblGrid>
      <w:tr w:rsidR="00A62A24" w:rsidRPr="00310951" w:rsidTr="005639BC">
        <w:trPr>
          <w:jc w:val="center"/>
        </w:trPr>
        <w:tc>
          <w:tcPr>
            <w:tcW w:w="2925" w:type="dxa"/>
          </w:tcPr>
          <w:p w:rsidR="00A62A24" w:rsidRPr="00310951" w:rsidRDefault="00A62A24" w:rsidP="005639BC">
            <w:r w:rsidRPr="00310951">
              <w:t>Nama</w:t>
            </w:r>
          </w:p>
        </w:tc>
        <w:tc>
          <w:tcPr>
            <w:tcW w:w="2925" w:type="dxa"/>
            <w:tcBorders>
              <w:left w:val="single" w:sz="4" w:space="0" w:color="auto"/>
            </w:tcBorders>
          </w:tcPr>
          <w:p w:rsidR="00A62A24" w:rsidRPr="00310951" w:rsidRDefault="00A62A24" w:rsidP="005639BC">
            <w:r w:rsidRPr="00310951">
              <w:t>Diindeks &amp; ditulis</w:t>
            </w:r>
          </w:p>
        </w:tc>
      </w:tr>
      <w:tr w:rsidR="00A62A24" w:rsidRPr="00310951" w:rsidTr="005639BC">
        <w:trPr>
          <w:jc w:val="center"/>
        </w:trPr>
        <w:tc>
          <w:tcPr>
            <w:tcW w:w="2925" w:type="dxa"/>
          </w:tcPr>
          <w:p w:rsidR="00A62A24" w:rsidRPr="00310951" w:rsidRDefault="00A62A24" w:rsidP="005639BC">
            <w:r w:rsidRPr="00310951">
              <w:t>Bagus Basudewo</w:t>
            </w:r>
          </w:p>
        </w:tc>
        <w:tc>
          <w:tcPr>
            <w:tcW w:w="2925" w:type="dxa"/>
            <w:tcBorders>
              <w:left w:val="single" w:sz="4" w:space="0" w:color="auto"/>
            </w:tcBorders>
          </w:tcPr>
          <w:p w:rsidR="00A62A24" w:rsidRPr="00310951" w:rsidRDefault="00A62A24" w:rsidP="005639BC">
            <w:r w:rsidRPr="00310951">
              <w:t>Basudewo Bagus</w:t>
            </w:r>
          </w:p>
        </w:tc>
      </w:tr>
      <w:tr w:rsidR="00A62A24" w:rsidRPr="00310951" w:rsidTr="005639BC">
        <w:trPr>
          <w:jc w:val="center"/>
        </w:trPr>
        <w:tc>
          <w:tcPr>
            <w:tcW w:w="2925" w:type="dxa"/>
          </w:tcPr>
          <w:p w:rsidR="00A62A24" w:rsidRPr="00310951" w:rsidRDefault="00A62A24" w:rsidP="005639BC">
            <w:r w:rsidRPr="00310951">
              <w:t>Memet Anton Witular</w:t>
            </w:r>
          </w:p>
        </w:tc>
        <w:tc>
          <w:tcPr>
            <w:tcW w:w="2925" w:type="dxa"/>
            <w:tcBorders>
              <w:left w:val="single" w:sz="4" w:space="0" w:color="auto"/>
            </w:tcBorders>
          </w:tcPr>
          <w:p w:rsidR="00A62A24" w:rsidRPr="00310951" w:rsidRDefault="00A62A24" w:rsidP="005639BC">
            <w:r w:rsidRPr="00310951">
              <w:t>Witular Memet Anton</w:t>
            </w:r>
          </w:p>
        </w:tc>
      </w:tr>
      <w:tr w:rsidR="00A62A24" w:rsidRPr="00310951" w:rsidTr="005639BC">
        <w:trPr>
          <w:jc w:val="center"/>
        </w:trPr>
        <w:tc>
          <w:tcPr>
            <w:tcW w:w="2925" w:type="dxa"/>
          </w:tcPr>
          <w:p w:rsidR="00A62A24" w:rsidRPr="00310951" w:rsidRDefault="00A62A24" w:rsidP="005639BC">
            <w:r w:rsidRPr="00310951">
              <w:t>Agus Mulyono</w:t>
            </w:r>
          </w:p>
        </w:tc>
        <w:tc>
          <w:tcPr>
            <w:tcW w:w="2925" w:type="dxa"/>
            <w:tcBorders>
              <w:left w:val="single" w:sz="4" w:space="0" w:color="auto"/>
            </w:tcBorders>
          </w:tcPr>
          <w:p w:rsidR="00A62A24" w:rsidRPr="00310951" w:rsidRDefault="00A62A24" w:rsidP="005639BC">
            <w:r w:rsidRPr="00310951">
              <w:t>Mulyono Agus</w:t>
            </w:r>
          </w:p>
        </w:tc>
      </w:tr>
      <w:tr w:rsidR="00A62A24" w:rsidRPr="00310951" w:rsidTr="005639BC">
        <w:trPr>
          <w:jc w:val="center"/>
        </w:trPr>
        <w:tc>
          <w:tcPr>
            <w:tcW w:w="2925" w:type="dxa"/>
          </w:tcPr>
          <w:p w:rsidR="00A62A24" w:rsidRPr="00310951" w:rsidRDefault="00A62A24" w:rsidP="005639BC">
            <w:r w:rsidRPr="00310951">
              <w:t>Didi Sukardi</w:t>
            </w:r>
          </w:p>
        </w:tc>
        <w:tc>
          <w:tcPr>
            <w:tcW w:w="2925" w:type="dxa"/>
            <w:tcBorders>
              <w:left w:val="single" w:sz="4" w:space="0" w:color="auto"/>
            </w:tcBorders>
          </w:tcPr>
          <w:p w:rsidR="00A62A24" w:rsidRPr="00310951" w:rsidRDefault="00A62A24" w:rsidP="005639BC">
            <w:r w:rsidRPr="00310951">
              <w:t>Sukardi Didi</w:t>
            </w:r>
          </w:p>
        </w:tc>
      </w:tr>
      <w:tr w:rsidR="00A62A24" w:rsidRPr="00310951" w:rsidTr="005639BC">
        <w:trPr>
          <w:jc w:val="center"/>
        </w:trPr>
        <w:tc>
          <w:tcPr>
            <w:tcW w:w="2925" w:type="dxa"/>
          </w:tcPr>
          <w:p w:rsidR="00A62A24" w:rsidRPr="00310951" w:rsidRDefault="00A62A24" w:rsidP="005639BC">
            <w:r w:rsidRPr="00310951">
              <w:t>Tinton Suprapto</w:t>
            </w:r>
          </w:p>
        </w:tc>
        <w:tc>
          <w:tcPr>
            <w:tcW w:w="2925" w:type="dxa"/>
            <w:tcBorders>
              <w:left w:val="single" w:sz="4" w:space="0" w:color="auto"/>
            </w:tcBorders>
          </w:tcPr>
          <w:p w:rsidR="00A62A24" w:rsidRPr="00310951" w:rsidRDefault="00A62A24" w:rsidP="005639BC">
            <w:r w:rsidRPr="00310951">
              <w:t>SupraptoTinton</w:t>
            </w:r>
          </w:p>
        </w:tc>
      </w:tr>
      <w:tr w:rsidR="00A62A24" w:rsidRPr="00310951" w:rsidTr="005639BC">
        <w:trPr>
          <w:jc w:val="center"/>
        </w:trPr>
        <w:tc>
          <w:tcPr>
            <w:tcW w:w="2925" w:type="dxa"/>
          </w:tcPr>
          <w:p w:rsidR="00A62A24" w:rsidRPr="00310951" w:rsidRDefault="00A62A24" w:rsidP="005639BC">
            <w:r w:rsidRPr="00310951">
              <w:t>Gunawan Bimo Susetyo</w:t>
            </w:r>
          </w:p>
        </w:tc>
        <w:tc>
          <w:tcPr>
            <w:tcW w:w="2925" w:type="dxa"/>
            <w:tcBorders>
              <w:left w:val="single" w:sz="4" w:space="0" w:color="auto"/>
            </w:tcBorders>
          </w:tcPr>
          <w:p w:rsidR="00A62A24" w:rsidRPr="00310951" w:rsidRDefault="00A62A24" w:rsidP="005639BC">
            <w:r w:rsidRPr="00310951">
              <w:t>Susetyo Gunawan Bimo</w:t>
            </w:r>
          </w:p>
        </w:tc>
      </w:tr>
    </w:tbl>
    <w:p w:rsidR="00A62A24" w:rsidRPr="00310951" w:rsidRDefault="00A62A24" w:rsidP="00A62A24">
      <w:pPr>
        <w:pStyle w:val="Heading4"/>
      </w:pPr>
      <w:bookmarkStart w:id="161" w:name="_Toc80397591"/>
      <w:bookmarkStart w:id="162" w:name="_Toc80397956"/>
      <w:bookmarkStart w:id="163" w:name="_Toc80452258"/>
      <w:bookmarkStart w:id="164" w:name="_Toc80485918"/>
      <w:bookmarkStart w:id="165" w:name="_Toc80486158"/>
      <w:bookmarkStart w:id="166" w:name="_Toc80486493"/>
      <w:bookmarkStart w:id="167" w:name="_Toc80493859"/>
      <w:bookmarkStart w:id="168" w:name="_Toc80494680"/>
      <w:bookmarkStart w:id="169" w:name="_Toc80499720"/>
      <w:bookmarkStart w:id="170" w:name="_Toc80502140"/>
      <w:bookmarkStart w:id="171" w:name="_Toc80502312"/>
      <w:bookmarkStart w:id="172" w:name="_Toc88540926"/>
      <w:bookmarkStart w:id="173" w:name="_Toc89178523"/>
      <w:bookmarkStart w:id="174" w:name="_Toc89180373"/>
      <w:bookmarkStart w:id="175" w:name="_Toc89181274"/>
      <w:bookmarkStart w:id="176" w:name="_Toc142146993"/>
      <w:r w:rsidRPr="00310951">
        <w:lastRenderedPageBreak/>
        <w:t>Nama Marga, Suku, Clan.</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A62A24" w:rsidRPr="00310951" w:rsidRDefault="00A62A24" w:rsidP="00A62A24">
      <w:pPr>
        <w:pStyle w:val="BodyText"/>
        <w:rPr>
          <w:lang w:val="id-ID"/>
        </w:rPr>
      </w:pPr>
      <w:r w:rsidRPr="00310951">
        <w:rPr>
          <w:lang w:val="id-ID"/>
        </w:rPr>
        <w:t>ama orang Indonesia yang mepergunakan nama marga, suku dan clan, yang diutamakan nama marga, suku, dan nama clan (kaum).</w:t>
      </w:r>
    </w:p>
    <w:p w:rsidR="00A62A24" w:rsidRPr="00310951" w:rsidRDefault="00A62A24" w:rsidP="00A62A24">
      <w:pPr>
        <w:pStyle w:val="BodyText"/>
        <w:rPr>
          <w:lang w:val="id-ID"/>
        </w:rPr>
      </w:pPr>
      <w:r w:rsidRPr="00310951">
        <w:rPr>
          <w:lang w:val="id-ID"/>
        </w:rPr>
        <w:t>Contoh :</w:t>
      </w:r>
    </w:p>
    <w:tbl>
      <w:tblPr>
        <w:tblW w:w="0" w:type="auto"/>
        <w:jc w:val="center"/>
        <w:tblLayout w:type="fixed"/>
        <w:tblLook w:val="0000" w:firstRow="0" w:lastRow="0" w:firstColumn="0" w:lastColumn="0" w:noHBand="0" w:noVBand="0"/>
      </w:tblPr>
      <w:tblGrid>
        <w:gridCol w:w="3018"/>
        <w:gridCol w:w="3018"/>
      </w:tblGrid>
      <w:tr w:rsidR="00A62A24" w:rsidRPr="00310951" w:rsidTr="005639BC">
        <w:trPr>
          <w:jc w:val="center"/>
        </w:trPr>
        <w:tc>
          <w:tcPr>
            <w:tcW w:w="3018" w:type="dxa"/>
          </w:tcPr>
          <w:p w:rsidR="00A62A24" w:rsidRPr="00310951" w:rsidRDefault="00A62A24" w:rsidP="005639BC">
            <w:r w:rsidRPr="00310951">
              <w:t>Nama</w:t>
            </w:r>
          </w:p>
        </w:tc>
        <w:tc>
          <w:tcPr>
            <w:tcW w:w="3018" w:type="dxa"/>
            <w:tcBorders>
              <w:left w:val="single" w:sz="4" w:space="0" w:color="auto"/>
            </w:tcBorders>
          </w:tcPr>
          <w:p w:rsidR="00A62A24" w:rsidRPr="00310951" w:rsidRDefault="00A62A24" w:rsidP="005639BC">
            <w:r w:rsidRPr="00310951">
              <w:t>Diindeks &amp; ditulis</w:t>
            </w:r>
          </w:p>
        </w:tc>
      </w:tr>
      <w:tr w:rsidR="00A62A24" w:rsidRPr="00310951" w:rsidTr="005639BC">
        <w:trPr>
          <w:jc w:val="center"/>
        </w:trPr>
        <w:tc>
          <w:tcPr>
            <w:tcW w:w="3018" w:type="dxa"/>
          </w:tcPr>
          <w:p w:rsidR="00A62A24" w:rsidRPr="00310951" w:rsidRDefault="00A62A24" w:rsidP="005639BC">
            <w:r w:rsidRPr="00310951">
              <w:t>Walfaret Limbong</w:t>
            </w:r>
          </w:p>
        </w:tc>
        <w:tc>
          <w:tcPr>
            <w:tcW w:w="3018" w:type="dxa"/>
            <w:tcBorders>
              <w:left w:val="single" w:sz="4" w:space="0" w:color="auto"/>
            </w:tcBorders>
          </w:tcPr>
          <w:p w:rsidR="00A62A24" w:rsidRPr="00310951" w:rsidRDefault="00A62A24" w:rsidP="005639BC">
            <w:r w:rsidRPr="00310951">
              <w:t>Limbong Walfaret</w:t>
            </w:r>
          </w:p>
        </w:tc>
      </w:tr>
      <w:tr w:rsidR="00A62A24" w:rsidRPr="00310951" w:rsidTr="005639BC">
        <w:trPr>
          <w:jc w:val="center"/>
        </w:trPr>
        <w:tc>
          <w:tcPr>
            <w:tcW w:w="3018" w:type="dxa"/>
          </w:tcPr>
          <w:p w:rsidR="00A62A24" w:rsidRPr="00310951" w:rsidRDefault="00A62A24" w:rsidP="005639BC">
            <w:r w:rsidRPr="00310951">
              <w:t>Abdul Muslim Harahap</w:t>
            </w:r>
          </w:p>
        </w:tc>
        <w:tc>
          <w:tcPr>
            <w:tcW w:w="3018" w:type="dxa"/>
            <w:tcBorders>
              <w:left w:val="single" w:sz="4" w:space="0" w:color="auto"/>
            </w:tcBorders>
          </w:tcPr>
          <w:p w:rsidR="00A62A24" w:rsidRPr="00310951" w:rsidRDefault="00A62A24" w:rsidP="005639BC">
            <w:r w:rsidRPr="00310951">
              <w:t>Harahap Abdul Muslim</w:t>
            </w:r>
          </w:p>
        </w:tc>
      </w:tr>
      <w:tr w:rsidR="00A62A24" w:rsidRPr="00310951" w:rsidTr="005639BC">
        <w:trPr>
          <w:jc w:val="center"/>
        </w:trPr>
        <w:tc>
          <w:tcPr>
            <w:tcW w:w="3018" w:type="dxa"/>
          </w:tcPr>
          <w:p w:rsidR="00A62A24" w:rsidRPr="00310951" w:rsidRDefault="00A62A24" w:rsidP="005639BC">
            <w:r w:rsidRPr="00310951">
              <w:t>Dede Marga Simatupang</w:t>
            </w:r>
          </w:p>
        </w:tc>
        <w:tc>
          <w:tcPr>
            <w:tcW w:w="3018" w:type="dxa"/>
            <w:tcBorders>
              <w:left w:val="single" w:sz="4" w:space="0" w:color="auto"/>
            </w:tcBorders>
          </w:tcPr>
          <w:p w:rsidR="00A62A24" w:rsidRPr="00310951" w:rsidRDefault="00A62A24" w:rsidP="005639BC">
            <w:r w:rsidRPr="00310951">
              <w:t>Simatupang Dede Marga</w:t>
            </w:r>
          </w:p>
        </w:tc>
      </w:tr>
      <w:tr w:rsidR="00A62A24" w:rsidRPr="00310951" w:rsidTr="005639BC">
        <w:trPr>
          <w:jc w:val="center"/>
        </w:trPr>
        <w:tc>
          <w:tcPr>
            <w:tcW w:w="3018" w:type="dxa"/>
          </w:tcPr>
          <w:p w:rsidR="00A62A24" w:rsidRPr="00310951" w:rsidRDefault="00A62A24" w:rsidP="005639BC">
            <w:r w:rsidRPr="00310951">
              <w:t>Abdul Haris Nasution</w:t>
            </w:r>
          </w:p>
        </w:tc>
        <w:tc>
          <w:tcPr>
            <w:tcW w:w="3018" w:type="dxa"/>
            <w:tcBorders>
              <w:left w:val="single" w:sz="4" w:space="0" w:color="auto"/>
            </w:tcBorders>
          </w:tcPr>
          <w:p w:rsidR="00A62A24" w:rsidRPr="00310951" w:rsidRDefault="00A62A24" w:rsidP="005639BC">
            <w:r w:rsidRPr="00310951">
              <w:t>Nasution Abdul Haris</w:t>
            </w:r>
          </w:p>
        </w:tc>
      </w:tr>
      <w:tr w:rsidR="00A62A24" w:rsidRPr="00310951" w:rsidTr="005639BC">
        <w:trPr>
          <w:jc w:val="center"/>
        </w:trPr>
        <w:tc>
          <w:tcPr>
            <w:tcW w:w="3018" w:type="dxa"/>
          </w:tcPr>
          <w:p w:rsidR="00A62A24" w:rsidRPr="00310951" w:rsidRDefault="00A62A24" w:rsidP="005639BC">
            <w:r w:rsidRPr="00310951">
              <w:t>Arnold Mononutu</w:t>
            </w:r>
          </w:p>
        </w:tc>
        <w:tc>
          <w:tcPr>
            <w:tcW w:w="3018" w:type="dxa"/>
            <w:tcBorders>
              <w:left w:val="single" w:sz="4" w:space="0" w:color="auto"/>
            </w:tcBorders>
          </w:tcPr>
          <w:p w:rsidR="00A62A24" w:rsidRPr="00310951" w:rsidRDefault="00A62A24" w:rsidP="005639BC">
            <w:r w:rsidRPr="00310951">
              <w:t>Mononutu Arnold</w:t>
            </w:r>
          </w:p>
        </w:tc>
      </w:tr>
      <w:tr w:rsidR="00A62A24" w:rsidRPr="00310951" w:rsidTr="005639BC">
        <w:trPr>
          <w:jc w:val="center"/>
        </w:trPr>
        <w:tc>
          <w:tcPr>
            <w:tcW w:w="3018" w:type="dxa"/>
          </w:tcPr>
          <w:p w:rsidR="00A62A24" w:rsidRPr="00310951" w:rsidRDefault="00A62A24" w:rsidP="005639BC">
            <w:r w:rsidRPr="00310951">
              <w:t>Cornel Simanjuntak</w:t>
            </w:r>
          </w:p>
        </w:tc>
        <w:tc>
          <w:tcPr>
            <w:tcW w:w="3018" w:type="dxa"/>
            <w:tcBorders>
              <w:left w:val="single" w:sz="4" w:space="0" w:color="auto"/>
            </w:tcBorders>
          </w:tcPr>
          <w:p w:rsidR="00A62A24" w:rsidRPr="00310951" w:rsidRDefault="00A62A24" w:rsidP="005639BC">
            <w:r w:rsidRPr="00310951">
              <w:t>Simanjuntak Cornel</w:t>
            </w:r>
          </w:p>
        </w:tc>
      </w:tr>
      <w:tr w:rsidR="00A62A24" w:rsidRPr="00310951" w:rsidTr="005639BC">
        <w:trPr>
          <w:jc w:val="center"/>
        </w:trPr>
        <w:tc>
          <w:tcPr>
            <w:tcW w:w="3018" w:type="dxa"/>
          </w:tcPr>
          <w:p w:rsidR="00A62A24" w:rsidRPr="00310951" w:rsidRDefault="00A62A24" w:rsidP="005639BC">
            <w:r w:rsidRPr="00310951">
              <w:t>Leo Watimena</w:t>
            </w:r>
          </w:p>
        </w:tc>
        <w:tc>
          <w:tcPr>
            <w:tcW w:w="3018" w:type="dxa"/>
            <w:tcBorders>
              <w:left w:val="single" w:sz="4" w:space="0" w:color="auto"/>
            </w:tcBorders>
          </w:tcPr>
          <w:p w:rsidR="00A62A24" w:rsidRPr="00310951" w:rsidRDefault="00A62A24" w:rsidP="005639BC">
            <w:r w:rsidRPr="00310951">
              <w:t>Watimena Leo</w:t>
            </w:r>
          </w:p>
        </w:tc>
      </w:tr>
      <w:tr w:rsidR="00A62A24" w:rsidRPr="00310951" w:rsidTr="005639BC">
        <w:trPr>
          <w:jc w:val="center"/>
        </w:trPr>
        <w:tc>
          <w:tcPr>
            <w:tcW w:w="3018" w:type="dxa"/>
          </w:tcPr>
          <w:p w:rsidR="00A62A24" w:rsidRPr="00310951" w:rsidRDefault="00A62A24" w:rsidP="005639BC">
            <w:r w:rsidRPr="00310951">
              <w:t>Armyn Pane</w:t>
            </w:r>
          </w:p>
        </w:tc>
        <w:tc>
          <w:tcPr>
            <w:tcW w:w="3018" w:type="dxa"/>
            <w:tcBorders>
              <w:left w:val="single" w:sz="4" w:space="0" w:color="auto"/>
            </w:tcBorders>
          </w:tcPr>
          <w:p w:rsidR="00A62A24" w:rsidRPr="00310951" w:rsidRDefault="00A62A24" w:rsidP="005639BC">
            <w:r w:rsidRPr="00310951">
              <w:t>Pane Armyn</w:t>
            </w:r>
          </w:p>
        </w:tc>
      </w:tr>
      <w:tr w:rsidR="00A62A24" w:rsidRPr="00310951" w:rsidTr="005639BC">
        <w:trPr>
          <w:jc w:val="center"/>
        </w:trPr>
        <w:tc>
          <w:tcPr>
            <w:tcW w:w="3018" w:type="dxa"/>
          </w:tcPr>
          <w:p w:rsidR="00A62A24" w:rsidRPr="00310951" w:rsidRDefault="00A62A24" w:rsidP="005639BC">
            <w:r w:rsidRPr="00310951">
              <w:t>Bob Tutupoli</w:t>
            </w:r>
          </w:p>
        </w:tc>
        <w:tc>
          <w:tcPr>
            <w:tcW w:w="3018" w:type="dxa"/>
            <w:tcBorders>
              <w:left w:val="single" w:sz="4" w:space="0" w:color="auto"/>
            </w:tcBorders>
          </w:tcPr>
          <w:p w:rsidR="00A62A24" w:rsidRPr="00310951" w:rsidRDefault="00A62A24" w:rsidP="005639BC">
            <w:r w:rsidRPr="00310951">
              <w:t>Tutupoli Bob</w:t>
            </w:r>
          </w:p>
        </w:tc>
      </w:tr>
      <w:tr w:rsidR="00A62A24" w:rsidRPr="00310951" w:rsidTr="005639BC">
        <w:trPr>
          <w:jc w:val="center"/>
        </w:trPr>
        <w:tc>
          <w:tcPr>
            <w:tcW w:w="3018" w:type="dxa"/>
          </w:tcPr>
          <w:p w:rsidR="00A62A24" w:rsidRPr="00310951" w:rsidRDefault="00A62A24" w:rsidP="005639BC">
            <w:r w:rsidRPr="00310951">
              <w:t>Anwar Siregar</w:t>
            </w:r>
          </w:p>
        </w:tc>
        <w:tc>
          <w:tcPr>
            <w:tcW w:w="3018" w:type="dxa"/>
            <w:tcBorders>
              <w:left w:val="single" w:sz="4" w:space="0" w:color="auto"/>
            </w:tcBorders>
          </w:tcPr>
          <w:p w:rsidR="00A62A24" w:rsidRPr="00310951" w:rsidRDefault="00A62A24" w:rsidP="005639BC">
            <w:r w:rsidRPr="00310951">
              <w:t>Siregar Anwar</w:t>
            </w:r>
          </w:p>
        </w:tc>
      </w:tr>
    </w:tbl>
    <w:p w:rsidR="00A62A24" w:rsidRPr="00310951" w:rsidRDefault="00A62A24" w:rsidP="00A62A24">
      <w:pPr>
        <w:pStyle w:val="Heading4"/>
      </w:pPr>
      <w:bookmarkStart w:id="177" w:name="_Toc80397592"/>
      <w:bookmarkStart w:id="178" w:name="_Toc80397957"/>
      <w:bookmarkStart w:id="179" w:name="_Toc80452259"/>
      <w:bookmarkStart w:id="180" w:name="_Toc80485919"/>
      <w:bookmarkStart w:id="181" w:name="_Toc80486159"/>
      <w:bookmarkStart w:id="182" w:name="_Toc80486494"/>
      <w:bookmarkStart w:id="183" w:name="_Toc80493860"/>
      <w:bookmarkStart w:id="184" w:name="_Toc80494681"/>
      <w:bookmarkStart w:id="185" w:name="_Toc80499721"/>
      <w:bookmarkStart w:id="186" w:name="_Toc80502141"/>
      <w:bookmarkStart w:id="187" w:name="_Toc80502313"/>
      <w:bookmarkStart w:id="188" w:name="_Toc88540927"/>
      <w:bookmarkStart w:id="189" w:name="_Toc89178524"/>
      <w:bookmarkStart w:id="190" w:name="_Toc89180374"/>
      <w:bookmarkStart w:id="191" w:name="_Toc89181275"/>
      <w:bookmarkStart w:id="192" w:name="_Toc142146994"/>
      <w:r w:rsidRPr="00310951">
        <w:t>Nama Wanita yang mempergunakan nama laki-Laki.</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A62A24" w:rsidRPr="00310951" w:rsidRDefault="00A62A24" w:rsidP="00A62A24">
      <w:pPr>
        <w:pStyle w:val="BodyText"/>
        <w:rPr>
          <w:lang w:val="id-ID"/>
        </w:rPr>
      </w:pPr>
      <w:r w:rsidRPr="00310951">
        <w:rPr>
          <w:lang w:val="id-ID"/>
        </w:rPr>
        <w:t>Banyak wanita Indonesia yang mempergunakan nama laki-laki. Nama laki-laki itu mungkin nama ayahnya, nama suaminya, atau mungkin namanya sendiri (bukan nama ayah dan suami). Tanpa memperhatikan apakah nama laki-laki yang dipergunakan itu nama suaminya, nama ayahnya atau namanya sendiri, bagi wanita Indonesia yang mempergunakan nama laki-laki diindeks &amp; ditulis nama laki-laki dijadikan kata tangkap utama dalam mengindeks.</w:t>
      </w:r>
    </w:p>
    <w:p w:rsidR="00A62A24" w:rsidRPr="00310951" w:rsidRDefault="00A62A24" w:rsidP="00A62A24">
      <w:pPr>
        <w:pStyle w:val="BodyText"/>
        <w:rPr>
          <w:sz w:val="20"/>
          <w:szCs w:val="20"/>
          <w:lang w:val="id-ID"/>
        </w:rPr>
      </w:pPr>
      <w:r w:rsidRPr="00310951">
        <w:rPr>
          <w:lang w:val="id-ID"/>
        </w:rPr>
        <w:t>Contoh</w:t>
      </w:r>
      <w:r w:rsidRPr="00310951">
        <w:rPr>
          <w:sz w:val="20"/>
          <w:szCs w:val="20"/>
          <w:lang w:val="id-ID"/>
        </w:rPr>
        <w:t xml:space="preserve"> :</w:t>
      </w:r>
    </w:p>
    <w:tbl>
      <w:tblPr>
        <w:tblW w:w="0" w:type="auto"/>
        <w:jc w:val="center"/>
        <w:tblLayout w:type="fixed"/>
        <w:tblLook w:val="0000" w:firstRow="0" w:lastRow="0" w:firstColumn="0" w:lastColumn="0" w:noHBand="0" w:noVBand="0"/>
      </w:tblPr>
      <w:tblGrid>
        <w:gridCol w:w="2564"/>
        <w:gridCol w:w="2564"/>
      </w:tblGrid>
      <w:tr w:rsidR="00A62A24" w:rsidRPr="00310951" w:rsidTr="005639BC">
        <w:trPr>
          <w:jc w:val="center"/>
        </w:trPr>
        <w:tc>
          <w:tcPr>
            <w:tcW w:w="2564" w:type="dxa"/>
          </w:tcPr>
          <w:p w:rsidR="00A62A24" w:rsidRPr="00310951" w:rsidRDefault="00A62A24" w:rsidP="005639BC">
            <w:r w:rsidRPr="00310951">
              <w:t>Nama</w:t>
            </w:r>
          </w:p>
        </w:tc>
        <w:tc>
          <w:tcPr>
            <w:tcW w:w="2564" w:type="dxa"/>
            <w:tcBorders>
              <w:left w:val="single" w:sz="4" w:space="0" w:color="auto"/>
            </w:tcBorders>
          </w:tcPr>
          <w:p w:rsidR="00A62A24" w:rsidRPr="00310951" w:rsidRDefault="00A62A24" w:rsidP="005639BC">
            <w:r w:rsidRPr="00310951">
              <w:t>Diindeks &amp; ditulis</w:t>
            </w:r>
          </w:p>
        </w:tc>
      </w:tr>
      <w:tr w:rsidR="00A62A24" w:rsidRPr="00310951" w:rsidTr="005639BC">
        <w:trPr>
          <w:jc w:val="center"/>
        </w:trPr>
        <w:tc>
          <w:tcPr>
            <w:tcW w:w="2564" w:type="dxa"/>
          </w:tcPr>
          <w:p w:rsidR="00A62A24" w:rsidRPr="00310951" w:rsidRDefault="00A62A24" w:rsidP="005639BC">
            <w:r w:rsidRPr="00310951">
              <w:t>Neno Warisman</w:t>
            </w:r>
          </w:p>
        </w:tc>
        <w:tc>
          <w:tcPr>
            <w:tcW w:w="2564" w:type="dxa"/>
            <w:tcBorders>
              <w:left w:val="single" w:sz="4" w:space="0" w:color="auto"/>
            </w:tcBorders>
          </w:tcPr>
          <w:p w:rsidR="00A62A24" w:rsidRPr="00310951" w:rsidRDefault="00A62A24" w:rsidP="005639BC">
            <w:r w:rsidRPr="00310951">
              <w:t>Warisman Neno</w:t>
            </w:r>
          </w:p>
        </w:tc>
      </w:tr>
      <w:tr w:rsidR="00A62A24" w:rsidRPr="00310951" w:rsidTr="005639BC">
        <w:trPr>
          <w:jc w:val="center"/>
        </w:trPr>
        <w:tc>
          <w:tcPr>
            <w:tcW w:w="2564" w:type="dxa"/>
          </w:tcPr>
          <w:p w:rsidR="00A62A24" w:rsidRPr="00310951" w:rsidRDefault="00A62A24" w:rsidP="005639BC">
            <w:r w:rsidRPr="00310951">
              <w:t>Erni Johan</w:t>
            </w:r>
          </w:p>
        </w:tc>
        <w:tc>
          <w:tcPr>
            <w:tcW w:w="2564" w:type="dxa"/>
            <w:tcBorders>
              <w:left w:val="single" w:sz="4" w:space="0" w:color="auto"/>
            </w:tcBorders>
          </w:tcPr>
          <w:p w:rsidR="00A62A24" w:rsidRPr="00310951" w:rsidRDefault="00A62A24" w:rsidP="005639BC">
            <w:r w:rsidRPr="00310951">
              <w:t>Johan Erni</w:t>
            </w:r>
          </w:p>
        </w:tc>
      </w:tr>
      <w:tr w:rsidR="00A62A24" w:rsidRPr="00310951" w:rsidTr="005639BC">
        <w:trPr>
          <w:jc w:val="center"/>
        </w:trPr>
        <w:tc>
          <w:tcPr>
            <w:tcW w:w="2564" w:type="dxa"/>
          </w:tcPr>
          <w:p w:rsidR="00A62A24" w:rsidRPr="00310951" w:rsidRDefault="00A62A24" w:rsidP="005639BC">
            <w:r w:rsidRPr="00310951">
              <w:t>Heni Purwonegoro</w:t>
            </w:r>
          </w:p>
        </w:tc>
        <w:tc>
          <w:tcPr>
            <w:tcW w:w="2564" w:type="dxa"/>
            <w:tcBorders>
              <w:left w:val="single" w:sz="4" w:space="0" w:color="auto"/>
            </w:tcBorders>
          </w:tcPr>
          <w:p w:rsidR="00A62A24" w:rsidRPr="00310951" w:rsidRDefault="00A62A24" w:rsidP="005639BC">
            <w:r w:rsidRPr="00310951">
              <w:t>Purwonegoro heni</w:t>
            </w:r>
          </w:p>
        </w:tc>
      </w:tr>
      <w:tr w:rsidR="00A62A24" w:rsidRPr="00310951" w:rsidTr="005639BC">
        <w:trPr>
          <w:jc w:val="center"/>
        </w:trPr>
        <w:tc>
          <w:tcPr>
            <w:tcW w:w="2564" w:type="dxa"/>
          </w:tcPr>
          <w:p w:rsidR="00A62A24" w:rsidRPr="00310951" w:rsidRDefault="00A62A24" w:rsidP="005639BC">
            <w:r w:rsidRPr="00310951">
              <w:t>Sumanti Suprapto</w:t>
            </w:r>
          </w:p>
        </w:tc>
        <w:tc>
          <w:tcPr>
            <w:tcW w:w="2564" w:type="dxa"/>
            <w:tcBorders>
              <w:left w:val="single" w:sz="4" w:space="0" w:color="auto"/>
            </w:tcBorders>
          </w:tcPr>
          <w:p w:rsidR="00A62A24" w:rsidRPr="00310951" w:rsidRDefault="00A62A24" w:rsidP="005639BC">
            <w:r w:rsidRPr="00310951">
              <w:t xml:space="preserve">Suprapto Sumanti </w:t>
            </w:r>
          </w:p>
        </w:tc>
      </w:tr>
      <w:tr w:rsidR="00A62A24" w:rsidRPr="00310951" w:rsidTr="005639BC">
        <w:trPr>
          <w:jc w:val="center"/>
        </w:trPr>
        <w:tc>
          <w:tcPr>
            <w:tcW w:w="2564" w:type="dxa"/>
          </w:tcPr>
          <w:p w:rsidR="00A62A24" w:rsidRPr="00310951" w:rsidRDefault="00A62A24" w:rsidP="005639BC">
            <w:r w:rsidRPr="00310951">
              <w:t>Kartini Kartono</w:t>
            </w:r>
          </w:p>
        </w:tc>
        <w:tc>
          <w:tcPr>
            <w:tcW w:w="2564" w:type="dxa"/>
            <w:tcBorders>
              <w:left w:val="single" w:sz="4" w:space="0" w:color="auto"/>
            </w:tcBorders>
          </w:tcPr>
          <w:p w:rsidR="00A62A24" w:rsidRPr="00310951" w:rsidRDefault="00A62A24" w:rsidP="005639BC">
            <w:r w:rsidRPr="00310951">
              <w:t>Kartono Kartini</w:t>
            </w:r>
          </w:p>
        </w:tc>
      </w:tr>
      <w:tr w:rsidR="00A62A24" w:rsidRPr="00310951" w:rsidTr="005639BC">
        <w:trPr>
          <w:jc w:val="center"/>
        </w:trPr>
        <w:tc>
          <w:tcPr>
            <w:tcW w:w="2564" w:type="dxa"/>
          </w:tcPr>
          <w:p w:rsidR="00A62A24" w:rsidRPr="00310951" w:rsidRDefault="00A62A24" w:rsidP="005639BC">
            <w:r w:rsidRPr="00310951">
              <w:t>Mimien Raharjo</w:t>
            </w:r>
          </w:p>
        </w:tc>
        <w:tc>
          <w:tcPr>
            <w:tcW w:w="2564" w:type="dxa"/>
            <w:tcBorders>
              <w:left w:val="single" w:sz="4" w:space="0" w:color="auto"/>
            </w:tcBorders>
          </w:tcPr>
          <w:p w:rsidR="00A62A24" w:rsidRPr="00310951" w:rsidRDefault="00A62A24" w:rsidP="005639BC">
            <w:r w:rsidRPr="00310951">
              <w:t>Raharjo Mimien</w:t>
            </w:r>
          </w:p>
        </w:tc>
      </w:tr>
    </w:tbl>
    <w:p w:rsidR="00A62A24" w:rsidRPr="00310951" w:rsidRDefault="00A62A24" w:rsidP="00A62A24">
      <w:pPr>
        <w:pStyle w:val="Heading4"/>
      </w:pPr>
      <w:bookmarkStart w:id="193" w:name="_Toc80397593"/>
      <w:bookmarkStart w:id="194" w:name="_Toc80397958"/>
      <w:bookmarkStart w:id="195" w:name="_Toc80452260"/>
      <w:bookmarkStart w:id="196" w:name="_Toc80485920"/>
      <w:bookmarkStart w:id="197" w:name="_Toc80486160"/>
      <w:bookmarkStart w:id="198" w:name="_Toc80486495"/>
      <w:bookmarkStart w:id="199" w:name="_Toc80493861"/>
      <w:bookmarkStart w:id="200" w:name="_Toc80494682"/>
      <w:bookmarkStart w:id="201" w:name="_Toc80499722"/>
      <w:bookmarkStart w:id="202" w:name="_Toc80502142"/>
      <w:bookmarkStart w:id="203" w:name="_Toc80502314"/>
      <w:bookmarkStart w:id="204" w:name="_Toc88540928"/>
      <w:bookmarkStart w:id="205" w:name="_Toc89178525"/>
      <w:bookmarkStart w:id="206" w:name="_Toc89180375"/>
      <w:bookmarkStart w:id="207" w:name="_Toc89181276"/>
      <w:bookmarkStart w:id="208" w:name="_Toc142146995"/>
      <w:r w:rsidRPr="00310951">
        <w:t>Nama Permandian.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A62A24" w:rsidRPr="00310951" w:rsidRDefault="00A62A24" w:rsidP="00A62A24">
      <w:pPr>
        <w:pStyle w:val="BodyText"/>
        <w:rPr>
          <w:lang w:val="id-ID"/>
        </w:rPr>
      </w:pPr>
      <w:r w:rsidRPr="00310951">
        <w:rPr>
          <w:lang w:val="id-ID"/>
        </w:rPr>
        <w:t>Orang-orang Kristen biasanya menggunakan nama permandian atau nama baptis. Bagi orang Indonesia yang mempergunakan nama permandian atau nama baptis, maka nama tersebut diindeks &amp; ditulis menurut nama terakhir.</w:t>
      </w:r>
    </w:p>
    <w:p w:rsidR="00A62A24" w:rsidRPr="00310951" w:rsidRDefault="00A62A24" w:rsidP="00A62A24">
      <w:pPr>
        <w:pStyle w:val="BodyText"/>
        <w:rPr>
          <w:lang w:val="id-ID"/>
        </w:rPr>
      </w:pPr>
      <w:r w:rsidRPr="00310951">
        <w:rPr>
          <w:lang w:val="id-ID"/>
        </w:rPr>
        <w:t>Contoh :</w:t>
      </w:r>
    </w:p>
    <w:tbl>
      <w:tblPr>
        <w:tblW w:w="0" w:type="auto"/>
        <w:jc w:val="center"/>
        <w:tblLayout w:type="fixed"/>
        <w:tblLook w:val="0000" w:firstRow="0" w:lastRow="0" w:firstColumn="0" w:lastColumn="0" w:noHBand="0" w:noVBand="0"/>
      </w:tblPr>
      <w:tblGrid>
        <w:gridCol w:w="2790"/>
        <w:gridCol w:w="2880"/>
      </w:tblGrid>
      <w:tr w:rsidR="00A62A24" w:rsidRPr="00310951" w:rsidTr="005639BC">
        <w:trPr>
          <w:jc w:val="center"/>
        </w:trPr>
        <w:tc>
          <w:tcPr>
            <w:tcW w:w="2790" w:type="dxa"/>
          </w:tcPr>
          <w:p w:rsidR="00A62A24" w:rsidRPr="00310951" w:rsidRDefault="00A62A24" w:rsidP="005639BC">
            <w:r w:rsidRPr="00310951">
              <w:t>Nama</w:t>
            </w:r>
          </w:p>
        </w:tc>
        <w:tc>
          <w:tcPr>
            <w:tcW w:w="2880" w:type="dxa"/>
            <w:tcBorders>
              <w:left w:val="single" w:sz="4" w:space="0" w:color="auto"/>
            </w:tcBorders>
          </w:tcPr>
          <w:p w:rsidR="00A62A24" w:rsidRPr="00310951" w:rsidRDefault="00A62A24" w:rsidP="005639BC">
            <w:r w:rsidRPr="00310951">
              <w:t>Diindeks &amp; ditulis</w:t>
            </w:r>
          </w:p>
        </w:tc>
      </w:tr>
      <w:tr w:rsidR="00A62A24" w:rsidRPr="00310951" w:rsidTr="005639BC">
        <w:trPr>
          <w:jc w:val="center"/>
        </w:trPr>
        <w:tc>
          <w:tcPr>
            <w:tcW w:w="2790" w:type="dxa"/>
          </w:tcPr>
          <w:p w:rsidR="00A62A24" w:rsidRPr="00310951" w:rsidRDefault="00A62A24" w:rsidP="005639BC">
            <w:r w:rsidRPr="00310951">
              <w:t>Florensius Suhardi</w:t>
            </w:r>
          </w:p>
        </w:tc>
        <w:tc>
          <w:tcPr>
            <w:tcW w:w="2880" w:type="dxa"/>
            <w:tcBorders>
              <w:left w:val="single" w:sz="4" w:space="0" w:color="auto"/>
            </w:tcBorders>
          </w:tcPr>
          <w:p w:rsidR="00A62A24" w:rsidRPr="00310951" w:rsidRDefault="00A62A24" w:rsidP="005639BC">
            <w:r w:rsidRPr="00310951">
              <w:t>Suhardi Florensius</w:t>
            </w:r>
          </w:p>
        </w:tc>
      </w:tr>
      <w:tr w:rsidR="00A62A24" w:rsidRPr="00310951" w:rsidTr="005639BC">
        <w:trPr>
          <w:jc w:val="center"/>
        </w:trPr>
        <w:tc>
          <w:tcPr>
            <w:tcW w:w="2790" w:type="dxa"/>
          </w:tcPr>
          <w:p w:rsidR="00A62A24" w:rsidRPr="00310951" w:rsidRDefault="00A62A24" w:rsidP="005639BC">
            <w:r w:rsidRPr="00310951">
              <w:t>Franciscus Xaverius Muntoro</w:t>
            </w:r>
          </w:p>
        </w:tc>
        <w:tc>
          <w:tcPr>
            <w:tcW w:w="2880" w:type="dxa"/>
            <w:tcBorders>
              <w:left w:val="single" w:sz="4" w:space="0" w:color="auto"/>
            </w:tcBorders>
          </w:tcPr>
          <w:p w:rsidR="00A62A24" w:rsidRPr="00310951" w:rsidRDefault="00A62A24" w:rsidP="005639BC">
            <w:r w:rsidRPr="00310951">
              <w:t>Muntoro Franciscus Xaverius</w:t>
            </w:r>
          </w:p>
        </w:tc>
      </w:tr>
      <w:tr w:rsidR="00A62A24" w:rsidRPr="00310951" w:rsidTr="005639BC">
        <w:trPr>
          <w:jc w:val="center"/>
        </w:trPr>
        <w:tc>
          <w:tcPr>
            <w:tcW w:w="2790" w:type="dxa"/>
          </w:tcPr>
          <w:p w:rsidR="00A62A24" w:rsidRPr="00310951" w:rsidRDefault="00A62A24" w:rsidP="005639BC">
            <w:r w:rsidRPr="00310951">
              <w:t>Ignatius Hadi Sukarto</w:t>
            </w:r>
          </w:p>
        </w:tc>
        <w:tc>
          <w:tcPr>
            <w:tcW w:w="2880" w:type="dxa"/>
            <w:tcBorders>
              <w:left w:val="single" w:sz="4" w:space="0" w:color="auto"/>
            </w:tcBorders>
          </w:tcPr>
          <w:p w:rsidR="00A62A24" w:rsidRPr="00310951" w:rsidRDefault="00A62A24" w:rsidP="005639BC">
            <w:r w:rsidRPr="00310951">
              <w:t>Sukarto Hadi Ignatius</w:t>
            </w:r>
          </w:p>
        </w:tc>
      </w:tr>
      <w:tr w:rsidR="00A62A24" w:rsidRPr="00310951" w:rsidTr="005639BC">
        <w:trPr>
          <w:jc w:val="center"/>
        </w:trPr>
        <w:tc>
          <w:tcPr>
            <w:tcW w:w="2790" w:type="dxa"/>
          </w:tcPr>
          <w:p w:rsidR="00A62A24" w:rsidRPr="00310951" w:rsidRDefault="00A62A24" w:rsidP="005639BC">
            <w:r w:rsidRPr="00310951">
              <w:t>Francisca Sundari Suwandi</w:t>
            </w:r>
          </w:p>
        </w:tc>
        <w:tc>
          <w:tcPr>
            <w:tcW w:w="2880" w:type="dxa"/>
            <w:tcBorders>
              <w:left w:val="single" w:sz="4" w:space="0" w:color="auto"/>
            </w:tcBorders>
          </w:tcPr>
          <w:p w:rsidR="00A62A24" w:rsidRPr="00310951" w:rsidRDefault="00A62A24" w:rsidP="005639BC">
            <w:r w:rsidRPr="00310951">
              <w:t>Suwandi Sundari Francisca</w:t>
            </w:r>
          </w:p>
        </w:tc>
      </w:tr>
      <w:tr w:rsidR="00A62A24" w:rsidRPr="00310951" w:rsidTr="005639BC">
        <w:trPr>
          <w:jc w:val="center"/>
        </w:trPr>
        <w:tc>
          <w:tcPr>
            <w:tcW w:w="2790" w:type="dxa"/>
          </w:tcPr>
          <w:p w:rsidR="00A62A24" w:rsidRPr="00310951" w:rsidRDefault="00A62A24" w:rsidP="005639BC">
            <w:r w:rsidRPr="00310951">
              <w:lastRenderedPageBreak/>
              <w:t>Paulina Suwarsih</w:t>
            </w:r>
          </w:p>
        </w:tc>
        <w:tc>
          <w:tcPr>
            <w:tcW w:w="2880" w:type="dxa"/>
            <w:tcBorders>
              <w:left w:val="single" w:sz="4" w:space="0" w:color="auto"/>
            </w:tcBorders>
          </w:tcPr>
          <w:p w:rsidR="00A62A24" w:rsidRPr="00310951" w:rsidRDefault="00A62A24" w:rsidP="005639BC">
            <w:r w:rsidRPr="00310951">
              <w:t>Suwarsih Paulina</w:t>
            </w:r>
          </w:p>
        </w:tc>
      </w:tr>
      <w:tr w:rsidR="00A62A24" w:rsidRPr="00310951" w:rsidTr="005639BC">
        <w:trPr>
          <w:jc w:val="center"/>
        </w:trPr>
        <w:tc>
          <w:tcPr>
            <w:tcW w:w="2790" w:type="dxa"/>
          </w:tcPr>
          <w:p w:rsidR="00A62A24" w:rsidRPr="00310951" w:rsidRDefault="00A62A24" w:rsidP="005639BC">
            <w:r w:rsidRPr="00310951">
              <w:t>Bartolomeus Marwan Suganda</w:t>
            </w:r>
          </w:p>
        </w:tc>
        <w:tc>
          <w:tcPr>
            <w:tcW w:w="2880" w:type="dxa"/>
            <w:tcBorders>
              <w:left w:val="single" w:sz="4" w:space="0" w:color="auto"/>
            </w:tcBorders>
          </w:tcPr>
          <w:p w:rsidR="00A62A24" w:rsidRPr="00310951" w:rsidRDefault="00A62A24" w:rsidP="005639BC">
            <w:r w:rsidRPr="00310951">
              <w:t>Suganda Marwan Bartolomeus</w:t>
            </w:r>
          </w:p>
        </w:tc>
      </w:tr>
    </w:tbl>
    <w:p w:rsidR="00A62A24" w:rsidRPr="00310951" w:rsidRDefault="00A62A24" w:rsidP="00A62A24">
      <w:pPr>
        <w:pStyle w:val="Heading4"/>
      </w:pPr>
      <w:bookmarkStart w:id="209" w:name="_Toc80397594"/>
      <w:bookmarkStart w:id="210" w:name="_Toc80397959"/>
      <w:bookmarkStart w:id="211" w:name="_Toc80452261"/>
      <w:bookmarkStart w:id="212" w:name="_Toc80485921"/>
      <w:bookmarkStart w:id="213" w:name="_Toc80486161"/>
      <w:bookmarkStart w:id="214" w:name="_Toc80486496"/>
      <w:bookmarkStart w:id="215" w:name="_Toc80493862"/>
      <w:bookmarkStart w:id="216" w:name="_Toc80494683"/>
      <w:bookmarkStart w:id="217" w:name="_Toc80499723"/>
      <w:bookmarkStart w:id="218" w:name="_Toc80502143"/>
      <w:bookmarkStart w:id="219" w:name="_Toc80502315"/>
      <w:bookmarkStart w:id="220" w:name="_Toc88540929"/>
      <w:bookmarkStart w:id="221" w:name="_Toc89178526"/>
      <w:bookmarkStart w:id="222" w:name="_Toc89180376"/>
      <w:bookmarkStart w:id="223" w:name="_Toc89181277"/>
      <w:bookmarkStart w:id="224" w:name="_Toc142146996"/>
      <w:r w:rsidRPr="00310951">
        <w:t>Nama Gelar.</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A62A24" w:rsidRPr="00310951" w:rsidRDefault="00A62A24" w:rsidP="00A62A24">
      <w:pPr>
        <w:pStyle w:val="BodyText"/>
        <w:rPr>
          <w:lang w:val="id-ID"/>
        </w:rPr>
      </w:pPr>
      <w:r w:rsidRPr="00310951">
        <w:rPr>
          <w:lang w:val="id-ID"/>
        </w:rPr>
        <w:t>Gelar dapat dibedakan menjadi :</w:t>
      </w:r>
    </w:p>
    <w:p w:rsidR="00A62A24" w:rsidRPr="00310951" w:rsidRDefault="00A62A24" w:rsidP="00A62A24">
      <w:pPr>
        <w:pStyle w:val="BodyText"/>
        <w:rPr>
          <w:lang w:val="id-ID"/>
        </w:rPr>
      </w:pPr>
      <w:r w:rsidRPr="00310951">
        <w:rPr>
          <w:lang w:val="id-ID"/>
        </w:rPr>
        <w:t>Gelar Kesarjanaan, misalnya</w:t>
      </w:r>
    </w:p>
    <w:tbl>
      <w:tblPr>
        <w:tblW w:w="0" w:type="auto"/>
        <w:jc w:val="center"/>
        <w:tblLayout w:type="fixed"/>
        <w:tblLook w:val="0000" w:firstRow="0" w:lastRow="0" w:firstColumn="0" w:lastColumn="0" w:noHBand="0" w:noVBand="0"/>
      </w:tblPr>
      <w:tblGrid>
        <w:gridCol w:w="900"/>
        <w:gridCol w:w="2700"/>
        <w:gridCol w:w="1080"/>
        <w:gridCol w:w="2880"/>
      </w:tblGrid>
      <w:tr w:rsidR="00A62A24" w:rsidRPr="00310951" w:rsidTr="005639BC">
        <w:trPr>
          <w:jc w:val="center"/>
        </w:trPr>
        <w:tc>
          <w:tcPr>
            <w:tcW w:w="900" w:type="dxa"/>
          </w:tcPr>
          <w:p w:rsidR="00A62A24" w:rsidRPr="00310951" w:rsidRDefault="00A62A24" w:rsidP="005639BC">
            <w:r w:rsidRPr="00310951">
              <w:t>B.Sc.</w:t>
            </w:r>
          </w:p>
        </w:tc>
        <w:tc>
          <w:tcPr>
            <w:tcW w:w="2700" w:type="dxa"/>
          </w:tcPr>
          <w:p w:rsidR="00A62A24" w:rsidRPr="00310951" w:rsidRDefault="00A62A24" w:rsidP="005639BC">
            <w:r w:rsidRPr="00310951">
              <w:t>= Bachelor of Science.</w:t>
            </w:r>
          </w:p>
        </w:tc>
        <w:tc>
          <w:tcPr>
            <w:tcW w:w="1080" w:type="dxa"/>
          </w:tcPr>
          <w:p w:rsidR="00A62A24" w:rsidRPr="00310951" w:rsidRDefault="00A62A24" w:rsidP="005639BC">
            <w:r w:rsidRPr="00310951">
              <w:t>Prof.</w:t>
            </w:r>
          </w:p>
        </w:tc>
        <w:tc>
          <w:tcPr>
            <w:tcW w:w="2880" w:type="dxa"/>
          </w:tcPr>
          <w:p w:rsidR="00A62A24" w:rsidRPr="00310951" w:rsidRDefault="00A62A24" w:rsidP="005639BC">
            <w:r w:rsidRPr="00310951">
              <w:t>= Profesor.</w:t>
            </w:r>
          </w:p>
        </w:tc>
      </w:tr>
      <w:tr w:rsidR="00A62A24" w:rsidRPr="00310951" w:rsidTr="005639BC">
        <w:trPr>
          <w:jc w:val="center"/>
        </w:trPr>
        <w:tc>
          <w:tcPr>
            <w:tcW w:w="900" w:type="dxa"/>
          </w:tcPr>
          <w:p w:rsidR="00A62A24" w:rsidRPr="00310951" w:rsidRDefault="00A62A24" w:rsidP="005639BC">
            <w:r w:rsidRPr="00310951">
              <w:t>B.A</w:t>
            </w:r>
          </w:p>
        </w:tc>
        <w:tc>
          <w:tcPr>
            <w:tcW w:w="2700" w:type="dxa"/>
          </w:tcPr>
          <w:p w:rsidR="00A62A24" w:rsidRPr="00310951" w:rsidRDefault="00A62A24" w:rsidP="005639BC">
            <w:r w:rsidRPr="00310951">
              <w:t>= Bachelor of Art.</w:t>
            </w:r>
          </w:p>
        </w:tc>
        <w:tc>
          <w:tcPr>
            <w:tcW w:w="1080" w:type="dxa"/>
          </w:tcPr>
          <w:p w:rsidR="00A62A24" w:rsidRPr="00310951" w:rsidRDefault="00A62A24" w:rsidP="005639BC">
            <w:r w:rsidRPr="00310951">
              <w:t>Ir</w:t>
            </w:r>
          </w:p>
        </w:tc>
        <w:tc>
          <w:tcPr>
            <w:tcW w:w="2880" w:type="dxa"/>
          </w:tcPr>
          <w:p w:rsidR="00A62A24" w:rsidRPr="00310951" w:rsidRDefault="00A62A24" w:rsidP="005639BC">
            <w:r w:rsidRPr="00310951">
              <w:t>= Insinyur.</w:t>
            </w:r>
          </w:p>
        </w:tc>
      </w:tr>
      <w:tr w:rsidR="00A62A24" w:rsidRPr="00310951" w:rsidTr="005639BC">
        <w:trPr>
          <w:jc w:val="center"/>
        </w:trPr>
        <w:tc>
          <w:tcPr>
            <w:tcW w:w="900" w:type="dxa"/>
          </w:tcPr>
          <w:p w:rsidR="00A62A24" w:rsidRPr="00310951" w:rsidRDefault="00A62A24" w:rsidP="005639BC">
            <w:r w:rsidRPr="00310951">
              <w:t>B.St</w:t>
            </w:r>
          </w:p>
        </w:tc>
        <w:tc>
          <w:tcPr>
            <w:tcW w:w="2700" w:type="dxa"/>
          </w:tcPr>
          <w:p w:rsidR="00A62A24" w:rsidRPr="00310951" w:rsidRDefault="00A62A24" w:rsidP="005639BC">
            <w:r w:rsidRPr="00310951">
              <w:t>= Bachelor of Statistic</w:t>
            </w:r>
          </w:p>
        </w:tc>
        <w:tc>
          <w:tcPr>
            <w:tcW w:w="1080" w:type="dxa"/>
          </w:tcPr>
          <w:p w:rsidR="00A62A24" w:rsidRPr="00310951" w:rsidRDefault="00A62A24" w:rsidP="005639BC">
            <w:r w:rsidRPr="00310951">
              <w:t>M.P.H.</w:t>
            </w:r>
          </w:p>
        </w:tc>
        <w:tc>
          <w:tcPr>
            <w:tcW w:w="2880" w:type="dxa"/>
          </w:tcPr>
          <w:p w:rsidR="00A62A24" w:rsidRPr="00310951" w:rsidRDefault="00A62A24" w:rsidP="005639BC">
            <w:r w:rsidRPr="00310951">
              <w:t>= Master of Public Health.</w:t>
            </w:r>
          </w:p>
        </w:tc>
      </w:tr>
      <w:tr w:rsidR="00A62A24" w:rsidRPr="00310951" w:rsidTr="005639BC">
        <w:trPr>
          <w:jc w:val="center"/>
        </w:trPr>
        <w:tc>
          <w:tcPr>
            <w:tcW w:w="900" w:type="dxa"/>
          </w:tcPr>
          <w:p w:rsidR="00A62A24" w:rsidRPr="00310951" w:rsidRDefault="00A62A24" w:rsidP="005639BC">
            <w:r w:rsidRPr="00310951">
              <w:t>Drs.</w:t>
            </w:r>
          </w:p>
        </w:tc>
        <w:tc>
          <w:tcPr>
            <w:tcW w:w="2700" w:type="dxa"/>
          </w:tcPr>
          <w:p w:rsidR="00A62A24" w:rsidRPr="00310951" w:rsidRDefault="00A62A24" w:rsidP="005639BC">
            <w:r w:rsidRPr="00310951">
              <w:t>= Doktorandus.</w:t>
            </w:r>
          </w:p>
        </w:tc>
        <w:tc>
          <w:tcPr>
            <w:tcW w:w="1080" w:type="dxa"/>
          </w:tcPr>
          <w:p w:rsidR="00A62A24" w:rsidRPr="00310951" w:rsidRDefault="00A62A24" w:rsidP="005639BC">
            <w:r w:rsidRPr="00310951">
              <w:t>M.Sc</w:t>
            </w:r>
          </w:p>
        </w:tc>
        <w:tc>
          <w:tcPr>
            <w:tcW w:w="2880" w:type="dxa"/>
          </w:tcPr>
          <w:p w:rsidR="00A62A24" w:rsidRPr="00310951" w:rsidRDefault="00A62A24" w:rsidP="005639BC">
            <w:r w:rsidRPr="00310951">
              <w:t>= Master of Science.</w:t>
            </w:r>
          </w:p>
        </w:tc>
      </w:tr>
      <w:tr w:rsidR="00A62A24" w:rsidRPr="00310951" w:rsidTr="005639BC">
        <w:trPr>
          <w:jc w:val="center"/>
        </w:trPr>
        <w:tc>
          <w:tcPr>
            <w:tcW w:w="900" w:type="dxa"/>
          </w:tcPr>
          <w:p w:rsidR="00A62A24" w:rsidRPr="00310951" w:rsidRDefault="00A62A24" w:rsidP="005639BC">
            <w:r w:rsidRPr="00310951">
              <w:t>Dra</w:t>
            </w:r>
          </w:p>
        </w:tc>
        <w:tc>
          <w:tcPr>
            <w:tcW w:w="2700" w:type="dxa"/>
          </w:tcPr>
          <w:p w:rsidR="00A62A24" w:rsidRPr="00310951" w:rsidRDefault="00A62A24" w:rsidP="005639BC">
            <w:r w:rsidRPr="00310951">
              <w:t>= Dokoranda.</w:t>
            </w:r>
          </w:p>
        </w:tc>
        <w:tc>
          <w:tcPr>
            <w:tcW w:w="1080" w:type="dxa"/>
          </w:tcPr>
          <w:p w:rsidR="00A62A24" w:rsidRPr="00310951" w:rsidRDefault="00A62A24" w:rsidP="005639BC">
            <w:r w:rsidRPr="00310951">
              <w:t>M.D</w:t>
            </w:r>
          </w:p>
        </w:tc>
        <w:tc>
          <w:tcPr>
            <w:tcW w:w="2880" w:type="dxa"/>
          </w:tcPr>
          <w:p w:rsidR="00A62A24" w:rsidRPr="00310951" w:rsidRDefault="00A62A24" w:rsidP="005639BC">
            <w:r w:rsidRPr="00310951">
              <w:t>= Dokter of Medicine.</w:t>
            </w:r>
          </w:p>
        </w:tc>
      </w:tr>
      <w:tr w:rsidR="00A62A24" w:rsidRPr="00310951" w:rsidTr="005639BC">
        <w:trPr>
          <w:jc w:val="center"/>
        </w:trPr>
        <w:tc>
          <w:tcPr>
            <w:tcW w:w="900" w:type="dxa"/>
          </w:tcPr>
          <w:p w:rsidR="00A62A24" w:rsidRPr="00310951" w:rsidRDefault="00A62A24" w:rsidP="005639BC">
            <w:r w:rsidRPr="00310951">
              <w:t>S.H.</w:t>
            </w:r>
          </w:p>
        </w:tc>
        <w:tc>
          <w:tcPr>
            <w:tcW w:w="2700" w:type="dxa"/>
          </w:tcPr>
          <w:p w:rsidR="00A62A24" w:rsidRPr="00310951" w:rsidRDefault="00A62A24" w:rsidP="005639BC">
            <w:r w:rsidRPr="00310951">
              <w:t>= Sarjana Hukum.</w:t>
            </w:r>
          </w:p>
        </w:tc>
        <w:tc>
          <w:tcPr>
            <w:tcW w:w="1080" w:type="dxa"/>
          </w:tcPr>
          <w:p w:rsidR="00A62A24" w:rsidRPr="00310951" w:rsidRDefault="00A62A24" w:rsidP="005639BC">
            <w:r w:rsidRPr="00310951">
              <w:t>DR</w:t>
            </w:r>
          </w:p>
        </w:tc>
        <w:tc>
          <w:tcPr>
            <w:tcW w:w="2880" w:type="dxa"/>
          </w:tcPr>
          <w:p w:rsidR="00A62A24" w:rsidRPr="00310951" w:rsidRDefault="00A62A24" w:rsidP="005639BC">
            <w:r w:rsidRPr="00310951">
              <w:t>= Doktor</w:t>
            </w:r>
          </w:p>
        </w:tc>
      </w:tr>
      <w:tr w:rsidR="00A62A24" w:rsidRPr="00310951" w:rsidTr="005639BC">
        <w:trPr>
          <w:jc w:val="center"/>
        </w:trPr>
        <w:tc>
          <w:tcPr>
            <w:tcW w:w="900" w:type="dxa"/>
          </w:tcPr>
          <w:p w:rsidR="00A62A24" w:rsidRPr="00310951" w:rsidRDefault="00A62A24" w:rsidP="005639BC">
            <w:r w:rsidRPr="00310951">
              <w:t>Dr</w:t>
            </w:r>
          </w:p>
        </w:tc>
        <w:tc>
          <w:tcPr>
            <w:tcW w:w="2700" w:type="dxa"/>
          </w:tcPr>
          <w:p w:rsidR="00A62A24" w:rsidRPr="00310951" w:rsidRDefault="00A62A24" w:rsidP="005639BC">
            <w:r w:rsidRPr="00310951">
              <w:t>= Dokter.</w:t>
            </w:r>
          </w:p>
        </w:tc>
        <w:tc>
          <w:tcPr>
            <w:tcW w:w="1080" w:type="dxa"/>
          </w:tcPr>
          <w:p w:rsidR="00A62A24" w:rsidRPr="00310951" w:rsidRDefault="00A62A24" w:rsidP="005639BC">
            <w:r w:rsidRPr="00310951">
              <w:t>Ph. D</w:t>
            </w:r>
          </w:p>
        </w:tc>
        <w:tc>
          <w:tcPr>
            <w:tcW w:w="2880" w:type="dxa"/>
          </w:tcPr>
          <w:p w:rsidR="00A62A24" w:rsidRPr="00310951" w:rsidRDefault="00A62A24" w:rsidP="005639BC">
            <w:r w:rsidRPr="00310951">
              <w:t>= Doctor of Philosophy.</w:t>
            </w:r>
          </w:p>
        </w:tc>
      </w:tr>
    </w:tbl>
    <w:p w:rsidR="00A62A24" w:rsidRPr="00310951" w:rsidRDefault="00A62A24" w:rsidP="00A62A24">
      <w:pPr>
        <w:pStyle w:val="BodyText"/>
        <w:rPr>
          <w:lang w:val="id-ID"/>
        </w:rPr>
      </w:pPr>
      <w:r w:rsidRPr="00310951">
        <w:rPr>
          <w:lang w:val="id-ID"/>
        </w:rPr>
        <w:t>Gelar Kepangkatan, misalnya :</w:t>
      </w:r>
    </w:p>
    <w:tbl>
      <w:tblPr>
        <w:tblW w:w="0" w:type="auto"/>
        <w:jc w:val="center"/>
        <w:tblLayout w:type="fixed"/>
        <w:tblLook w:val="0000" w:firstRow="0" w:lastRow="0" w:firstColumn="0" w:lastColumn="0" w:noHBand="0" w:noVBand="0"/>
      </w:tblPr>
      <w:tblGrid>
        <w:gridCol w:w="2538"/>
        <w:gridCol w:w="2538"/>
      </w:tblGrid>
      <w:tr w:rsidR="00A62A24" w:rsidRPr="00310951" w:rsidTr="005639BC">
        <w:trPr>
          <w:jc w:val="center"/>
        </w:trPr>
        <w:tc>
          <w:tcPr>
            <w:tcW w:w="2538" w:type="dxa"/>
          </w:tcPr>
          <w:p w:rsidR="00A62A24" w:rsidRPr="00310951" w:rsidRDefault="00A62A24" w:rsidP="005639BC">
            <w:r w:rsidRPr="00310951">
              <w:t>Mayor</w:t>
            </w:r>
          </w:p>
        </w:tc>
        <w:tc>
          <w:tcPr>
            <w:tcW w:w="2538" w:type="dxa"/>
          </w:tcPr>
          <w:p w:rsidR="00A62A24" w:rsidRPr="00310951" w:rsidRDefault="00A62A24" w:rsidP="005639BC">
            <w:r w:rsidRPr="00310951">
              <w:t>Direktur</w:t>
            </w:r>
          </w:p>
        </w:tc>
      </w:tr>
      <w:tr w:rsidR="00A62A24" w:rsidRPr="00310951" w:rsidTr="005639BC">
        <w:trPr>
          <w:jc w:val="center"/>
        </w:trPr>
        <w:tc>
          <w:tcPr>
            <w:tcW w:w="2538" w:type="dxa"/>
          </w:tcPr>
          <w:p w:rsidR="00A62A24" w:rsidRPr="00310951" w:rsidRDefault="00A62A24" w:rsidP="005639BC">
            <w:r w:rsidRPr="00310951">
              <w:t>Letnan Kolonel</w:t>
            </w:r>
          </w:p>
        </w:tc>
        <w:tc>
          <w:tcPr>
            <w:tcW w:w="2538" w:type="dxa"/>
          </w:tcPr>
          <w:p w:rsidR="00A62A24" w:rsidRPr="00310951" w:rsidRDefault="00A62A24" w:rsidP="005639BC">
            <w:r w:rsidRPr="00310951">
              <w:t>Direktur Utama</w:t>
            </w:r>
          </w:p>
        </w:tc>
      </w:tr>
      <w:tr w:rsidR="00A62A24" w:rsidRPr="00310951" w:rsidTr="005639BC">
        <w:trPr>
          <w:jc w:val="center"/>
        </w:trPr>
        <w:tc>
          <w:tcPr>
            <w:tcW w:w="2538" w:type="dxa"/>
          </w:tcPr>
          <w:p w:rsidR="00A62A24" w:rsidRPr="00310951" w:rsidRDefault="00A62A24" w:rsidP="005639BC">
            <w:r w:rsidRPr="00310951">
              <w:t>Kolonel</w:t>
            </w:r>
          </w:p>
        </w:tc>
        <w:tc>
          <w:tcPr>
            <w:tcW w:w="2538" w:type="dxa"/>
          </w:tcPr>
          <w:p w:rsidR="00A62A24" w:rsidRPr="00310951" w:rsidRDefault="00A62A24" w:rsidP="005639BC">
            <w:r w:rsidRPr="00310951">
              <w:t>Direktur Jendral</w:t>
            </w:r>
          </w:p>
        </w:tc>
      </w:tr>
      <w:tr w:rsidR="00A62A24" w:rsidRPr="00310951" w:rsidTr="005639BC">
        <w:trPr>
          <w:jc w:val="center"/>
        </w:trPr>
        <w:tc>
          <w:tcPr>
            <w:tcW w:w="2538" w:type="dxa"/>
          </w:tcPr>
          <w:p w:rsidR="00A62A24" w:rsidRPr="00310951" w:rsidRDefault="00A62A24" w:rsidP="005639BC">
            <w:r w:rsidRPr="00310951">
              <w:t>Mayor Jendral</w:t>
            </w:r>
          </w:p>
        </w:tc>
        <w:tc>
          <w:tcPr>
            <w:tcW w:w="2538" w:type="dxa"/>
          </w:tcPr>
          <w:p w:rsidR="00A62A24" w:rsidRPr="00310951" w:rsidRDefault="00A62A24" w:rsidP="005639BC">
            <w:r w:rsidRPr="00310951">
              <w:t>Gubernur</w:t>
            </w:r>
          </w:p>
        </w:tc>
      </w:tr>
      <w:tr w:rsidR="00A62A24" w:rsidRPr="00310951" w:rsidTr="005639BC">
        <w:trPr>
          <w:jc w:val="center"/>
        </w:trPr>
        <w:tc>
          <w:tcPr>
            <w:tcW w:w="2538" w:type="dxa"/>
          </w:tcPr>
          <w:p w:rsidR="00A62A24" w:rsidRPr="00310951" w:rsidRDefault="00A62A24" w:rsidP="005639BC">
            <w:r w:rsidRPr="00310951">
              <w:t>Letnan Jendral</w:t>
            </w:r>
          </w:p>
        </w:tc>
        <w:tc>
          <w:tcPr>
            <w:tcW w:w="2538" w:type="dxa"/>
          </w:tcPr>
          <w:p w:rsidR="00A62A24" w:rsidRPr="00310951" w:rsidRDefault="00A62A24" w:rsidP="005639BC">
            <w:r w:rsidRPr="00310951">
              <w:t>Bupati</w:t>
            </w:r>
          </w:p>
        </w:tc>
      </w:tr>
      <w:tr w:rsidR="00A62A24" w:rsidRPr="00310951" w:rsidTr="005639BC">
        <w:trPr>
          <w:jc w:val="center"/>
        </w:trPr>
        <w:tc>
          <w:tcPr>
            <w:tcW w:w="2538" w:type="dxa"/>
          </w:tcPr>
          <w:p w:rsidR="00A62A24" w:rsidRPr="00310951" w:rsidRDefault="00A62A24" w:rsidP="005639BC">
            <w:r w:rsidRPr="00310951">
              <w:t>Jendral</w:t>
            </w:r>
          </w:p>
        </w:tc>
        <w:tc>
          <w:tcPr>
            <w:tcW w:w="2538" w:type="dxa"/>
          </w:tcPr>
          <w:p w:rsidR="00A62A24" w:rsidRPr="00310951" w:rsidRDefault="00A62A24" w:rsidP="005639BC">
            <w:r w:rsidRPr="00310951">
              <w:t>Manager</w:t>
            </w:r>
          </w:p>
        </w:tc>
      </w:tr>
    </w:tbl>
    <w:p w:rsidR="00A62A24" w:rsidRPr="00310951" w:rsidRDefault="00A62A24" w:rsidP="00A62A24">
      <w:pPr>
        <w:pStyle w:val="BodyText"/>
        <w:rPr>
          <w:lang w:val="id-ID"/>
        </w:rPr>
      </w:pPr>
      <w:r w:rsidRPr="00310951">
        <w:rPr>
          <w:lang w:val="id-ID"/>
        </w:rPr>
        <w:t>Gelar Keagamaan, misalnya :</w:t>
      </w:r>
    </w:p>
    <w:tbl>
      <w:tblPr>
        <w:tblW w:w="0" w:type="auto"/>
        <w:jc w:val="center"/>
        <w:tblLayout w:type="fixed"/>
        <w:tblLook w:val="0000" w:firstRow="0" w:lastRow="0" w:firstColumn="0" w:lastColumn="0" w:noHBand="0" w:noVBand="0"/>
      </w:tblPr>
      <w:tblGrid>
        <w:gridCol w:w="2268"/>
        <w:gridCol w:w="2268"/>
      </w:tblGrid>
      <w:tr w:rsidR="00A62A24" w:rsidRPr="00310951" w:rsidTr="005639BC">
        <w:trPr>
          <w:jc w:val="center"/>
        </w:trPr>
        <w:tc>
          <w:tcPr>
            <w:tcW w:w="2268" w:type="dxa"/>
          </w:tcPr>
          <w:p w:rsidR="00A62A24" w:rsidRPr="00310951" w:rsidRDefault="00A62A24" w:rsidP="005639BC">
            <w:r w:rsidRPr="00310951">
              <w:t>Pendeta</w:t>
            </w:r>
          </w:p>
        </w:tc>
        <w:tc>
          <w:tcPr>
            <w:tcW w:w="2268" w:type="dxa"/>
          </w:tcPr>
          <w:p w:rsidR="00A62A24" w:rsidRPr="00310951" w:rsidRDefault="00A62A24" w:rsidP="005639BC">
            <w:r w:rsidRPr="00310951">
              <w:t>Haji</w:t>
            </w:r>
          </w:p>
        </w:tc>
      </w:tr>
      <w:tr w:rsidR="00A62A24" w:rsidRPr="00310951" w:rsidTr="005639BC">
        <w:trPr>
          <w:jc w:val="center"/>
        </w:trPr>
        <w:tc>
          <w:tcPr>
            <w:tcW w:w="2268" w:type="dxa"/>
          </w:tcPr>
          <w:p w:rsidR="00A62A24" w:rsidRPr="00310951" w:rsidRDefault="00A62A24" w:rsidP="005639BC">
            <w:r w:rsidRPr="00310951">
              <w:t>Pastur/Romo</w:t>
            </w:r>
          </w:p>
        </w:tc>
        <w:tc>
          <w:tcPr>
            <w:tcW w:w="2268" w:type="dxa"/>
          </w:tcPr>
          <w:p w:rsidR="00A62A24" w:rsidRPr="00310951" w:rsidRDefault="00A62A24" w:rsidP="005639BC">
            <w:r w:rsidRPr="00310951">
              <w:t>Kyai Haji</w:t>
            </w:r>
          </w:p>
        </w:tc>
      </w:tr>
      <w:tr w:rsidR="00A62A24" w:rsidRPr="00310951" w:rsidTr="005639BC">
        <w:trPr>
          <w:jc w:val="center"/>
        </w:trPr>
        <w:tc>
          <w:tcPr>
            <w:tcW w:w="2268" w:type="dxa"/>
          </w:tcPr>
          <w:p w:rsidR="00A62A24" w:rsidRPr="00310951" w:rsidRDefault="00A62A24" w:rsidP="005639BC">
            <w:r w:rsidRPr="00310951">
              <w:t>Monsinyur</w:t>
            </w:r>
          </w:p>
        </w:tc>
        <w:tc>
          <w:tcPr>
            <w:tcW w:w="2268" w:type="dxa"/>
          </w:tcPr>
          <w:p w:rsidR="00A62A24" w:rsidRPr="00310951" w:rsidRDefault="00A62A24" w:rsidP="005639BC">
            <w:r w:rsidRPr="00310951">
              <w:t>Biksu</w:t>
            </w:r>
          </w:p>
        </w:tc>
      </w:tr>
    </w:tbl>
    <w:p w:rsidR="00A62A24" w:rsidRPr="00310951" w:rsidRDefault="00A62A24" w:rsidP="00A62A24">
      <w:pPr>
        <w:pStyle w:val="BodyText"/>
        <w:rPr>
          <w:lang w:val="id-ID"/>
        </w:rPr>
      </w:pPr>
      <w:r w:rsidRPr="00310951">
        <w:rPr>
          <w:lang w:val="id-ID"/>
        </w:rPr>
        <w:t>Gelar Kebangsawanan, misalnya:</w:t>
      </w:r>
    </w:p>
    <w:tbl>
      <w:tblPr>
        <w:tblW w:w="0" w:type="auto"/>
        <w:jc w:val="center"/>
        <w:tblLayout w:type="fixed"/>
        <w:tblLook w:val="0000" w:firstRow="0" w:lastRow="0" w:firstColumn="0" w:lastColumn="0" w:noHBand="0" w:noVBand="0"/>
      </w:tblPr>
      <w:tblGrid>
        <w:gridCol w:w="4059"/>
        <w:gridCol w:w="2700"/>
      </w:tblGrid>
      <w:tr w:rsidR="00A62A24" w:rsidRPr="00310951" w:rsidTr="005639BC">
        <w:trPr>
          <w:jc w:val="center"/>
        </w:trPr>
        <w:tc>
          <w:tcPr>
            <w:tcW w:w="4059" w:type="dxa"/>
          </w:tcPr>
          <w:p w:rsidR="00A62A24" w:rsidRPr="00310951" w:rsidRDefault="00A62A24" w:rsidP="005639BC">
            <w:r w:rsidRPr="00310951">
              <w:t>R = Raden</w:t>
            </w:r>
          </w:p>
        </w:tc>
        <w:tc>
          <w:tcPr>
            <w:tcW w:w="2700" w:type="dxa"/>
          </w:tcPr>
          <w:p w:rsidR="00A62A24" w:rsidRPr="00310951" w:rsidRDefault="00A62A24" w:rsidP="005639BC">
            <w:r w:rsidRPr="00310951">
              <w:t>Kanjeng</w:t>
            </w:r>
          </w:p>
        </w:tc>
      </w:tr>
      <w:tr w:rsidR="00A62A24" w:rsidRPr="00310951" w:rsidTr="005639BC">
        <w:trPr>
          <w:jc w:val="center"/>
        </w:trPr>
        <w:tc>
          <w:tcPr>
            <w:tcW w:w="4059" w:type="dxa"/>
          </w:tcPr>
          <w:p w:rsidR="00A62A24" w:rsidRPr="00310951" w:rsidRDefault="00A62A24" w:rsidP="005639BC">
            <w:r w:rsidRPr="00310951">
              <w:t>R.M = Raden Mas</w:t>
            </w:r>
          </w:p>
        </w:tc>
        <w:tc>
          <w:tcPr>
            <w:tcW w:w="2700" w:type="dxa"/>
          </w:tcPr>
          <w:p w:rsidR="00A62A24" w:rsidRPr="00310951" w:rsidRDefault="00A62A24" w:rsidP="005639BC">
            <w:r w:rsidRPr="00310951">
              <w:t>Pangeran</w:t>
            </w:r>
          </w:p>
        </w:tc>
      </w:tr>
      <w:tr w:rsidR="00A62A24" w:rsidRPr="00310951" w:rsidTr="005639BC">
        <w:trPr>
          <w:jc w:val="center"/>
        </w:trPr>
        <w:tc>
          <w:tcPr>
            <w:tcW w:w="4059" w:type="dxa"/>
          </w:tcPr>
          <w:p w:rsidR="00A62A24" w:rsidRPr="00310951" w:rsidRDefault="00A62A24" w:rsidP="005639BC">
            <w:r w:rsidRPr="00310951">
              <w:t>R.A = Raden Ajeng</w:t>
            </w:r>
          </w:p>
        </w:tc>
        <w:tc>
          <w:tcPr>
            <w:tcW w:w="2700" w:type="dxa"/>
          </w:tcPr>
          <w:p w:rsidR="00A62A24" w:rsidRPr="00310951" w:rsidRDefault="00A62A24" w:rsidP="005639BC">
            <w:r w:rsidRPr="00310951">
              <w:t>Tubagus</w:t>
            </w:r>
          </w:p>
        </w:tc>
      </w:tr>
      <w:tr w:rsidR="00A62A24" w:rsidRPr="00310951" w:rsidTr="005639BC">
        <w:trPr>
          <w:jc w:val="center"/>
        </w:trPr>
        <w:tc>
          <w:tcPr>
            <w:tcW w:w="4059" w:type="dxa"/>
          </w:tcPr>
          <w:p w:rsidR="00A62A24" w:rsidRPr="00310951" w:rsidRDefault="00A62A24" w:rsidP="005639BC">
            <w:r w:rsidRPr="00310951">
              <w:t>B.R = Bendoro Raden</w:t>
            </w:r>
          </w:p>
        </w:tc>
        <w:tc>
          <w:tcPr>
            <w:tcW w:w="2700" w:type="dxa"/>
          </w:tcPr>
          <w:p w:rsidR="00A62A24" w:rsidRPr="00310951" w:rsidRDefault="00A62A24" w:rsidP="005639BC">
            <w:r w:rsidRPr="00310951">
              <w:t>Andi</w:t>
            </w:r>
          </w:p>
        </w:tc>
      </w:tr>
      <w:tr w:rsidR="00A62A24" w:rsidRPr="00310951" w:rsidTr="005639BC">
        <w:trPr>
          <w:jc w:val="center"/>
        </w:trPr>
        <w:tc>
          <w:tcPr>
            <w:tcW w:w="4059" w:type="dxa"/>
          </w:tcPr>
          <w:p w:rsidR="00A62A24" w:rsidRPr="00310951" w:rsidRDefault="00A62A24" w:rsidP="005639BC">
            <w:r w:rsidRPr="00310951">
              <w:t>B.R.A = Bendoro Raden Ayu/Ajeng</w:t>
            </w:r>
          </w:p>
        </w:tc>
        <w:tc>
          <w:tcPr>
            <w:tcW w:w="2700" w:type="dxa"/>
          </w:tcPr>
          <w:p w:rsidR="00A62A24" w:rsidRPr="00310951" w:rsidRDefault="00A62A24" w:rsidP="005639BC">
            <w:r w:rsidRPr="00310951">
              <w:t>Daeng</w:t>
            </w:r>
          </w:p>
        </w:tc>
      </w:tr>
      <w:tr w:rsidR="00A62A24" w:rsidRPr="00310951" w:rsidTr="005639BC">
        <w:trPr>
          <w:jc w:val="center"/>
        </w:trPr>
        <w:tc>
          <w:tcPr>
            <w:tcW w:w="4059" w:type="dxa"/>
          </w:tcPr>
          <w:p w:rsidR="00A62A24" w:rsidRPr="00310951" w:rsidRDefault="00A62A24" w:rsidP="005639BC">
            <w:r w:rsidRPr="00310951">
              <w:t>B.R.M = Bendoro Raden Mas</w:t>
            </w:r>
          </w:p>
        </w:tc>
        <w:tc>
          <w:tcPr>
            <w:tcW w:w="2700" w:type="dxa"/>
          </w:tcPr>
          <w:p w:rsidR="00A62A24" w:rsidRPr="00310951" w:rsidRDefault="00A62A24" w:rsidP="005639BC">
            <w:r w:rsidRPr="00310951">
              <w:t>Teuku</w:t>
            </w:r>
          </w:p>
        </w:tc>
      </w:tr>
      <w:tr w:rsidR="00A62A24" w:rsidRPr="00310951" w:rsidTr="005639BC">
        <w:trPr>
          <w:jc w:val="center"/>
        </w:trPr>
        <w:tc>
          <w:tcPr>
            <w:tcW w:w="4059" w:type="dxa"/>
          </w:tcPr>
          <w:p w:rsidR="00A62A24" w:rsidRDefault="00A62A24" w:rsidP="005639BC">
            <w:r w:rsidRPr="00310951">
              <w:t>K.G.P.H = Kanjeng Gusti Pangeran Hario.</w:t>
            </w:r>
          </w:p>
          <w:p w:rsidR="000878F8" w:rsidRPr="00310951" w:rsidRDefault="000878F8" w:rsidP="005639BC">
            <w:bookmarkStart w:id="225" w:name="_GoBack"/>
            <w:bookmarkEnd w:id="225"/>
          </w:p>
        </w:tc>
        <w:tc>
          <w:tcPr>
            <w:tcW w:w="2700" w:type="dxa"/>
          </w:tcPr>
          <w:p w:rsidR="00A62A24" w:rsidRPr="00310951" w:rsidRDefault="00A62A24" w:rsidP="005639BC">
            <w:r w:rsidRPr="00310951">
              <w:t>Lord</w:t>
            </w:r>
          </w:p>
        </w:tc>
      </w:tr>
      <w:tr w:rsidR="00A62A24" w:rsidRPr="00310951" w:rsidTr="005639BC">
        <w:trPr>
          <w:jc w:val="center"/>
        </w:trPr>
        <w:tc>
          <w:tcPr>
            <w:tcW w:w="4059" w:type="dxa"/>
          </w:tcPr>
          <w:p w:rsidR="00A62A24" w:rsidRPr="00310951" w:rsidRDefault="00A62A24" w:rsidP="005639BC">
            <w:r w:rsidRPr="00310951">
              <w:t>Sultan</w:t>
            </w:r>
          </w:p>
        </w:tc>
        <w:tc>
          <w:tcPr>
            <w:tcW w:w="2700" w:type="dxa"/>
          </w:tcPr>
          <w:p w:rsidR="00A62A24" w:rsidRPr="00310951" w:rsidRDefault="00A62A24" w:rsidP="005639BC">
            <w:r w:rsidRPr="00310951">
              <w:t>SirGelar Adat, misalnya :</w:t>
            </w:r>
          </w:p>
        </w:tc>
      </w:tr>
      <w:tr w:rsidR="00A62A24" w:rsidRPr="00310951" w:rsidTr="005639BC">
        <w:trPr>
          <w:jc w:val="center"/>
        </w:trPr>
        <w:tc>
          <w:tcPr>
            <w:tcW w:w="4059" w:type="dxa"/>
          </w:tcPr>
          <w:p w:rsidR="00A62A24" w:rsidRPr="00310951" w:rsidRDefault="00A62A24" w:rsidP="005639BC">
            <w:r w:rsidRPr="00310951">
              <w:t>Ratu</w:t>
            </w:r>
          </w:p>
        </w:tc>
        <w:tc>
          <w:tcPr>
            <w:tcW w:w="2700" w:type="dxa"/>
          </w:tcPr>
          <w:p w:rsidR="00A62A24" w:rsidRPr="00310951" w:rsidRDefault="00A62A24" w:rsidP="005639BC">
            <w:r w:rsidRPr="00310951">
              <w:t>Sutan</w:t>
            </w:r>
          </w:p>
        </w:tc>
      </w:tr>
      <w:tr w:rsidR="00A62A24" w:rsidRPr="00310951" w:rsidTr="005639BC">
        <w:trPr>
          <w:jc w:val="center"/>
        </w:trPr>
        <w:tc>
          <w:tcPr>
            <w:tcW w:w="4059" w:type="dxa"/>
          </w:tcPr>
          <w:p w:rsidR="00A62A24" w:rsidRPr="00310951" w:rsidRDefault="00A62A24" w:rsidP="005639BC">
            <w:r w:rsidRPr="00310951">
              <w:t>Gusti</w:t>
            </w:r>
          </w:p>
        </w:tc>
        <w:tc>
          <w:tcPr>
            <w:tcW w:w="2700" w:type="dxa"/>
          </w:tcPr>
          <w:p w:rsidR="00A62A24" w:rsidRPr="00310951" w:rsidRDefault="00A62A24" w:rsidP="005639BC">
            <w:r w:rsidRPr="00310951">
              <w:t>Datuk</w:t>
            </w:r>
          </w:p>
        </w:tc>
      </w:tr>
    </w:tbl>
    <w:p w:rsidR="00A62A24" w:rsidRPr="00310951" w:rsidRDefault="00A62A24" w:rsidP="00A62A24">
      <w:pPr>
        <w:pStyle w:val="BodyText"/>
        <w:rPr>
          <w:lang w:val="id-ID"/>
        </w:rPr>
      </w:pPr>
      <w:r w:rsidRPr="00310951">
        <w:rPr>
          <w:lang w:val="id-ID"/>
        </w:rPr>
        <w:t>Gelar Kekeluargaan, misalnya :</w:t>
      </w:r>
    </w:p>
    <w:p w:rsidR="00A62A24" w:rsidRPr="00310951" w:rsidRDefault="00A62A24" w:rsidP="00A62A24">
      <w:pPr>
        <w:ind w:left="2880"/>
      </w:pPr>
      <w:r w:rsidRPr="00310951">
        <w:t>Tn.</w:t>
      </w:r>
      <w:r w:rsidRPr="00310951">
        <w:tab/>
      </w:r>
      <w:r w:rsidRPr="00310951">
        <w:tab/>
        <w:t>= Tuan</w:t>
      </w:r>
    </w:p>
    <w:p w:rsidR="00A62A24" w:rsidRPr="00310951" w:rsidRDefault="00A62A24" w:rsidP="00A62A24">
      <w:pPr>
        <w:ind w:left="2880"/>
      </w:pPr>
      <w:r w:rsidRPr="00310951">
        <w:t>Nn</w:t>
      </w:r>
      <w:r w:rsidRPr="00310951">
        <w:tab/>
      </w:r>
      <w:r w:rsidRPr="00310951">
        <w:tab/>
        <w:t>= Nona</w:t>
      </w:r>
    </w:p>
    <w:p w:rsidR="00A62A24" w:rsidRPr="00310951" w:rsidRDefault="00A62A24" w:rsidP="00A62A24">
      <w:pPr>
        <w:ind w:left="2880"/>
      </w:pPr>
      <w:r w:rsidRPr="00310951">
        <w:t>Ny</w:t>
      </w:r>
      <w:r w:rsidRPr="00310951">
        <w:tab/>
      </w:r>
      <w:r w:rsidRPr="00310951">
        <w:tab/>
        <w:t>= Nyonya</w:t>
      </w:r>
    </w:p>
    <w:p w:rsidR="00A62A24" w:rsidRPr="00310951" w:rsidRDefault="00A62A24" w:rsidP="00A62A24">
      <w:pPr>
        <w:pStyle w:val="BodyText"/>
        <w:rPr>
          <w:lang w:val="id-ID"/>
        </w:rPr>
      </w:pPr>
      <w:r w:rsidRPr="00310951">
        <w:rPr>
          <w:lang w:val="id-ID"/>
        </w:rPr>
        <w:lastRenderedPageBreak/>
        <w:t>Nama-nama yang diikuti dengan gelar-gelar seperti di atas dalam menulis gelar-gelar tersebut ditempatkan dibelakang tanda kurung.</w:t>
      </w:r>
    </w:p>
    <w:p w:rsidR="00A62A24" w:rsidRPr="00310951" w:rsidRDefault="00A62A24" w:rsidP="00A62A24">
      <w:pPr>
        <w:pStyle w:val="BodyText"/>
        <w:rPr>
          <w:lang w:val="id-ID"/>
        </w:rPr>
      </w:pPr>
      <w:r w:rsidRPr="00310951">
        <w:rPr>
          <w:lang w:val="id-ID"/>
        </w:rPr>
        <w:t>Contoh :</w:t>
      </w:r>
    </w:p>
    <w:tbl>
      <w:tblPr>
        <w:tblW w:w="0" w:type="auto"/>
        <w:jc w:val="center"/>
        <w:tblLayout w:type="fixed"/>
        <w:tblLook w:val="0000" w:firstRow="0" w:lastRow="0" w:firstColumn="0" w:lastColumn="0" w:noHBand="0" w:noVBand="0"/>
      </w:tblPr>
      <w:tblGrid>
        <w:gridCol w:w="3739"/>
        <w:gridCol w:w="3885"/>
      </w:tblGrid>
      <w:tr w:rsidR="00A62A24" w:rsidRPr="00310951" w:rsidTr="005639BC">
        <w:trPr>
          <w:jc w:val="center"/>
        </w:trPr>
        <w:tc>
          <w:tcPr>
            <w:tcW w:w="3739" w:type="dxa"/>
          </w:tcPr>
          <w:p w:rsidR="00A62A24" w:rsidRPr="00310951" w:rsidRDefault="00A62A24" w:rsidP="005639BC">
            <w:pPr>
              <w:rPr>
                <w:b/>
                <w:bCs/>
              </w:rPr>
            </w:pPr>
            <w:r w:rsidRPr="00310951">
              <w:rPr>
                <w:b/>
                <w:bCs/>
              </w:rPr>
              <w:t>Nama</w:t>
            </w:r>
          </w:p>
        </w:tc>
        <w:tc>
          <w:tcPr>
            <w:tcW w:w="3885" w:type="dxa"/>
            <w:tcBorders>
              <w:left w:val="single" w:sz="4" w:space="0" w:color="auto"/>
            </w:tcBorders>
          </w:tcPr>
          <w:p w:rsidR="00A62A24" w:rsidRPr="00310951" w:rsidRDefault="00A62A24" w:rsidP="005639BC">
            <w:pPr>
              <w:rPr>
                <w:b/>
                <w:bCs/>
              </w:rPr>
            </w:pPr>
            <w:r w:rsidRPr="00310951">
              <w:rPr>
                <w:b/>
                <w:bCs/>
              </w:rPr>
              <w:t>Diindeks &amp; ditulis</w:t>
            </w:r>
          </w:p>
        </w:tc>
      </w:tr>
      <w:tr w:rsidR="00A62A24" w:rsidRPr="00310951" w:rsidTr="005639BC">
        <w:trPr>
          <w:jc w:val="center"/>
        </w:trPr>
        <w:tc>
          <w:tcPr>
            <w:tcW w:w="3739" w:type="dxa"/>
          </w:tcPr>
          <w:p w:rsidR="00A62A24" w:rsidRPr="00310951" w:rsidRDefault="00A62A24" w:rsidP="005639BC">
            <w:r w:rsidRPr="00310951">
              <w:t>R.R. Murbandini</w:t>
            </w:r>
          </w:p>
        </w:tc>
        <w:tc>
          <w:tcPr>
            <w:tcW w:w="3885" w:type="dxa"/>
            <w:tcBorders>
              <w:left w:val="single" w:sz="4" w:space="0" w:color="auto"/>
            </w:tcBorders>
          </w:tcPr>
          <w:p w:rsidR="00A62A24" w:rsidRPr="00310951" w:rsidRDefault="00A62A24" w:rsidP="005639BC">
            <w:r w:rsidRPr="00310951">
              <w:t>Murbandini (R.R)</w:t>
            </w:r>
          </w:p>
        </w:tc>
      </w:tr>
      <w:tr w:rsidR="00A62A24" w:rsidRPr="00310951" w:rsidTr="005639BC">
        <w:trPr>
          <w:jc w:val="center"/>
        </w:trPr>
        <w:tc>
          <w:tcPr>
            <w:tcW w:w="3739" w:type="dxa"/>
          </w:tcPr>
          <w:p w:rsidR="00A62A24" w:rsidRPr="00310951" w:rsidRDefault="00A62A24" w:rsidP="005639BC">
            <w:r w:rsidRPr="00310951">
              <w:t>R.M. Sahid</w:t>
            </w:r>
          </w:p>
        </w:tc>
        <w:tc>
          <w:tcPr>
            <w:tcW w:w="3885" w:type="dxa"/>
            <w:tcBorders>
              <w:left w:val="single" w:sz="4" w:space="0" w:color="auto"/>
            </w:tcBorders>
          </w:tcPr>
          <w:p w:rsidR="00A62A24" w:rsidRPr="00310951" w:rsidRDefault="00A62A24" w:rsidP="005639BC">
            <w:r w:rsidRPr="00310951">
              <w:t>Sahid (R.M)</w:t>
            </w:r>
          </w:p>
        </w:tc>
      </w:tr>
      <w:tr w:rsidR="00A62A24" w:rsidRPr="00310951" w:rsidTr="005639BC">
        <w:trPr>
          <w:jc w:val="center"/>
        </w:trPr>
        <w:tc>
          <w:tcPr>
            <w:tcW w:w="3739" w:type="dxa"/>
          </w:tcPr>
          <w:p w:rsidR="00A62A24" w:rsidRPr="00310951" w:rsidRDefault="00A62A24" w:rsidP="005639BC">
            <w:r w:rsidRPr="00310951">
              <w:t>K.G.P.H Jatikusuma</w:t>
            </w:r>
          </w:p>
        </w:tc>
        <w:tc>
          <w:tcPr>
            <w:tcW w:w="3885" w:type="dxa"/>
            <w:tcBorders>
              <w:left w:val="single" w:sz="4" w:space="0" w:color="auto"/>
            </w:tcBorders>
          </w:tcPr>
          <w:p w:rsidR="00A62A24" w:rsidRPr="00310951" w:rsidRDefault="00A62A24" w:rsidP="005639BC">
            <w:r w:rsidRPr="00310951">
              <w:t>Jatikusuma (K.G.P.H)</w:t>
            </w:r>
          </w:p>
        </w:tc>
      </w:tr>
      <w:tr w:rsidR="00A62A24" w:rsidRPr="00310951" w:rsidTr="005639BC">
        <w:trPr>
          <w:jc w:val="center"/>
        </w:trPr>
        <w:tc>
          <w:tcPr>
            <w:tcW w:w="3739" w:type="dxa"/>
          </w:tcPr>
          <w:p w:rsidR="00A62A24" w:rsidRPr="00310951" w:rsidRDefault="00A62A24" w:rsidP="005639BC">
            <w:r w:rsidRPr="00310951">
              <w:t>Drs. Ir. Ginanjar Kartasasmita</w:t>
            </w:r>
          </w:p>
        </w:tc>
        <w:tc>
          <w:tcPr>
            <w:tcW w:w="3885" w:type="dxa"/>
            <w:tcBorders>
              <w:left w:val="single" w:sz="4" w:space="0" w:color="auto"/>
            </w:tcBorders>
          </w:tcPr>
          <w:p w:rsidR="00A62A24" w:rsidRPr="00310951" w:rsidRDefault="00A62A24" w:rsidP="005639BC">
            <w:r w:rsidRPr="00310951">
              <w:t>Kartasasmita, Ginanjar (Drs. Ir)</w:t>
            </w:r>
          </w:p>
        </w:tc>
      </w:tr>
      <w:tr w:rsidR="00A62A24" w:rsidRPr="00310951" w:rsidTr="005639BC">
        <w:trPr>
          <w:jc w:val="center"/>
        </w:trPr>
        <w:tc>
          <w:tcPr>
            <w:tcW w:w="3739" w:type="dxa"/>
          </w:tcPr>
          <w:p w:rsidR="00A62A24" w:rsidRPr="00310951" w:rsidRDefault="00A62A24" w:rsidP="005639BC">
            <w:r w:rsidRPr="00310951">
              <w:t>Dra. Pratiwi Kusuma</w:t>
            </w:r>
          </w:p>
        </w:tc>
        <w:tc>
          <w:tcPr>
            <w:tcW w:w="3885" w:type="dxa"/>
            <w:tcBorders>
              <w:left w:val="single" w:sz="4" w:space="0" w:color="auto"/>
            </w:tcBorders>
          </w:tcPr>
          <w:p w:rsidR="00A62A24" w:rsidRPr="00310951" w:rsidRDefault="00A62A24" w:rsidP="005639BC">
            <w:r w:rsidRPr="00310951">
              <w:t>Kusuma Pratiwi (Dra)</w:t>
            </w:r>
          </w:p>
        </w:tc>
      </w:tr>
      <w:tr w:rsidR="00A62A24" w:rsidRPr="00310951" w:rsidTr="005639BC">
        <w:trPr>
          <w:jc w:val="center"/>
        </w:trPr>
        <w:tc>
          <w:tcPr>
            <w:tcW w:w="3739" w:type="dxa"/>
          </w:tcPr>
          <w:p w:rsidR="00A62A24" w:rsidRPr="00310951" w:rsidRDefault="00A62A24" w:rsidP="005639BC">
            <w:r w:rsidRPr="00310951">
              <w:t>Prof. Dr. Emil Kurdiatmoko</w:t>
            </w:r>
          </w:p>
        </w:tc>
        <w:tc>
          <w:tcPr>
            <w:tcW w:w="3885" w:type="dxa"/>
            <w:tcBorders>
              <w:left w:val="single" w:sz="4" w:space="0" w:color="auto"/>
            </w:tcBorders>
          </w:tcPr>
          <w:p w:rsidR="00A62A24" w:rsidRPr="00310951" w:rsidRDefault="00A62A24" w:rsidP="005639BC">
            <w:r w:rsidRPr="00310951">
              <w:t>Kurdiatmoko Emil (Prof. Dr)</w:t>
            </w:r>
          </w:p>
        </w:tc>
      </w:tr>
      <w:tr w:rsidR="00A62A24" w:rsidRPr="00310951" w:rsidTr="005639BC">
        <w:trPr>
          <w:jc w:val="center"/>
        </w:trPr>
        <w:tc>
          <w:tcPr>
            <w:tcW w:w="3739" w:type="dxa"/>
          </w:tcPr>
          <w:p w:rsidR="00A62A24" w:rsidRPr="00310951" w:rsidRDefault="00A62A24" w:rsidP="005639BC">
            <w:r w:rsidRPr="00310951">
              <w:t>Dra. Florensia Nunik Wilopo</w:t>
            </w:r>
          </w:p>
        </w:tc>
        <w:tc>
          <w:tcPr>
            <w:tcW w:w="3885" w:type="dxa"/>
            <w:tcBorders>
              <w:left w:val="single" w:sz="4" w:space="0" w:color="auto"/>
            </w:tcBorders>
          </w:tcPr>
          <w:p w:rsidR="00A62A24" w:rsidRPr="00310951" w:rsidRDefault="00A62A24" w:rsidP="005639BC">
            <w:r w:rsidRPr="00310951">
              <w:t>Wilopo Nunik Florensia (Dra)</w:t>
            </w:r>
          </w:p>
        </w:tc>
      </w:tr>
      <w:tr w:rsidR="00A62A24" w:rsidRPr="00310951" w:rsidTr="005639BC">
        <w:trPr>
          <w:jc w:val="center"/>
        </w:trPr>
        <w:tc>
          <w:tcPr>
            <w:tcW w:w="3739" w:type="dxa"/>
          </w:tcPr>
          <w:p w:rsidR="00A62A24" w:rsidRPr="00310951" w:rsidRDefault="00A62A24" w:rsidP="005639BC">
            <w:r w:rsidRPr="00310951">
              <w:t>K.G.P.H Mangkubumi S.H</w:t>
            </w:r>
          </w:p>
        </w:tc>
        <w:tc>
          <w:tcPr>
            <w:tcW w:w="3885" w:type="dxa"/>
            <w:tcBorders>
              <w:left w:val="single" w:sz="4" w:space="0" w:color="auto"/>
            </w:tcBorders>
          </w:tcPr>
          <w:p w:rsidR="00A62A24" w:rsidRPr="00310951" w:rsidRDefault="00A62A24" w:rsidP="005639BC">
            <w:r w:rsidRPr="00310951">
              <w:t>Mangkubumi (K.G.P.H., S.H)</w:t>
            </w:r>
          </w:p>
        </w:tc>
      </w:tr>
      <w:tr w:rsidR="00A62A24" w:rsidRPr="00310951" w:rsidTr="005639BC">
        <w:trPr>
          <w:jc w:val="center"/>
        </w:trPr>
        <w:tc>
          <w:tcPr>
            <w:tcW w:w="3739" w:type="dxa"/>
          </w:tcPr>
          <w:p w:rsidR="00A62A24" w:rsidRPr="00310951" w:rsidRDefault="00A62A24" w:rsidP="005639BC">
            <w:r w:rsidRPr="00310951">
              <w:t>Drs. Andi Lala</w:t>
            </w:r>
          </w:p>
        </w:tc>
        <w:tc>
          <w:tcPr>
            <w:tcW w:w="3885" w:type="dxa"/>
            <w:tcBorders>
              <w:left w:val="single" w:sz="4" w:space="0" w:color="auto"/>
            </w:tcBorders>
          </w:tcPr>
          <w:p w:rsidR="00A62A24" w:rsidRPr="00310951" w:rsidRDefault="00A62A24" w:rsidP="005639BC">
            <w:r w:rsidRPr="00310951">
              <w:t>Lala (Andi, Drs)</w:t>
            </w:r>
          </w:p>
        </w:tc>
      </w:tr>
      <w:tr w:rsidR="00A62A24" w:rsidRPr="00310951" w:rsidTr="005639BC">
        <w:trPr>
          <w:jc w:val="center"/>
        </w:trPr>
        <w:tc>
          <w:tcPr>
            <w:tcW w:w="3739" w:type="dxa"/>
          </w:tcPr>
          <w:p w:rsidR="00A62A24" w:rsidRPr="00310951" w:rsidRDefault="00A62A24" w:rsidP="005639BC">
            <w:r w:rsidRPr="00310951">
              <w:t>Daeng Lalo</w:t>
            </w:r>
          </w:p>
        </w:tc>
        <w:tc>
          <w:tcPr>
            <w:tcW w:w="3885" w:type="dxa"/>
            <w:tcBorders>
              <w:left w:val="single" w:sz="4" w:space="0" w:color="auto"/>
            </w:tcBorders>
          </w:tcPr>
          <w:p w:rsidR="00A62A24" w:rsidRPr="00310951" w:rsidRDefault="00A62A24" w:rsidP="005639BC">
            <w:r w:rsidRPr="00310951">
              <w:t>Lalo (Daeng)</w:t>
            </w:r>
          </w:p>
        </w:tc>
      </w:tr>
      <w:tr w:rsidR="00A62A24" w:rsidRPr="00310951" w:rsidTr="005639BC">
        <w:trPr>
          <w:jc w:val="center"/>
        </w:trPr>
        <w:tc>
          <w:tcPr>
            <w:tcW w:w="3739" w:type="dxa"/>
          </w:tcPr>
          <w:p w:rsidR="00A62A24" w:rsidRPr="00310951" w:rsidRDefault="00A62A24" w:rsidP="005639BC">
            <w:r w:rsidRPr="00310951">
              <w:t>Haji Abubakar Abdulkadir</w:t>
            </w:r>
          </w:p>
        </w:tc>
        <w:tc>
          <w:tcPr>
            <w:tcW w:w="3885" w:type="dxa"/>
            <w:tcBorders>
              <w:left w:val="single" w:sz="4" w:space="0" w:color="auto"/>
            </w:tcBorders>
          </w:tcPr>
          <w:p w:rsidR="00A62A24" w:rsidRPr="00310951" w:rsidRDefault="00A62A24" w:rsidP="005639BC">
            <w:r w:rsidRPr="00310951">
              <w:t>Abdulkadir Abubakar (Haji)</w:t>
            </w:r>
          </w:p>
        </w:tc>
      </w:tr>
      <w:tr w:rsidR="00A62A24" w:rsidRPr="00310951" w:rsidTr="005639BC">
        <w:trPr>
          <w:jc w:val="center"/>
        </w:trPr>
        <w:tc>
          <w:tcPr>
            <w:tcW w:w="3739" w:type="dxa"/>
          </w:tcPr>
          <w:p w:rsidR="00A62A24" w:rsidRPr="00310951" w:rsidRDefault="00A62A24" w:rsidP="005639BC">
            <w:r w:rsidRPr="00310951">
              <w:t>Sir Stanford Raffles</w:t>
            </w:r>
          </w:p>
        </w:tc>
        <w:tc>
          <w:tcPr>
            <w:tcW w:w="3885" w:type="dxa"/>
            <w:tcBorders>
              <w:left w:val="single" w:sz="4" w:space="0" w:color="auto"/>
            </w:tcBorders>
          </w:tcPr>
          <w:p w:rsidR="00A62A24" w:rsidRPr="00310951" w:rsidRDefault="00A62A24" w:rsidP="005639BC">
            <w:r w:rsidRPr="00310951">
              <w:t>Raffles Starford (Sir)</w:t>
            </w:r>
          </w:p>
        </w:tc>
      </w:tr>
      <w:tr w:rsidR="00A62A24" w:rsidRPr="00310951" w:rsidTr="005639BC">
        <w:trPr>
          <w:jc w:val="center"/>
        </w:trPr>
        <w:tc>
          <w:tcPr>
            <w:tcW w:w="3739" w:type="dxa"/>
          </w:tcPr>
          <w:p w:rsidR="00A62A24" w:rsidRPr="00310951" w:rsidRDefault="00A62A24" w:rsidP="005639BC">
            <w:r w:rsidRPr="00310951">
              <w:t>Syamsudin Sutan Bendaharo</w:t>
            </w:r>
          </w:p>
        </w:tc>
        <w:tc>
          <w:tcPr>
            <w:tcW w:w="3885" w:type="dxa"/>
            <w:tcBorders>
              <w:left w:val="single" w:sz="4" w:space="0" w:color="auto"/>
            </w:tcBorders>
          </w:tcPr>
          <w:p w:rsidR="00A62A24" w:rsidRPr="00310951" w:rsidRDefault="00A62A24" w:rsidP="005639BC">
            <w:r w:rsidRPr="00310951">
              <w:t>Syamsudin (Sutan Bendaharo)</w:t>
            </w:r>
          </w:p>
        </w:tc>
      </w:tr>
      <w:tr w:rsidR="00A62A24" w:rsidRPr="00310951" w:rsidTr="005639BC">
        <w:trPr>
          <w:jc w:val="center"/>
        </w:trPr>
        <w:tc>
          <w:tcPr>
            <w:tcW w:w="3739" w:type="dxa"/>
          </w:tcPr>
          <w:p w:rsidR="00A62A24" w:rsidRPr="00310951" w:rsidRDefault="00A62A24" w:rsidP="005639BC">
            <w:r w:rsidRPr="00310951">
              <w:t>Rusli Datuk Temenggung</w:t>
            </w:r>
          </w:p>
        </w:tc>
        <w:tc>
          <w:tcPr>
            <w:tcW w:w="3885" w:type="dxa"/>
            <w:tcBorders>
              <w:left w:val="single" w:sz="4" w:space="0" w:color="auto"/>
            </w:tcBorders>
          </w:tcPr>
          <w:p w:rsidR="00A62A24" w:rsidRPr="00310951" w:rsidRDefault="00A62A24" w:rsidP="005639BC">
            <w:r w:rsidRPr="00310951">
              <w:t>Rusli (Datuk temenggung)</w:t>
            </w:r>
          </w:p>
        </w:tc>
      </w:tr>
      <w:tr w:rsidR="00A62A24" w:rsidRPr="00310951" w:rsidTr="005639BC">
        <w:trPr>
          <w:jc w:val="center"/>
        </w:trPr>
        <w:tc>
          <w:tcPr>
            <w:tcW w:w="3739" w:type="dxa"/>
          </w:tcPr>
          <w:p w:rsidR="00A62A24" w:rsidRPr="00310951" w:rsidRDefault="00A62A24" w:rsidP="005639BC">
            <w:r w:rsidRPr="00310951">
              <w:t>Gubernur Ismail</w:t>
            </w:r>
          </w:p>
        </w:tc>
        <w:tc>
          <w:tcPr>
            <w:tcW w:w="3885" w:type="dxa"/>
            <w:tcBorders>
              <w:left w:val="single" w:sz="4" w:space="0" w:color="auto"/>
            </w:tcBorders>
          </w:tcPr>
          <w:p w:rsidR="00A62A24" w:rsidRPr="00310951" w:rsidRDefault="00A62A24" w:rsidP="005639BC">
            <w:r w:rsidRPr="00310951">
              <w:t>Ismail (Gubernur)</w:t>
            </w:r>
          </w:p>
        </w:tc>
      </w:tr>
      <w:tr w:rsidR="00A62A24" w:rsidRPr="00310951" w:rsidTr="005639BC">
        <w:trPr>
          <w:jc w:val="center"/>
        </w:trPr>
        <w:tc>
          <w:tcPr>
            <w:tcW w:w="3739" w:type="dxa"/>
          </w:tcPr>
          <w:p w:rsidR="00A62A24" w:rsidRPr="00310951" w:rsidRDefault="00A62A24" w:rsidP="005639BC">
            <w:r w:rsidRPr="00310951">
              <w:t>Bupati Pairin Marwoco</w:t>
            </w:r>
          </w:p>
        </w:tc>
        <w:tc>
          <w:tcPr>
            <w:tcW w:w="3885" w:type="dxa"/>
            <w:tcBorders>
              <w:left w:val="single" w:sz="4" w:space="0" w:color="auto"/>
            </w:tcBorders>
          </w:tcPr>
          <w:p w:rsidR="00A62A24" w:rsidRPr="00310951" w:rsidRDefault="00A62A24" w:rsidP="005639BC">
            <w:r w:rsidRPr="00310951">
              <w:t>Marwoco Pairin (Bupati)</w:t>
            </w:r>
          </w:p>
        </w:tc>
      </w:tr>
      <w:tr w:rsidR="00A62A24" w:rsidRPr="00310951" w:rsidTr="005639BC">
        <w:trPr>
          <w:jc w:val="center"/>
        </w:trPr>
        <w:tc>
          <w:tcPr>
            <w:tcW w:w="3739" w:type="dxa"/>
          </w:tcPr>
          <w:p w:rsidR="00A62A24" w:rsidRPr="00310951" w:rsidRDefault="00A62A24" w:rsidP="005639BC">
            <w:r w:rsidRPr="00310951">
              <w:t>Letjen Jatikusumo</w:t>
            </w:r>
          </w:p>
        </w:tc>
        <w:tc>
          <w:tcPr>
            <w:tcW w:w="3885" w:type="dxa"/>
            <w:tcBorders>
              <w:left w:val="single" w:sz="4" w:space="0" w:color="auto"/>
            </w:tcBorders>
          </w:tcPr>
          <w:p w:rsidR="00A62A24" w:rsidRPr="00310951" w:rsidRDefault="00A62A24" w:rsidP="005639BC">
            <w:r w:rsidRPr="00310951">
              <w:t>Jatikusumo (Letjen)</w:t>
            </w:r>
          </w:p>
        </w:tc>
      </w:tr>
      <w:tr w:rsidR="00A62A24" w:rsidRPr="00310951" w:rsidTr="005639BC">
        <w:trPr>
          <w:jc w:val="center"/>
        </w:trPr>
        <w:tc>
          <w:tcPr>
            <w:tcW w:w="3739" w:type="dxa"/>
          </w:tcPr>
          <w:p w:rsidR="00A62A24" w:rsidRPr="00310951" w:rsidRDefault="00A62A24" w:rsidP="005639BC">
            <w:r w:rsidRPr="00310951">
              <w:t>Mayor Rusman Romali</w:t>
            </w:r>
          </w:p>
        </w:tc>
        <w:tc>
          <w:tcPr>
            <w:tcW w:w="3885" w:type="dxa"/>
            <w:tcBorders>
              <w:left w:val="single" w:sz="4" w:space="0" w:color="auto"/>
            </w:tcBorders>
          </w:tcPr>
          <w:p w:rsidR="00A62A24" w:rsidRPr="00310951" w:rsidRDefault="00A62A24" w:rsidP="005639BC">
            <w:r w:rsidRPr="00310951">
              <w:t>Romali Rusman (Mayor)</w:t>
            </w:r>
          </w:p>
        </w:tc>
      </w:tr>
      <w:tr w:rsidR="00A62A24" w:rsidRPr="00310951" w:rsidTr="005639BC">
        <w:trPr>
          <w:jc w:val="center"/>
        </w:trPr>
        <w:tc>
          <w:tcPr>
            <w:tcW w:w="3739" w:type="dxa"/>
          </w:tcPr>
          <w:p w:rsidR="00A62A24" w:rsidRPr="00310951" w:rsidRDefault="00A62A24" w:rsidP="005639BC">
            <w:r w:rsidRPr="00310951">
              <w:t>Ny. Sulastri Sukendar</w:t>
            </w:r>
          </w:p>
        </w:tc>
        <w:tc>
          <w:tcPr>
            <w:tcW w:w="3885" w:type="dxa"/>
            <w:tcBorders>
              <w:left w:val="single" w:sz="4" w:space="0" w:color="auto"/>
            </w:tcBorders>
          </w:tcPr>
          <w:p w:rsidR="00A62A24" w:rsidRPr="00310951" w:rsidRDefault="00A62A24" w:rsidP="005639BC">
            <w:r w:rsidRPr="00310951">
              <w:t>Sukendar Sulastri (Ny)</w:t>
            </w:r>
          </w:p>
        </w:tc>
      </w:tr>
      <w:tr w:rsidR="00A62A24" w:rsidRPr="00310951" w:rsidTr="005639BC">
        <w:trPr>
          <w:jc w:val="center"/>
        </w:trPr>
        <w:tc>
          <w:tcPr>
            <w:tcW w:w="3739" w:type="dxa"/>
          </w:tcPr>
          <w:p w:rsidR="00A62A24" w:rsidRPr="00310951" w:rsidRDefault="00A62A24" w:rsidP="005639BC">
            <w:r w:rsidRPr="00310951">
              <w:t>Nn. Sumantini S.H</w:t>
            </w:r>
          </w:p>
        </w:tc>
        <w:tc>
          <w:tcPr>
            <w:tcW w:w="3885" w:type="dxa"/>
            <w:tcBorders>
              <w:left w:val="single" w:sz="4" w:space="0" w:color="auto"/>
            </w:tcBorders>
          </w:tcPr>
          <w:p w:rsidR="00A62A24" w:rsidRPr="00310951" w:rsidRDefault="00A62A24" w:rsidP="005639BC">
            <w:r w:rsidRPr="00310951">
              <w:t>Sumantini (Nn. S.H)</w:t>
            </w:r>
          </w:p>
        </w:tc>
      </w:tr>
    </w:tbl>
    <w:p w:rsidR="00A62A24" w:rsidRPr="00310951" w:rsidRDefault="00A62A24" w:rsidP="00A62A24">
      <w:pPr>
        <w:pStyle w:val="BodyText"/>
        <w:rPr>
          <w:lang w:val="id-ID"/>
        </w:rPr>
      </w:pPr>
      <w:r w:rsidRPr="00310951">
        <w:rPr>
          <w:lang w:val="id-ID"/>
        </w:rPr>
        <w:t>Ada yang berpendapat bahwa gelar keagamaan  (Haji, Pastur), gelar kebangsawanan (K.G.P.H, Andi), dan gelar adat (Datuk, Sutan) merupakan bagian dari nama, sehingga nama yang diikuti dengan gelar-gelar tersebut diindeks dan ditulis seperti halnya mengindeks nama permandian. Gelar apa saja bila diindeks sebaiknya ditempatkan dalam tanda kurung. Gelar apa saja bukan merupakan nama, sehingga bukan bagian dari nama. Karena gelar bukan bagian dari nama, maka sebaiknya gelar apa saja bila diindeks &amp; ditulis dalam tanda kurung.</w:t>
      </w:r>
    </w:p>
    <w:p w:rsidR="00A62A24" w:rsidRPr="00310951" w:rsidRDefault="00A62A24" w:rsidP="00A62A24">
      <w:pPr>
        <w:pStyle w:val="Heading4"/>
      </w:pPr>
      <w:bookmarkStart w:id="226" w:name="_Toc80397595"/>
      <w:bookmarkStart w:id="227" w:name="_Toc80397960"/>
      <w:bookmarkStart w:id="228" w:name="_Toc80452262"/>
      <w:bookmarkStart w:id="229" w:name="_Toc80485922"/>
      <w:bookmarkStart w:id="230" w:name="_Toc80486162"/>
      <w:bookmarkStart w:id="231" w:name="_Toc80486497"/>
      <w:bookmarkStart w:id="232" w:name="_Toc80493863"/>
      <w:bookmarkStart w:id="233" w:name="_Toc80494684"/>
      <w:bookmarkStart w:id="234" w:name="_Toc80499724"/>
      <w:bookmarkStart w:id="235" w:name="_Toc80502144"/>
      <w:bookmarkStart w:id="236" w:name="_Toc80502316"/>
      <w:bookmarkStart w:id="237" w:name="_Toc88540930"/>
      <w:bookmarkStart w:id="238" w:name="_Toc89178527"/>
      <w:bookmarkStart w:id="239" w:name="_Toc89180377"/>
      <w:bookmarkStart w:id="240" w:name="_Toc89181278"/>
      <w:bookmarkStart w:id="241" w:name="_Toc142146997"/>
      <w:r w:rsidRPr="00310951">
        <w:t>Nama Singkatan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A62A24" w:rsidRPr="00310951" w:rsidRDefault="00A62A24" w:rsidP="00A62A24">
      <w:pPr>
        <w:pStyle w:val="BodyText"/>
        <w:rPr>
          <w:lang w:val="id-ID"/>
        </w:rPr>
      </w:pPr>
      <w:r w:rsidRPr="00310951">
        <w:rPr>
          <w:lang w:val="id-ID"/>
        </w:rPr>
        <w:t>Nama Singkatan yang tidak Diketahui Kepanjangannya</w:t>
      </w:r>
    </w:p>
    <w:p w:rsidR="00A62A24" w:rsidRPr="00310951" w:rsidRDefault="00A62A24" w:rsidP="00A62A24">
      <w:pPr>
        <w:pStyle w:val="BodyText"/>
        <w:rPr>
          <w:lang w:val="id-ID"/>
        </w:rPr>
      </w:pPr>
      <w:r w:rsidRPr="00310951">
        <w:rPr>
          <w:lang w:val="id-ID"/>
        </w:rPr>
        <w:t>Nama yang diiringi atau didahului dengan singkatan, tetapi tidak diketahui kepanjangannya, yang diutamakan adalah nama lengkapnya.</w:t>
      </w:r>
    </w:p>
    <w:p w:rsidR="00A62A24" w:rsidRPr="00310951" w:rsidRDefault="00A62A24" w:rsidP="00A62A24">
      <w:pPr>
        <w:pStyle w:val="BodyText"/>
        <w:rPr>
          <w:lang w:val="id-ID"/>
        </w:rPr>
      </w:pPr>
      <w:r w:rsidRPr="00310951">
        <w:rPr>
          <w:lang w:val="id-ID"/>
        </w:rPr>
        <w:t>Contoh :</w:t>
      </w:r>
    </w:p>
    <w:tbl>
      <w:tblPr>
        <w:tblW w:w="0" w:type="auto"/>
        <w:jc w:val="center"/>
        <w:tblLayout w:type="fixed"/>
        <w:tblLook w:val="0000" w:firstRow="0" w:lastRow="0" w:firstColumn="0" w:lastColumn="0" w:noHBand="0" w:noVBand="0"/>
      </w:tblPr>
      <w:tblGrid>
        <w:gridCol w:w="2658"/>
        <w:gridCol w:w="2817"/>
      </w:tblGrid>
      <w:tr w:rsidR="00A62A24" w:rsidRPr="00310951" w:rsidTr="005639BC">
        <w:trPr>
          <w:jc w:val="center"/>
        </w:trPr>
        <w:tc>
          <w:tcPr>
            <w:tcW w:w="2658" w:type="dxa"/>
          </w:tcPr>
          <w:p w:rsidR="00A62A24" w:rsidRPr="00310951" w:rsidRDefault="00A62A24" w:rsidP="005639BC">
            <w:pPr>
              <w:rPr>
                <w:b/>
                <w:bCs/>
              </w:rPr>
            </w:pPr>
            <w:r w:rsidRPr="00310951">
              <w:rPr>
                <w:b/>
                <w:bCs/>
              </w:rPr>
              <w:t>Nama</w:t>
            </w:r>
          </w:p>
        </w:tc>
        <w:tc>
          <w:tcPr>
            <w:tcW w:w="2817" w:type="dxa"/>
            <w:tcBorders>
              <w:left w:val="single" w:sz="4" w:space="0" w:color="auto"/>
            </w:tcBorders>
          </w:tcPr>
          <w:p w:rsidR="00A62A24" w:rsidRPr="00310951" w:rsidRDefault="00A62A24" w:rsidP="005639BC">
            <w:pPr>
              <w:rPr>
                <w:b/>
                <w:bCs/>
              </w:rPr>
            </w:pPr>
            <w:r w:rsidRPr="00310951">
              <w:rPr>
                <w:b/>
                <w:bCs/>
              </w:rPr>
              <w:t>Diindeks &amp; ditulis</w:t>
            </w:r>
          </w:p>
        </w:tc>
      </w:tr>
      <w:tr w:rsidR="00A62A24" w:rsidRPr="00310951" w:rsidTr="005639BC">
        <w:trPr>
          <w:jc w:val="center"/>
        </w:trPr>
        <w:tc>
          <w:tcPr>
            <w:tcW w:w="2658" w:type="dxa"/>
          </w:tcPr>
          <w:p w:rsidR="00A62A24" w:rsidRPr="00310951" w:rsidRDefault="00A62A24" w:rsidP="005639BC">
            <w:r w:rsidRPr="00310951">
              <w:t>A. Mintorogo</w:t>
            </w:r>
          </w:p>
        </w:tc>
        <w:tc>
          <w:tcPr>
            <w:tcW w:w="2817" w:type="dxa"/>
            <w:tcBorders>
              <w:left w:val="single" w:sz="4" w:space="0" w:color="auto"/>
            </w:tcBorders>
          </w:tcPr>
          <w:p w:rsidR="00A62A24" w:rsidRPr="00310951" w:rsidRDefault="00A62A24" w:rsidP="005639BC">
            <w:r w:rsidRPr="00310951">
              <w:t>Mintorogo, A.</w:t>
            </w:r>
          </w:p>
        </w:tc>
      </w:tr>
      <w:tr w:rsidR="00A62A24" w:rsidRPr="00310951" w:rsidTr="005639BC">
        <w:trPr>
          <w:jc w:val="center"/>
        </w:trPr>
        <w:tc>
          <w:tcPr>
            <w:tcW w:w="2658" w:type="dxa"/>
          </w:tcPr>
          <w:p w:rsidR="00A62A24" w:rsidRPr="00310951" w:rsidRDefault="00A62A24" w:rsidP="005639BC">
            <w:r w:rsidRPr="00310951">
              <w:t>A.S Mardiatmoko</w:t>
            </w:r>
          </w:p>
        </w:tc>
        <w:tc>
          <w:tcPr>
            <w:tcW w:w="2817" w:type="dxa"/>
            <w:tcBorders>
              <w:left w:val="single" w:sz="4" w:space="0" w:color="auto"/>
            </w:tcBorders>
          </w:tcPr>
          <w:p w:rsidR="00A62A24" w:rsidRPr="00310951" w:rsidRDefault="00A62A24" w:rsidP="005639BC">
            <w:r w:rsidRPr="00310951">
              <w:t>Mardiatmoko, A.S.</w:t>
            </w:r>
          </w:p>
        </w:tc>
      </w:tr>
      <w:tr w:rsidR="00A62A24" w:rsidRPr="00310951" w:rsidTr="005639BC">
        <w:trPr>
          <w:jc w:val="center"/>
        </w:trPr>
        <w:tc>
          <w:tcPr>
            <w:tcW w:w="2658" w:type="dxa"/>
          </w:tcPr>
          <w:p w:rsidR="00A62A24" w:rsidRPr="00310951" w:rsidRDefault="00A62A24" w:rsidP="005639BC">
            <w:r w:rsidRPr="00310951">
              <w:t>A. Bambang Gunarso</w:t>
            </w:r>
          </w:p>
        </w:tc>
        <w:tc>
          <w:tcPr>
            <w:tcW w:w="2817" w:type="dxa"/>
            <w:tcBorders>
              <w:left w:val="single" w:sz="4" w:space="0" w:color="auto"/>
            </w:tcBorders>
          </w:tcPr>
          <w:p w:rsidR="00A62A24" w:rsidRPr="00310951" w:rsidRDefault="00A62A24" w:rsidP="005639BC">
            <w:r w:rsidRPr="00310951">
              <w:t>Gunarso Bambang, A.</w:t>
            </w:r>
          </w:p>
        </w:tc>
      </w:tr>
      <w:tr w:rsidR="00A62A24" w:rsidRPr="00310951" w:rsidTr="005639BC">
        <w:trPr>
          <w:jc w:val="center"/>
        </w:trPr>
        <w:tc>
          <w:tcPr>
            <w:tcW w:w="2658" w:type="dxa"/>
          </w:tcPr>
          <w:p w:rsidR="00A62A24" w:rsidRPr="00310951" w:rsidRDefault="00A62A24" w:rsidP="005639BC">
            <w:r w:rsidRPr="00310951">
              <w:t>Akhmad B. Sugianto</w:t>
            </w:r>
          </w:p>
        </w:tc>
        <w:tc>
          <w:tcPr>
            <w:tcW w:w="2817" w:type="dxa"/>
            <w:tcBorders>
              <w:left w:val="single" w:sz="4" w:space="0" w:color="auto"/>
            </w:tcBorders>
          </w:tcPr>
          <w:p w:rsidR="00A62A24" w:rsidRPr="00310951" w:rsidRDefault="00A62A24" w:rsidP="005639BC">
            <w:r w:rsidRPr="00310951">
              <w:t>Sugianto Akhmad, B.</w:t>
            </w:r>
          </w:p>
        </w:tc>
      </w:tr>
      <w:tr w:rsidR="00A62A24" w:rsidRPr="00310951" w:rsidTr="005639BC">
        <w:trPr>
          <w:jc w:val="center"/>
        </w:trPr>
        <w:tc>
          <w:tcPr>
            <w:tcW w:w="2658" w:type="dxa"/>
          </w:tcPr>
          <w:p w:rsidR="00A62A24" w:rsidRPr="00310951" w:rsidRDefault="00A62A24" w:rsidP="005639BC">
            <w:r w:rsidRPr="00310951">
              <w:t>Drs. Sigit P. Mulyanto</w:t>
            </w:r>
          </w:p>
        </w:tc>
        <w:tc>
          <w:tcPr>
            <w:tcW w:w="2817" w:type="dxa"/>
            <w:tcBorders>
              <w:left w:val="single" w:sz="4" w:space="0" w:color="auto"/>
            </w:tcBorders>
          </w:tcPr>
          <w:p w:rsidR="00A62A24" w:rsidRPr="00310951" w:rsidRDefault="00A62A24" w:rsidP="005639BC">
            <w:r w:rsidRPr="00310951">
              <w:t>Mulyanto Sigit, P. (Drs)</w:t>
            </w:r>
          </w:p>
        </w:tc>
      </w:tr>
    </w:tbl>
    <w:p w:rsidR="00A62A24" w:rsidRPr="00310951" w:rsidRDefault="00A62A24" w:rsidP="00A62A24">
      <w:pPr>
        <w:pStyle w:val="BodyText"/>
        <w:rPr>
          <w:lang w:val="id-ID"/>
        </w:rPr>
      </w:pPr>
      <w:r w:rsidRPr="00310951">
        <w:rPr>
          <w:lang w:val="id-ID"/>
        </w:rPr>
        <w:t>Nama Singkatan yang Diketahui Kepanjangannya</w:t>
      </w:r>
    </w:p>
    <w:p w:rsidR="00A62A24" w:rsidRPr="00310951" w:rsidRDefault="00A62A24" w:rsidP="00A62A24">
      <w:pPr>
        <w:pStyle w:val="BodyText"/>
        <w:rPr>
          <w:lang w:val="id-ID"/>
        </w:rPr>
      </w:pPr>
      <w:r w:rsidRPr="00310951">
        <w:rPr>
          <w:lang w:val="id-ID"/>
        </w:rPr>
        <w:lastRenderedPageBreak/>
        <w:t>Apabila nama didahului atau diiringi dengan nama singkatan, dan singkatan itu diketahui kepanjangannya, singkatan itu ditulis kepanjangannya dan diindeks menurut yang telah dibicarakan.</w:t>
      </w:r>
    </w:p>
    <w:p w:rsidR="00A62A24" w:rsidRPr="00310951" w:rsidRDefault="00A62A24" w:rsidP="00A62A24">
      <w:pPr>
        <w:pStyle w:val="BodyText"/>
        <w:rPr>
          <w:lang w:val="id-ID"/>
        </w:rPr>
      </w:pPr>
      <w:r w:rsidRPr="00310951">
        <w:rPr>
          <w:lang w:val="id-ID"/>
        </w:rPr>
        <w:t>Contoh :</w:t>
      </w:r>
    </w:p>
    <w:tbl>
      <w:tblPr>
        <w:tblW w:w="0" w:type="auto"/>
        <w:jc w:val="center"/>
        <w:tblLayout w:type="fixed"/>
        <w:tblLook w:val="0000" w:firstRow="0" w:lastRow="0" w:firstColumn="0" w:lastColumn="0" w:noHBand="0" w:noVBand="0"/>
      </w:tblPr>
      <w:tblGrid>
        <w:gridCol w:w="2017"/>
        <w:gridCol w:w="3792"/>
      </w:tblGrid>
      <w:tr w:rsidR="00A62A24" w:rsidRPr="00310951" w:rsidTr="005639BC">
        <w:trPr>
          <w:jc w:val="center"/>
        </w:trPr>
        <w:tc>
          <w:tcPr>
            <w:tcW w:w="2017" w:type="dxa"/>
          </w:tcPr>
          <w:p w:rsidR="00A62A24" w:rsidRPr="00310951" w:rsidRDefault="00A62A24" w:rsidP="005639BC">
            <w:pPr>
              <w:rPr>
                <w:b/>
                <w:bCs/>
              </w:rPr>
            </w:pPr>
            <w:r w:rsidRPr="00310951">
              <w:rPr>
                <w:b/>
                <w:bCs/>
              </w:rPr>
              <w:t>Nama</w:t>
            </w:r>
          </w:p>
        </w:tc>
        <w:tc>
          <w:tcPr>
            <w:tcW w:w="3792" w:type="dxa"/>
            <w:tcBorders>
              <w:left w:val="single" w:sz="4" w:space="0" w:color="auto"/>
            </w:tcBorders>
          </w:tcPr>
          <w:p w:rsidR="00A62A24" w:rsidRPr="00310951" w:rsidRDefault="00A62A24" w:rsidP="005639BC">
            <w:pPr>
              <w:rPr>
                <w:b/>
                <w:bCs/>
              </w:rPr>
            </w:pPr>
            <w:r w:rsidRPr="00310951">
              <w:rPr>
                <w:b/>
                <w:bCs/>
              </w:rPr>
              <w:t>Diindeks &amp; ditulis</w:t>
            </w:r>
          </w:p>
        </w:tc>
      </w:tr>
      <w:tr w:rsidR="00A62A24" w:rsidRPr="00310951" w:rsidTr="005639BC">
        <w:trPr>
          <w:jc w:val="center"/>
        </w:trPr>
        <w:tc>
          <w:tcPr>
            <w:tcW w:w="2017" w:type="dxa"/>
          </w:tcPr>
          <w:p w:rsidR="00A62A24" w:rsidRPr="00310951" w:rsidRDefault="00A62A24" w:rsidP="005639BC">
            <w:r w:rsidRPr="00310951">
              <w:t>I.R. Rais</w:t>
            </w:r>
          </w:p>
        </w:tc>
        <w:tc>
          <w:tcPr>
            <w:tcW w:w="3792" w:type="dxa"/>
            <w:tcBorders>
              <w:left w:val="single" w:sz="4" w:space="0" w:color="auto"/>
            </w:tcBorders>
          </w:tcPr>
          <w:p w:rsidR="00A62A24" w:rsidRPr="00310951" w:rsidRDefault="00A62A24" w:rsidP="005639BC">
            <w:r w:rsidRPr="00310951">
              <w:t>Rais Idwan Ridwan</w:t>
            </w:r>
          </w:p>
        </w:tc>
      </w:tr>
      <w:tr w:rsidR="00A62A24" w:rsidRPr="00310951" w:rsidTr="005639BC">
        <w:trPr>
          <w:jc w:val="center"/>
        </w:trPr>
        <w:tc>
          <w:tcPr>
            <w:tcW w:w="2017" w:type="dxa"/>
          </w:tcPr>
          <w:p w:rsidR="00A62A24" w:rsidRPr="00310951" w:rsidRDefault="00A62A24" w:rsidP="005639BC">
            <w:r w:rsidRPr="00310951">
              <w:t>M. Sy. Harahap</w:t>
            </w:r>
          </w:p>
        </w:tc>
        <w:tc>
          <w:tcPr>
            <w:tcW w:w="3792" w:type="dxa"/>
            <w:tcBorders>
              <w:left w:val="single" w:sz="4" w:space="0" w:color="auto"/>
            </w:tcBorders>
          </w:tcPr>
          <w:p w:rsidR="00A62A24" w:rsidRPr="00310951" w:rsidRDefault="00A62A24" w:rsidP="005639BC">
            <w:r w:rsidRPr="00310951">
              <w:t>Harahap Muslim Syamsul</w:t>
            </w:r>
          </w:p>
        </w:tc>
      </w:tr>
      <w:tr w:rsidR="00A62A24" w:rsidRPr="00310951" w:rsidTr="005639BC">
        <w:trPr>
          <w:jc w:val="center"/>
        </w:trPr>
        <w:tc>
          <w:tcPr>
            <w:tcW w:w="2017" w:type="dxa"/>
          </w:tcPr>
          <w:p w:rsidR="00A62A24" w:rsidRPr="00310951" w:rsidRDefault="00A62A24" w:rsidP="005639BC">
            <w:r w:rsidRPr="00310951">
              <w:t>S. Ranuwijaya</w:t>
            </w:r>
          </w:p>
        </w:tc>
        <w:tc>
          <w:tcPr>
            <w:tcW w:w="3792" w:type="dxa"/>
            <w:tcBorders>
              <w:left w:val="single" w:sz="4" w:space="0" w:color="auto"/>
            </w:tcBorders>
          </w:tcPr>
          <w:p w:rsidR="00A62A24" w:rsidRPr="00310951" w:rsidRDefault="00A62A24" w:rsidP="005639BC">
            <w:r w:rsidRPr="00310951">
              <w:t>Ranuwijaya Slamet</w:t>
            </w:r>
          </w:p>
        </w:tc>
      </w:tr>
      <w:tr w:rsidR="00A62A24" w:rsidRPr="00310951" w:rsidTr="005639BC">
        <w:trPr>
          <w:jc w:val="center"/>
        </w:trPr>
        <w:tc>
          <w:tcPr>
            <w:tcW w:w="2017" w:type="dxa"/>
          </w:tcPr>
          <w:p w:rsidR="00A62A24" w:rsidRPr="00310951" w:rsidRDefault="00A62A24" w:rsidP="005639BC">
            <w:r w:rsidRPr="00310951">
              <w:t>A. Saichu</w:t>
            </w:r>
          </w:p>
        </w:tc>
        <w:tc>
          <w:tcPr>
            <w:tcW w:w="3792" w:type="dxa"/>
            <w:tcBorders>
              <w:left w:val="single" w:sz="4" w:space="0" w:color="auto"/>
            </w:tcBorders>
          </w:tcPr>
          <w:p w:rsidR="00A62A24" w:rsidRPr="00310951" w:rsidRDefault="00A62A24" w:rsidP="005639BC">
            <w:r w:rsidRPr="00310951">
              <w:t>Saichu Akhmad</w:t>
            </w:r>
          </w:p>
        </w:tc>
      </w:tr>
      <w:tr w:rsidR="00A62A24" w:rsidRPr="00310951" w:rsidTr="005639BC">
        <w:trPr>
          <w:jc w:val="center"/>
        </w:trPr>
        <w:tc>
          <w:tcPr>
            <w:tcW w:w="2017" w:type="dxa"/>
          </w:tcPr>
          <w:p w:rsidR="00A62A24" w:rsidRPr="00310951" w:rsidRDefault="00A62A24" w:rsidP="005639BC">
            <w:r w:rsidRPr="00310951">
              <w:t>A.M. Ghani</w:t>
            </w:r>
          </w:p>
        </w:tc>
        <w:tc>
          <w:tcPr>
            <w:tcW w:w="3792" w:type="dxa"/>
            <w:tcBorders>
              <w:left w:val="single" w:sz="4" w:space="0" w:color="auto"/>
            </w:tcBorders>
          </w:tcPr>
          <w:p w:rsidR="00A62A24" w:rsidRPr="00310951" w:rsidRDefault="00A62A24" w:rsidP="005639BC">
            <w:r w:rsidRPr="00310951">
              <w:t>Ghani Abdul Muntolib</w:t>
            </w:r>
          </w:p>
        </w:tc>
      </w:tr>
      <w:tr w:rsidR="00A62A24" w:rsidRPr="00310951" w:rsidTr="005639BC">
        <w:trPr>
          <w:jc w:val="center"/>
        </w:trPr>
        <w:tc>
          <w:tcPr>
            <w:tcW w:w="2017" w:type="dxa"/>
          </w:tcPr>
          <w:p w:rsidR="00A62A24" w:rsidRPr="00310951" w:rsidRDefault="00A62A24" w:rsidP="005639BC">
            <w:r w:rsidRPr="00310951">
              <w:t>B.M. Diah</w:t>
            </w:r>
          </w:p>
        </w:tc>
        <w:tc>
          <w:tcPr>
            <w:tcW w:w="3792" w:type="dxa"/>
            <w:tcBorders>
              <w:left w:val="single" w:sz="4" w:space="0" w:color="auto"/>
            </w:tcBorders>
          </w:tcPr>
          <w:p w:rsidR="00A62A24" w:rsidRPr="00310951" w:rsidRDefault="00A62A24" w:rsidP="005639BC">
            <w:r w:rsidRPr="00310951">
              <w:t>Diah, Burhanuddin Mochammad</w:t>
            </w:r>
          </w:p>
        </w:tc>
      </w:tr>
      <w:tr w:rsidR="00A62A24" w:rsidRPr="00310951" w:rsidTr="005639BC">
        <w:trPr>
          <w:jc w:val="center"/>
        </w:trPr>
        <w:tc>
          <w:tcPr>
            <w:tcW w:w="2017" w:type="dxa"/>
          </w:tcPr>
          <w:p w:rsidR="00A62A24" w:rsidRPr="00310951" w:rsidRDefault="00A62A24" w:rsidP="005639BC">
            <w:r w:rsidRPr="00310951">
              <w:t>Wulandari S.</w:t>
            </w:r>
          </w:p>
        </w:tc>
        <w:tc>
          <w:tcPr>
            <w:tcW w:w="3792" w:type="dxa"/>
            <w:tcBorders>
              <w:left w:val="single" w:sz="4" w:space="0" w:color="auto"/>
            </w:tcBorders>
          </w:tcPr>
          <w:p w:rsidR="00A62A24" w:rsidRPr="00310951" w:rsidRDefault="00A62A24" w:rsidP="005639BC">
            <w:r w:rsidRPr="00310951">
              <w:t>Sulardiyanto Wulandari</w:t>
            </w:r>
          </w:p>
        </w:tc>
      </w:tr>
    </w:tbl>
    <w:p w:rsidR="00A62A24" w:rsidRPr="00310951" w:rsidRDefault="00A62A24" w:rsidP="00A62A24">
      <w:pPr>
        <w:pStyle w:val="Heading3"/>
      </w:pPr>
      <w:bookmarkStart w:id="242" w:name="_Toc80397596"/>
      <w:bookmarkStart w:id="243" w:name="_Toc80397961"/>
      <w:bookmarkStart w:id="244" w:name="_Toc80452263"/>
      <w:bookmarkStart w:id="245" w:name="_Toc80485923"/>
      <w:bookmarkStart w:id="246" w:name="_Toc80486163"/>
      <w:bookmarkStart w:id="247" w:name="_Toc80486498"/>
      <w:bookmarkStart w:id="248" w:name="_Toc80493864"/>
      <w:bookmarkStart w:id="249" w:name="_Toc80494685"/>
      <w:bookmarkStart w:id="250" w:name="_Toc80499725"/>
      <w:bookmarkStart w:id="251" w:name="_Toc80502145"/>
      <w:bookmarkStart w:id="252" w:name="_Toc80502317"/>
      <w:bookmarkStart w:id="253" w:name="_Toc88540931"/>
      <w:bookmarkStart w:id="254" w:name="_Toc89178528"/>
      <w:bookmarkStart w:id="255" w:name="_Toc89180378"/>
      <w:bookmarkStart w:id="256" w:name="_Toc89181279"/>
      <w:bookmarkStart w:id="257" w:name="_Toc113810777"/>
      <w:bookmarkStart w:id="258" w:name="_Toc113811290"/>
      <w:bookmarkStart w:id="259" w:name="_Toc113811444"/>
      <w:bookmarkStart w:id="260" w:name="_Toc142146998"/>
      <w:r w:rsidRPr="00310951">
        <w:t>Menulis Nama Orang Cina, Korea, Vietnam, dan sejenisnya.</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A62A24" w:rsidRPr="00310951" w:rsidRDefault="00A62A24" w:rsidP="00A62A24">
      <w:pPr>
        <w:pStyle w:val="BodyText"/>
        <w:rPr>
          <w:lang w:val="id-ID"/>
        </w:rPr>
      </w:pPr>
      <w:r w:rsidRPr="00310951">
        <w:rPr>
          <w:lang w:val="id-ID"/>
        </w:rPr>
        <w:t>Nama asli</w:t>
      </w:r>
    </w:p>
    <w:p w:rsidR="00A62A24" w:rsidRPr="00310951" w:rsidRDefault="00A62A24" w:rsidP="00A62A24">
      <w:pPr>
        <w:pStyle w:val="BodyText"/>
        <w:rPr>
          <w:lang w:val="id-ID"/>
        </w:rPr>
      </w:pPr>
      <w:r w:rsidRPr="00310951">
        <w:rPr>
          <w:lang w:val="id-ID"/>
        </w:rPr>
        <w:t>Nama asli orang Cina, Korea, Vietnam, dan sejenisnya, Diindeks &amp; ditulis sebagaimana aslinya.</w:t>
      </w:r>
    </w:p>
    <w:p w:rsidR="00A62A24" w:rsidRPr="00310951" w:rsidRDefault="00A62A24" w:rsidP="00A62A24">
      <w:pPr>
        <w:pStyle w:val="BodyText"/>
        <w:rPr>
          <w:lang w:val="id-ID"/>
        </w:rPr>
      </w:pPr>
      <w:r w:rsidRPr="00310951">
        <w:rPr>
          <w:lang w:val="id-ID"/>
        </w:rPr>
        <w:t>Contoh :</w:t>
      </w:r>
    </w:p>
    <w:tbl>
      <w:tblPr>
        <w:tblW w:w="0" w:type="auto"/>
        <w:jc w:val="center"/>
        <w:tblLayout w:type="fixed"/>
        <w:tblLook w:val="0000" w:firstRow="0" w:lastRow="0" w:firstColumn="0" w:lastColumn="0" w:noHBand="0" w:noVBand="0"/>
      </w:tblPr>
      <w:tblGrid>
        <w:gridCol w:w="2125"/>
        <w:gridCol w:w="2596"/>
      </w:tblGrid>
      <w:tr w:rsidR="00A62A24" w:rsidRPr="00310951" w:rsidTr="005639BC">
        <w:trPr>
          <w:jc w:val="center"/>
        </w:trPr>
        <w:tc>
          <w:tcPr>
            <w:tcW w:w="2125" w:type="dxa"/>
          </w:tcPr>
          <w:p w:rsidR="00A62A24" w:rsidRPr="00310951" w:rsidRDefault="00A62A24" w:rsidP="005639BC">
            <w:pPr>
              <w:rPr>
                <w:b/>
                <w:bCs/>
              </w:rPr>
            </w:pPr>
            <w:r w:rsidRPr="00310951">
              <w:rPr>
                <w:b/>
                <w:bCs/>
              </w:rPr>
              <w:t>Nama</w:t>
            </w:r>
          </w:p>
        </w:tc>
        <w:tc>
          <w:tcPr>
            <w:tcW w:w="2596" w:type="dxa"/>
            <w:tcBorders>
              <w:left w:val="single" w:sz="4" w:space="0" w:color="auto"/>
            </w:tcBorders>
          </w:tcPr>
          <w:p w:rsidR="00A62A24" w:rsidRPr="00310951" w:rsidRDefault="00A62A24" w:rsidP="005639BC">
            <w:pPr>
              <w:rPr>
                <w:b/>
                <w:bCs/>
              </w:rPr>
            </w:pPr>
            <w:r w:rsidRPr="00310951">
              <w:rPr>
                <w:b/>
                <w:bCs/>
              </w:rPr>
              <w:t>Diindeks &amp; ditulis</w:t>
            </w:r>
          </w:p>
        </w:tc>
      </w:tr>
      <w:tr w:rsidR="00A62A24" w:rsidRPr="00310951" w:rsidTr="005639BC">
        <w:trPr>
          <w:jc w:val="center"/>
        </w:trPr>
        <w:tc>
          <w:tcPr>
            <w:tcW w:w="2125" w:type="dxa"/>
          </w:tcPr>
          <w:p w:rsidR="00A62A24" w:rsidRPr="00310951" w:rsidRDefault="00A62A24" w:rsidP="005639BC">
            <w:r w:rsidRPr="00310951">
              <w:t>Pak Tjung Hui</w:t>
            </w:r>
          </w:p>
        </w:tc>
        <w:tc>
          <w:tcPr>
            <w:tcW w:w="2596" w:type="dxa"/>
            <w:tcBorders>
              <w:left w:val="single" w:sz="4" w:space="0" w:color="auto"/>
            </w:tcBorders>
          </w:tcPr>
          <w:p w:rsidR="00A62A24" w:rsidRPr="00310951" w:rsidRDefault="00A62A24" w:rsidP="005639BC">
            <w:r w:rsidRPr="00310951">
              <w:t>Pak Tjung hui</w:t>
            </w:r>
          </w:p>
        </w:tc>
      </w:tr>
      <w:tr w:rsidR="00A62A24" w:rsidRPr="00310951" w:rsidTr="005639BC">
        <w:trPr>
          <w:jc w:val="center"/>
        </w:trPr>
        <w:tc>
          <w:tcPr>
            <w:tcW w:w="2125" w:type="dxa"/>
          </w:tcPr>
          <w:p w:rsidR="00A62A24" w:rsidRPr="00310951" w:rsidRDefault="00A62A24" w:rsidP="005639BC">
            <w:r w:rsidRPr="00310951">
              <w:t>Lee Thek Cheng</w:t>
            </w:r>
          </w:p>
        </w:tc>
        <w:tc>
          <w:tcPr>
            <w:tcW w:w="2596" w:type="dxa"/>
            <w:tcBorders>
              <w:left w:val="single" w:sz="4" w:space="0" w:color="auto"/>
            </w:tcBorders>
          </w:tcPr>
          <w:p w:rsidR="00A62A24" w:rsidRPr="00310951" w:rsidRDefault="00A62A24" w:rsidP="005639BC">
            <w:r w:rsidRPr="00310951">
              <w:t>Lee Thek Cheng</w:t>
            </w:r>
          </w:p>
        </w:tc>
      </w:tr>
      <w:tr w:rsidR="00A62A24" w:rsidRPr="00310951" w:rsidTr="005639BC">
        <w:trPr>
          <w:jc w:val="center"/>
        </w:trPr>
        <w:tc>
          <w:tcPr>
            <w:tcW w:w="2125" w:type="dxa"/>
          </w:tcPr>
          <w:p w:rsidR="00A62A24" w:rsidRPr="00310951" w:rsidRDefault="00A62A24" w:rsidP="005639BC">
            <w:r w:rsidRPr="00310951">
              <w:t>Mien Hua Ho</w:t>
            </w:r>
          </w:p>
        </w:tc>
        <w:tc>
          <w:tcPr>
            <w:tcW w:w="2596" w:type="dxa"/>
            <w:tcBorders>
              <w:left w:val="single" w:sz="4" w:space="0" w:color="auto"/>
            </w:tcBorders>
          </w:tcPr>
          <w:p w:rsidR="00A62A24" w:rsidRPr="00310951" w:rsidRDefault="00A62A24" w:rsidP="005639BC">
            <w:r w:rsidRPr="00310951">
              <w:t>Mien Hua Ho</w:t>
            </w:r>
          </w:p>
        </w:tc>
      </w:tr>
      <w:tr w:rsidR="00A62A24" w:rsidRPr="00310951" w:rsidTr="005639BC">
        <w:trPr>
          <w:jc w:val="center"/>
        </w:trPr>
        <w:tc>
          <w:tcPr>
            <w:tcW w:w="2125" w:type="dxa"/>
          </w:tcPr>
          <w:p w:rsidR="00A62A24" w:rsidRPr="00310951" w:rsidRDefault="00A62A24" w:rsidP="005639BC">
            <w:r w:rsidRPr="00310951">
              <w:t>Kim Ill Sung</w:t>
            </w:r>
          </w:p>
        </w:tc>
        <w:tc>
          <w:tcPr>
            <w:tcW w:w="2596" w:type="dxa"/>
            <w:tcBorders>
              <w:left w:val="single" w:sz="4" w:space="0" w:color="auto"/>
            </w:tcBorders>
          </w:tcPr>
          <w:p w:rsidR="00A62A24" w:rsidRPr="00310951" w:rsidRDefault="00A62A24" w:rsidP="005639BC">
            <w:r w:rsidRPr="00310951">
              <w:t>Kim Ill Sung</w:t>
            </w:r>
          </w:p>
        </w:tc>
      </w:tr>
      <w:tr w:rsidR="00A62A24" w:rsidRPr="00310951" w:rsidTr="005639BC">
        <w:trPr>
          <w:jc w:val="center"/>
        </w:trPr>
        <w:tc>
          <w:tcPr>
            <w:tcW w:w="2125" w:type="dxa"/>
          </w:tcPr>
          <w:p w:rsidR="00A62A24" w:rsidRPr="00310951" w:rsidRDefault="00A62A24" w:rsidP="005639BC">
            <w:r w:rsidRPr="00310951">
              <w:t>Wong Peng Sun</w:t>
            </w:r>
          </w:p>
        </w:tc>
        <w:tc>
          <w:tcPr>
            <w:tcW w:w="2596" w:type="dxa"/>
            <w:tcBorders>
              <w:left w:val="single" w:sz="4" w:space="0" w:color="auto"/>
            </w:tcBorders>
          </w:tcPr>
          <w:p w:rsidR="00A62A24" w:rsidRPr="00310951" w:rsidRDefault="00A62A24" w:rsidP="005639BC">
            <w:r w:rsidRPr="00310951">
              <w:t>Wong Peng Sun</w:t>
            </w:r>
          </w:p>
        </w:tc>
      </w:tr>
      <w:tr w:rsidR="00A62A24" w:rsidRPr="00310951" w:rsidTr="005639BC">
        <w:trPr>
          <w:jc w:val="center"/>
        </w:trPr>
        <w:tc>
          <w:tcPr>
            <w:tcW w:w="2125" w:type="dxa"/>
          </w:tcPr>
          <w:p w:rsidR="00A62A24" w:rsidRPr="00310951" w:rsidRDefault="00A62A24" w:rsidP="005639BC">
            <w:r w:rsidRPr="00310951">
              <w:t>Le Duc To</w:t>
            </w:r>
          </w:p>
        </w:tc>
        <w:tc>
          <w:tcPr>
            <w:tcW w:w="2596" w:type="dxa"/>
            <w:tcBorders>
              <w:left w:val="single" w:sz="4" w:space="0" w:color="auto"/>
            </w:tcBorders>
          </w:tcPr>
          <w:p w:rsidR="00A62A24" w:rsidRPr="00310951" w:rsidRDefault="00A62A24" w:rsidP="005639BC">
            <w:r w:rsidRPr="00310951">
              <w:t>Le Duc To</w:t>
            </w:r>
          </w:p>
        </w:tc>
      </w:tr>
      <w:tr w:rsidR="00A62A24" w:rsidRPr="00310951" w:rsidTr="005639BC">
        <w:trPr>
          <w:jc w:val="center"/>
        </w:trPr>
        <w:tc>
          <w:tcPr>
            <w:tcW w:w="2125" w:type="dxa"/>
          </w:tcPr>
          <w:p w:rsidR="00A62A24" w:rsidRPr="00310951" w:rsidRDefault="00A62A24" w:rsidP="005639BC">
            <w:r w:rsidRPr="00310951">
              <w:t>Tan Guan Po</w:t>
            </w:r>
          </w:p>
        </w:tc>
        <w:tc>
          <w:tcPr>
            <w:tcW w:w="2596" w:type="dxa"/>
            <w:tcBorders>
              <w:left w:val="single" w:sz="4" w:space="0" w:color="auto"/>
            </w:tcBorders>
          </w:tcPr>
          <w:p w:rsidR="00A62A24" w:rsidRPr="00310951" w:rsidRDefault="00A62A24" w:rsidP="005639BC">
            <w:r w:rsidRPr="00310951">
              <w:t>Tan Guan Po</w:t>
            </w:r>
          </w:p>
        </w:tc>
      </w:tr>
      <w:tr w:rsidR="00A62A24" w:rsidRPr="00310951" w:rsidTr="005639BC">
        <w:trPr>
          <w:jc w:val="center"/>
        </w:trPr>
        <w:tc>
          <w:tcPr>
            <w:tcW w:w="2125" w:type="dxa"/>
          </w:tcPr>
          <w:p w:rsidR="00A62A24" w:rsidRPr="00310951" w:rsidRDefault="00A62A24" w:rsidP="005639BC">
            <w:r w:rsidRPr="00310951">
              <w:t>Tranh Van Dong</w:t>
            </w:r>
          </w:p>
        </w:tc>
        <w:tc>
          <w:tcPr>
            <w:tcW w:w="2596" w:type="dxa"/>
            <w:tcBorders>
              <w:left w:val="single" w:sz="4" w:space="0" w:color="auto"/>
            </w:tcBorders>
          </w:tcPr>
          <w:p w:rsidR="00A62A24" w:rsidRPr="00310951" w:rsidRDefault="00A62A24" w:rsidP="005639BC">
            <w:r w:rsidRPr="00310951">
              <w:t>Tranh Van Dong</w:t>
            </w:r>
          </w:p>
        </w:tc>
      </w:tr>
      <w:tr w:rsidR="00A62A24" w:rsidRPr="00310951" w:rsidTr="005639BC">
        <w:trPr>
          <w:jc w:val="center"/>
        </w:trPr>
        <w:tc>
          <w:tcPr>
            <w:tcW w:w="2125" w:type="dxa"/>
          </w:tcPr>
          <w:p w:rsidR="00A62A24" w:rsidRPr="00310951" w:rsidRDefault="00A62A24" w:rsidP="005639BC">
            <w:r w:rsidRPr="00310951">
              <w:t>Ho Chi Min</w:t>
            </w:r>
          </w:p>
        </w:tc>
        <w:tc>
          <w:tcPr>
            <w:tcW w:w="2596" w:type="dxa"/>
            <w:tcBorders>
              <w:left w:val="single" w:sz="4" w:space="0" w:color="auto"/>
            </w:tcBorders>
          </w:tcPr>
          <w:p w:rsidR="00A62A24" w:rsidRPr="00310951" w:rsidRDefault="00A62A24" w:rsidP="005639BC">
            <w:r w:rsidRPr="00310951">
              <w:t>Ho Chi Min</w:t>
            </w:r>
          </w:p>
        </w:tc>
      </w:tr>
    </w:tbl>
    <w:p w:rsidR="00A62A24" w:rsidRPr="00310951" w:rsidRDefault="00A62A24" w:rsidP="00A62A24">
      <w:pPr>
        <w:pStyle w:val="Heading3"/>
      </w:pPr>
      <w:bookmarkStart w:id="261" w:name="_Toc80397597"/>
      <w:bookmarkStart w:id="262" w:name="_Toc80397962"/>
      <w:bookmarkStart w:id="263" w:name="_Toc80452264"/>
      <w:bookmarkStart w:id="264" w:name="_Toc80485924"/>
      <w:bookmarkStart w:id="265" w:name="_Toc80486164"/>
      <w:bookmarkStart w:id="266" w:name="_Toc80486499"/>
      <w:bookmarkStart w:id="267" w:name="_Toc80493865"/>
      <w:bookmarkStart w:id="268" w:name="_Toc80494686"/>
      <w:bookmarkStart w:id="269" w:name="_Toc80499726"/>
      <w:bookmarkStart w:id="270" w:name="_Toc80502146"/>
      <w:bookmarkStart w:id="271" w:name="_Toc80502318"/>
      <w:bookmarkStart w:id="272" w:name="_Toc88540932"/>
      <w:bookmarkStart w:id="273" w:name="_Toc89178529"/>
      <w:bookmarkStart w:id="274" w:name="_Toc89180379"/>
      <w:bookmarkStart w:id="275" w:name="_Toc89181280"/>
      <w:bookmarkStart w:id="276" w:name="_Toc113810778"/>
      <w:bookmarkStart w:id="277" w:name="_Toc113811291"/>
      <w:bookmarkStart w:id="278" w:name="_Toc113811445"/>
      <w:bookmarkStart w:id="279" w:name="_Toc142146999"/>
      <w:r w:rsidRPr="00310951">
        <w:t>Nama Orang Cina Yang Digabung Dengan Nama Orang Eropa</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A62A24" w:rsidRPr="00310951" w:rsidRDefault="00A62A24" w:rsidP="00A62A24">
      <w:pPr>
        <w:pStyle w:val="BodyText"/>
        <w:rPr>
          <w:lang w:val="id-ID"/>
        </w:rPr>
      </w:pPr>
      <w:r w:rsidRPr="00310951">
        <w:rPr>
          <w:lang w:val="id-ID"/>
        </w:rPr>
        <w:t xml:space="preserve">Sering dijumpai nama-nama orang Cina yang digabung dengan nama-nama orang Eropa. Dalam kasus semacam ini, nama Cina lebih diutamakan, baru menyusul nama Eropa. </w:t>
      </w:r>
    </w:p>
    <w:p w:rsidR="00A62A24" w:rsidRPr="00310951" w:rsidRDefault="00A62A24" w:rsidP="00A62A24">
      <w:pPr>
        <w:pStyle w:val="BodyText"/>
        <w:rPr>
          <w:lang w:val="id-ID"/>
        </w:rPr>
      </w:pPr>
      <w:r w:rsidRPr="00310951">
        <w:rPr>
          <w:lang w:val="id-ID"/>
        </w:rPr>
        <w:t>Contoh :</w:t>
      </w:r>
    </w:p>
    <w:tbl>
      <w:tblPr>
        <w:tblW w:w="0" w:type="auto"/>
        <w:jc w:val="center"/>
        <w:tblLayout w:type="fixed"/>
        <w:tblLook w:val="0000" w:firstRow="0" w:lastRow="0" w:firstColumn="0" w:lastColumn="0" w:noHBand="0" w:noVBand="0"/>
      </w:tblPr>
      <w:tblGrid>
        <w:gridCol w:w="2258"/>
        <w:gridCol w:w="2258"/>
      </w:tblGrid>
      <w:tr w:rsidR="00A62A24" w:rsidRPr="00310951" w:rsidTr="005639BC">
        <w:trPr>
          <w:jc w:val="center"/>
        </w:trPr>
        <w:tc>
          <w:tcPr>
            <w:tcW w:w="2258" w:type="dxa"/>
          </w:tcPr>
          <w:p w:rsidR="00A62A24" w:rsidRPr="00310951" w:rsidRDefault="00A62A24" w:rsidP="005639BC">
            <w:pPr>
              <w:rPr>
                <w:b/>
                <w:bCs/>
              </w:rPr>
            </w:pPr>
            <w:r w:rsidRPr="00310951">
              <w:rPr>
                <w:b/>
                <w:bCs/>
              </w:rPr>
              <w:t>Nama</w:t>
            </w:r>
          </w:p>
        </w:tc>
        <w:tc>
          <w:tcPr>
            <w:tcW w:w="2258" w:type="dxa"/>
            <w:tcBorders>
              <w:left w:val="single" w:sz="4" w:space="0" w:color="auto"/>
            </w:tcBorders>
          </w:tcPr>
          <w:p w:rsidR="00A62A24" w:rsidRPr="00310951" w:rsidRDefault="00A62A24" w:rsidP="005639BC">
            <w:pPr>
              <w:rPr>
                <w:b/>
                <w:bCs/>
              </w:rPr>
            </w:pPr>
            <w:r w:rsidRPr="00310951">
              <w:rPr>
                <w:b/>
                <w:bCs/>
              </w:rPr>
              <w:t>Diindeks &amp; ditulis</w:t>
            </w:r>
          </w:p>
        </w:tc>
      </w:tr>
      <w:tr w:rsidR="00A62A24" w:rsidRPr="00310951" w:rsidTr="005639BC">
        <w:trPr>
          <w:jc w:val="center"/>
        </w:trPr>
        <w:tc>
          <w:tcPr>
            <w:tcW w:w="2258" w:type="dxa"/>
          </w:tcPr>
          <w:p w:rsidR="00A62A24" w:rsidRPr="00310951" w:rsidRDefault="00A62A24" w:rsidP="005639BC">
            <w:r w:rsidRPr="00310951">
              <w:t>Johny Ong</w:t>
            </w:r>
          </w:p>
        </w:tc>
        <w:tc>
          <w:tcPr>
            <w:tcW w:w="2258" w:type="dxa"/>
            <w:tcBorders>
              <w:left w:val="single" w:sz="4" w:space="0" w:color="auto"/>
            </w:tcBorders>
          </w:tcPr>
          <w:p w:rsidR="00A62A24" w:rsidRPr="00310951" w:rsidRDefault="00A62A24" w:rsidP="005639BC">
            <w:r w:rsidRPr="00310951">
              <w:t>Ong Johny</w:t>
            </w:r>
          </w:p>
        </w:tc>
      </w:tr>
      <w:tr w:rsidR="00A62A24" w:rsidRPr="00310951" w:rsidTr="005639BC">
        <w:trPr>
          <w:jc w:val="center"/>
        </w:trPr>
        <w:tc>
          <w:tcPr>
            <w:tcW w:w="2258" w:type="dxa"/>
          </w:tcPr>
          <w:p w:rsidR="00A62A24" w:rsidRPr="00310951" w:rsidRDefault="00A62A24" w:rsidP="005639BC">
            <w:r w:rsidRPr="00310951">
              <w:t>Robert Liem</w:t>
            </w:r>
          </w:p>
        </w:tc>
        <w:tc>
          <w:tcPr>
            <w:tcW w:w="2258" w:type="dxa"/>
            <w:tcBorders>
              <w:left w:val="single" w:sz="4" w:space="0" w:color="auto"/>
            </w:tcBorders>
          </w:tcPr>
          <w:p w:rsidR="00A62A24" w:rsidRPr="00310951" w:rsidRDefault="00A62A24" w:rsidP="005639BC">
            <w:r w:rsidRPr="00310951">
              <w:t>Liem Robert</w:t>
            </w:r>
          </w:p>
        </w:tc>
      </w:tr>
      <w:tr w:rsidR="00A62A24" w:rsidRPr="00310951" w:rsidTr="005639BC">
        <w:trPr>
          <w:jc w:val="center"/>
        </w:trPr>
        <w:tc>
          <w:tcPr>
            <w:tcW w:w="2258" w:type="dxa"/>
          </w:tcPr>
          <w:p w:rsidR="00A62A24" w:rsidRPr="00310951" w:rsidRDefault="00A62A24" w:rsidP="005639BC">
            <w:r w:rsidRPr="00310951">
              <w:t>Sylvia Tan</w:t>
            </w:r>
          </w:p>
        </w:tc>
        <w:tc>
          <w:tcPr>
            <w:tcW w:w="2258" w:type="dxa"/>
            <w:tcBorders>
              <w:left w:val="single" w:sz="4" w:space="0" w:color="auto"/>
            </w:tcBorders>
          </w:tcPr>
          <w:p w:rsidR="00A62A24" w:rsidRPr="00310951" w:rsidRDefault="00A62A24" w:rsidP="005639BC">
            <w:r w:rsidRPr="00310951">
              <w:t>Tan Sylvia</w:t>
            </w:r>
          </w:p>
        </w:tc>
      </w:tr>
    </w:tbl>
    <w:p w:rsidR="00A62A24" w:rsidRPr="00310951" w:rsidRDefault="00A62A24" w:rsidP="00A62A24">
      <w:pPr>
        <w:pStyle w:val="Heading3"/>
      </w:pPr>
      <w:bookmarkStart w:id="280" w:name="_Toc80397598"/>
      <w:bookmarkStart w:id="281" w:name="_Toc80397963"/>
      <w:bookmarkStart w:id="282" w:name="_Toc80452265"/>
      <w:bookmarkStart w:id="283" w:name="_Toc80485925"/>
      <w:bookmarkStart w:id="284" w:name="_Toc80486165"/>
      <w:bookmarkStart w:id="285" w:name="_Toc80486500"/>
      <w:bookmarkStart w:id="286" w:name="_Toc80493866"/>
      <w:bookmarkStart w:id="287" w:name="_Toc80494687"/>
      <w:bookmarkStart w:id="288" w:name="_Toc80499727"/>
      <w:bookmarkStart w:id="289" w:name="_Toc80502147"/>
      <w:bookmarkStart w:id="290" w:name="_Toc80502319"/>
      <w:bookmarkStart w:id="291" w:name="_Toc88540933"/>
      <w:bookmarkStart w:id="292" w:name="_Toc89178530"/>
      <w:bookmarkStart w:id="293" w:name="_Toc89180380"/>
      <w:bookmarkStart w:id="294" w:name="_Toc89181281"/>
      <w:bookmarkStart w:id="295" w:name="_Toc113810779"/>
      <w:bookmarkStart w:id="296" w:name="_Toc113811292"/>
      <w:bookmarkStart w:id="297" w:name="_Toc113811446"/>
      <w:bookmarkStart w:id="298" w:name="_Toc142147000"/>
      <w:r w:rsidRPr="00310951">
        <w:t>Menulis Nama Orang India, Jepang, Muang Thai, dan sejenisnya.</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A62A24" w:rsidRPr="00310951" w:rsidRDefault="00A62A24" w:rsidP="00A62A24">
      <w:pPr>
        <w:pStyle w:val="BodyText"/>
        <w:rPr>
          <w:lang w:val="id-ID"/>
        </w:rPr>
      </w:pPr>
      <w:r w:rsidRPr="00310951">
        <w:rPr>
          <w:lang w:val="id-ID"/>
        </w:rPr>
        <w:t>Dalam kaitan dengan nama-nama orang India, Jepang, Muang Thai dan sejenisnya, kata akhir dijadikan kata tangkap utama dalam indeks, tanpa memperhatikan apakah kata akhir itu nama keluarga atau nama clan.</w:t>
      </w:r>
    </w:p>
    <w:p w:rsidR="00A62A24" w:rsidRPr="00310951" w:rsidRDefault="00A62A24" w:rsidP="00A62A24">
      <w:pPr>
        <w:pStyle w:val="BodyText"/>
        <w:rPr>
          <w:lang w:val="id-ID"/>
        </w:rPr>
      </w:pPr>
      <w:r w:rsidRPr="00310951">
        <w:rPr>
          <w:lang w:val="id-ID"/>
        </w:rPr>
        <w:t>Contoh :</w:t>
      </w:r>
    </w:p>
    <w:tbl>
      <w:tblPr>
        <w:tblW w:w="0" w:type="auto"/>
        <w:jc w:val="center"/>
        <w:tblLayout w:type="fixed"/>
        <w:tblLook w:val="0000" w:firstRow="0" w:lastRow="0" w:firstColumn="0" w:lastColumn="0" w:noHBand="0" w:noVBand="0"/>
      </w:tblPr>
      <w:tblGrid>
        <w:gridCol w:w="2498"/>
        <w:gridCol w:w="2564"/>
      </w:tblGrid>
      <w:tr w:rsidR="00A62A24" w:rsidRPr="00310951" w:rsidTr="005639BC">
        <w:trPr>
          <w:jc w:val="center"/>
        </w:trPr>
        <w:tc>
          <w:tcPr>
            <w:tcW w:w="2498" w:type="dxa"/>
          </w:tcPr>
          <w:p w:rsidR="00A62A24" w:rsidRPr="00310951" w:rsidRDefault="00A62A24" w:rsidP="005639BC">
            <w:pPr>
              <w:rPr>
                <w:b/>
                <w:bCs/>
              </w:rPr>
            </w:pPr>
            <w:r w:rsidRPr="00310951">
              <w:rPr>
                <w:b/>
                <w:bCs/>
              </w:rPr>
              <w:lastRenderedPageBreak/>
              <w:t>Nama</w:t>
            </w:r>
          </w:p>
        </w:tc>
        <w:tc>
          <w:tcPr>
            <w:tcW w:w="2564" w:type="dxa"/>
            <w:tcBorders>
              <w:left w:val="single" w:sz="4" w:space="0" w:color="auto"/>
            </w:tcBorders>
          </w:tcPr>
          <w:p w:rsidR="00A62A24" w:rsidRPr="00310951" w:rsidRDefault="00A62A24" w:rsidP="005639BC">
            <w:pPr>
              <w:rPr>
                <w:b/>
                <w:bCs/>
              </w:rPr>
            </w:pPr>
            <w:r w:rsidRPr="00310951">
              <w:rPr>
                <w:b/>
                <w:bCs/>
              </w:rPr>
              <w:t>Diindeks &amp; ditulis</w:t>
            </w:r>
          </w:p>
        </w:tc>
      </w:tr>
      <w:tr w:rsidR="00A62A24" w:rsidRPr="00310951" w:rsidTr="005639BC">
        <w:trPr>
          <w:jc w:val="center"/>
        </w:trPr>
        <w:tc>
          <w:tcPr>
            <w:tcW w:w="2498" w:type="dxa"/>
          </w:tcPr>
          <w:p w:rsidR="00A62A24" w:rsidRPr="00310951" w:rsidRDefault="00A62A24" w:rsidP="005639BC">
            <w:r w:rsidRPr="00310951">
              <w:t>Bumibol Adulyadey</w:t>
            </w:r>
          </w:p>
        </w:tc>
        <w:tc>
          <w:tcPr>
            <w:tcW w:w="2564" w:type="dxa"/>
            <w:tcBorders>
              <w:left w:val="single" w:sz="4" w:space="0" w:color="auto"/>
            </w:tcBorders>
          </w:tcPr>
          <w:p w:rsidR="00A62A24" w:rsidRPr="00310951" w:rsidRDefault="00A62A24" w:rsidP="005639BC">
            <w:r w:rsidRPr="00310951">
              <w:t>Adulyadey, Bumibol</w:t>
            </w:r>
          </w:p>
        </w:tc>
      </w:tr>
      <w:tr w:rsidR="00A62A24" w:rsidRPr="00310951" w:rsidTr="005639BC">
        <w:trPr>
          <w:jc w:val="center"/>
        </w:trPr>
        <w:tc>
          <w:tcPr>
            <w:tcW w:w="2498" w:type="dxa"/>
          </w:tcPr>
          <w:p w:rsidR="00A62A24" w:rsidRPr="00310951" w:rsidRDefault="00A62A24" w:rsidP="005639BC">
            <w:r w:rsidRPr="00310951">
              <w:t>Charrom Ratanatsin</w:t>
            </w:r>
          </w:p>
        </w:tc>
        <w:tc>
          <w:tcPr>
            <w:tcW w:w="2564" w:type="dxa"/>
            <w:tcBorders>
              <w:left w:val="single" w:sz="4" w:space="0" w:color="auto"/>
            </w:tcBorders>
          </w:tcPr>
          <w:p w:rsidR="00A62A24" w:rsidRPr="00310951" w:rsidRDefault="00A62A24" w:rsidP="005639BC">
            <w:r w:rsidRPr="00310951">
              <w:t>Ratanatsin, Charrom</w:t>
            </w:r>
          </w:p>
        </w:tc>
      </w:tr>
      <w:tr w:rsidR="00A62A24" w:rsidRPr="00310951" w:rsidTr="005639BC">
        <w:trPr>
          <w:jc w:val="center"/>
        </w:trPr>
        <w:tc>
          <w:tcPr>
            <w:tcW w:w="2498" w:type="dxa"/>
          </w:tcPr>
          <w:p w:rsidR="00A62A24" w:rsidRPr="00310951" w:rsidRDefault="00A62A24" w:rsidP="005639BC">
            <w:r w:rsidRPr="00310951">
              <w:t>Mahatma Gandhi</w:t>
            </w:r>
          </w:p>
        </w:tc>
        <w:tc>
          <w:tcPr>
            <w:tcW w:w="2564" w:type="dxa"/>
            <w:tcBorders>
              <w:left w:val="single" w:sz="4" w:space="0" w:color="auto"/>
            </w:tcBorders>
          </w:tcPr>
          <w:p w:rsidR="00A62A24" w:rsidRPr="00310951" w:rsidRDefault="00A62A24" w:rsidP="005639BC">
            <w:r w:rsidRPr="00310951">
              <w:t>Gandhi, Mahatma</w:t>
            </w:r>
          </w:p>
        </w:tc>
      </w:tr>
      <w:tr w:rsidR="00A62A24" w:rsidRPr="00310951" w:rsidTr="005639BC">
        <w:trPr>
          <w:jc w:val="center"/>
        </w:trPr>
        <w:tc>
          <w:tcPr>
            <w:tcW w:w="2498" w:type="dxa"/>
          </w:tcPr>
          <w:p w:rsidR="00A62A24" w:rsidRPr="00310951" w:rsidRDefault="00A62A24" w:rsidP="005639BC">
            <w:r w:rsidRPr="00310951">
              <w:t>Tusiro Kobayashi</w:t>
            </w:r>
          </w:p>
        </w:tc>
        <w:tc>
          <w:tcPr>
            <w:tcW w:w="2564" w:type="dxa"/>
            <w:tcBorders>
              <w:left w:val="single" w:sz="4" w:space="0" w:color="auto"/>
            </w:tcBorders>
          </w:tcPr>
          <w:p w:rsidR="00A62A24" w:rsidRPr="00310951" w:rsidRDefault="00A62A24" w:rsidP="005639BC">
            <w:r w:rsidRPr="00310951">
              <w:t>Kobayashi, Tusiro</w:t>
            </w:r>
          </w:p>
        </w:tc>
      </w:tr>
      <w:tr w:rsidR="00A62A24" w:rsidRPr="00310951" w:rsidTr="005639BC">
        <w:trPr>
          <w:jc w:val="center"/>
        </w:trPr>
        <w:tc>
          <w:tcPr>
            <w:tcW w:w="2498" w:type="dxa"/>
          </w:tcPr>
          <w:p w:rsidR="00A62A24" w:rsidRPr="00310951" w:rsidRDefault="00A62A24" w:rsidP="005639BC">
            <w:r w:rsidRPr="00310951">
              <w:t>Pandit Nehru</w:t>
            </w:r>
          </w:p>
        </w:tc>
        <w:tc>
          <w:tcPr>
            <w:tcW w:w="2564" w:type="dxa"/>
            <w:tcBorders>
              <w:left w:val="single" w:sz="4" w:space="0" w:color="auto"/>
            </w:tcBorders>
          </w:tcPr>
          <w:p w:rsidR="00A62A24" w:rsidRPr="00310951" w:rsidRDefault="00A62A24" w:rsidP="005639BC">
            <w:r w:rsidRPr="00310951">
              <w:t>Nehru, Pandit</w:t>
            </w:r>
          </w:p>
        </w:tc>
      </w:tr>
      <w:tr w:rsidR="00A62A24" w:rsidRPr="00310951" w:rsidTr="005639BC">
        <w:trPr>
          <w:jc w:val="center"/>
        </w:trPr>
        <w:tc>
          <w:tcPr>
            <w:tcW w:w="2498" w:type="dxa"/>
          </w:tcPr>
          <w:p w:rsidR="00A62A24" w:rsidRPr="00310951" w:rsidRDefault="00A62A24" w:rsidP="005639BC">
            <w:r w:rsidRPr="00310951">
              <w:t>Koichi Kishi</w:t>
            </w:r>
          </w:p>
        </w:tc>
        <w:tc>
          <w:tcPr>
            <w:tcW w:w="2564" w:type="dxa"/>
            <w:tcBorders>
              <w:left w:val="single" w:sz="4" w:space="0" w:color="auto"/>
            </w:tcBorders>
          </w:tcPr>
          <w:p w:rsidR="00A62A24" w:rsidRPr="00310951" w:rsidRDefault="00A62A24" w:rsidP="005639BC">
            <w:r w:rsidRPr="00310951">
              <w:t>Kishi, Koichi</w:t>
            </w:r>
          </w:p>
        </w:tc>
      </w:tr>
    </w:tbl>
    <w:p w:rsidR="00A62A24" w:rsidRPr="00310951" w:rsidRDefault="00A62A24" w:rsidP="00A62A24">
      <w:pPr>
        <w:pStyle w:val="Heading3"/>
      </w:pPr>
      <w:bookmarkStart w:id="299" w:name="_Toc80397599"/>
      <w:bookmarkStart w:id="300" w:name="_Toc80397964"/>
      <w:bookmarkStart w:id="301" w:name="_Toc80452266"/>
      <w:bookmarkStart w:id="302" w:name="_Toc80485926"/>
      <w:bookmarkStart w:id="303" w:name="_Toc80486166"/>
      <w:bookmarkStart w:id="304" w:name="_Toc80486501"/>
      <w:bookmarkStart w:id="305" w:name="_Toc80493867"/>
      <w:bookmarkStart w:id="306" w:name="_Toc80494688"/>
      <w:bookmarkStart w:id="307" w:name="_Toc80499728"/>
      <w:bookmarkStart w:id="308" w:name="_Toc80502148"/>
      <w:bookmarkStart w:id="309" w:name="_Toc80502320"/>
      <w:bookmarkStart w:id="310" w:name="_Toc88540934"/>
      <w:bookmarkStart w:id="311" w:name="_Toc89178531"/>
      <w:bookmarkStart w:id="312" w:name="_Toc89180381"/>
      <w:bookmarkStart w:id="313" w:name="_Toc89181282"/>
      <w:bookmarkStart w:id="314" w:name="_Toc113810780"/>
      <w:bookmarkStart w:id="315" w:name="_Toc113811293"/>
      <w:bookmarkStart w:id="316" w:name="_Toc113811447"/>
      <w:bookmarkStart w:id="317" w:name="_Toc142147001"/>
      <w:r w:rsidRPr="00310951">
        <w:t>Menulis Nama Orang Arab, Persia, Turki, dan sejenisnya.</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A62A24" w:rsidRPr="00310951" w:rsidRDefault="00A62A24" w:rsidP="00A62A24">
      <w:pPr>
        <w:pStyle w:val="BodyText"/>
        <w:rPr>
          <w:lang w:val="id-ID"/>
        </w:rPr>
      </w:pPr>
      <w:r w:rsidRPr="00310951">
        <w:rPr>
          <w:lang w:val="id-ID"/>
        </w:rPr>
        <w:t>Nama-nama orang Arab, Persia, Turki, dan sejenisnya diindeks &amp; ditulis berdasarkan ketentuan sebagai berikut :</w:t>
      </w:r>
    </w:p>
    <w:p w:rsidR="00A62A24" w:rsidRPr="00310951" w:rsidRDefault="00A62A24" w:rsidP="00A62A24">
      <w:pPr>
        <w:pStyle w:val="BodyText"/>
        <w:rPr>
          <w:lang w:val="id-ID"/>
        </w:rPr>
      </w:pPr>
      <w:r w:rsidRPr="00310951">
        <w:rPr>
          <w:lang w:val="id-ID"/>
        </w:rPr>
        <w:t>Nama Arab, Persia, Turki dan sejenisnya yang diikuti nama keluarga, nama keluarga dijadikan kata pengenal utama.</w:t>
      </w:r>
    </w:p>
    <w:p w:rsidR="00A62A24" w:rsidRPr="00310951" w:rsidRDefault="00A62A24" w:rsidP="00A62A24">
      <w:pPr>
        <w:pStyle w:val="BodyText"/>
        <w:rPr>
          <w:lang w:val="id-ID"/>
        </w:rPr>
      </w:pPr>
      <w:r w:rsidRPr="00310951">
        <w:rPr>
          <w:lang w:val="id-ID"/>
        </w:rPr>
        <w:t>Contoh :</w:t>
      </w:r>
    </w:p>
    <w:tbl>
      <w:tblPr>
        <w:tblW w:w="0" w:type="auto"/>
        <w:jc w:val="center"/>
        <w:tblLayout w:type="fixed"/>
        <w:tblLook w:val="0000" w:firstRow="0" w:lastRow="0" w:firstColumn="0" w:lastColumn="0" w:noHBand="0" w:noVBand="0"/>
      </w:tblPr>
      <w:tblGrid>
        <w:gridCol w:w="3005"/>
        <w:gridCol w:w="3071"/>
      </w:tblGrid>
      <w:tr w:rsidR="00A62A24" w:rsidRPr="00310951" w:rsidTr="005639BC">
        <w:trPr>
          <w:jc w:val="center"/>
        </w:trPr>
        <w:tc>
          <w:tcPr>
            <w:tcW w:w="3005" w:type="dxa"/>
          </w:tcPr>
          <w:p w:rsidR="00A62A24" w:rsidRPr="00310951" w:rsidRDefault="00A62A24" w:rsidP="005639BC">
            <w:pPr>
              <w:rPr>
                <w:b/>
                <w:bCs/>
              </w:rPr>
            </w:pPr>
            <w:r w:rsidRPr="00310951">
              <w:rPr>
                <w:b/>
                <w:bCs/>
              </w:rPr>
              <w:t>Nama</w:t>
            </w:r>
          </w:p>
        </w:tc>
        <w:tc>
          <w:tcPr>
            <w:tcW w:w="3071" w:type="dxa"/>
          </w:tcPr>
          <w:p w:rsidR="00A62A24" w:rsidRPr="00310951" w:rsidRDefault="00A62A24" w:rsidP="005639BC">
            <w:pPr>
              <w:rPr>
                <w:b/>
                <w:bCs/>
              </w:rPr>
            </w:pPr>
            <w:r w:rsidRPr="00310951">
              <w:rPr>
                <w:b/>
                <w:bCs/>
              </w:rPr>
              <w:t>Diindeks &amp; ditulis</w:t>
            </w:r>
          </w:p>
        </w:tc>
      </w:tr>
      <w:tr w:rsidR="00A62A24" w:rsidRPr="00310951" w:rsidTr="005639BC">
        <w:trPr>
          <w:jc w:val="center"/>
        </w:trPr>
        <w:tc>
          <w:tcPr>
            <w:tcW w:w="3005" w:type="dxa"/>
          </w:tcPr>
          <w:p w:rsidR="00A62A24" w:rsidRPr="00310951" w:rsidRDefault="00A62A24" w:rsidP="005639BC">
            <w:r w:rsidRPr="00310951">
              <w:t>Abdullah Majid</w:t>
            </w:r>
          </w:p>
        </w:tc>
        <w:tc>
          <w:tcPr>
            <w:tcW w:w="3071" w:type="dxa"/>
          </w:tcPr>
          <w:p w:rsidR="00A62A24" w:rsidRPr="00310951" w:rsidRDefault="00A62A24" w:rsidP="005639BC">
            <w:r w:rsidRPr="00310951">
              <w:t>Majid, Abdullah</w:t>
            </w:r>
          </w:p>
        </w:tc>
      </w:tr>
      <w:tr w:rsidR="00A62A24" w:rsidRPr="00310951" w:rsidTr="005639BC">
        <w:trPr>
          <w:jc w:val="center"/>
        </w:trPr>
        <w:tc>
          <w:tcPr>
            <w:tcW w:w="3005" w:type="dxa"/>
          </w:tcPr>
          <w:p w:rsidR="00A62A24" w:rsidRPr="00310951" w:rsidRDefault="00A62A24" w:rsidP="005639BC">
            <w:r w:rsidRPr="00310951">
              <w:t>Awab Sungkar</w:t>
            </w:r>
          </w:p>
        </w:tc>
        <w:tc>
          <w:tcPr>
            <w:tcW w:w="3071" w:type="dxa"/>
          </w:tcPr>
          <w:p w:rsidR="00A62A24" w:rsidRPr="00310951" w:rsidRDefault="00A62A24" w:rsidP="005639BC">
            <w:r w:rsidRPr="00310951">
              <w:t>Sungkar, Awab</w:t>
            </w:r>
          </w:p>
        </w:tc>
      </w:tr>
      <w:tr w:rsidR="00A62A24" w:rsidRPr="00310951" w:rsidTr="005639BC">
        <w:trPr>
          <w:jc w:val="center"/>
        </w:trPr>
        <w:tc>
          <w:tcPr>
            <w:tcW w:w="3005" w:type="dxa"/>
          </w:tcPr>
          <w:p w:rsidR="00A62A24" w:rsidRPr="00310951" w:rsidRDefault="00A62A24" w:rsidP="005639BC">
            <w:r w:rsidRPr="00310951">
              <w:t>Muhammad Walid</w:t>
            </w:r>
          </w:p>
        </w:tc>
        <w:tc>
          <w:tcPr>
            <w:tcW w:w="3071" w:type="dxa"/>
          </w:tcPr>
          <w:p w:rsidR="00A62A24" w:rsidRPr="00310951" w:rsidRDefault="00A62A24" w:rsidP="005639BC">
            <w:r w:rsidRPr="00310951">
              <w:t>Walid, Muhammad</w:t>
            </w:r>
          </w:p>
        </w:tc>
      </w:tr>
      <w:tr w:rsidR="00A62A24" w:rsidRPr="00310951" w:rsidTr="005639BC">
        <w:trPr>
          <w:jc w:val="center"/>
        </w:trPr>
        <w:tc>
          <w:tcPr>
            <w:tcW w:w="3005" w:type="dxa"/>
          </w:tcPr>
          <w:p w:rsidR="00A62A24" w:rsidRPr="00310951" w:rsidRDefault="00A62A24" w:rsidP="005639BC">
            <w:r w:rsidRPr="00310951">
              <w:t>Jacob Mohammad Soleh</w:t>
            </w:r>
          </w:p>
        </w:tc>
        <w:tc>
          <w:tcPr>
            <w:tcW w:w="3071" w:type="dxa"/>
          </w:tcPr>
          <w:p w:rsidR="00A62A24" w:rsidRPr="00310951" w:rsidRDefault="00A62A24" w:rsidP="005639BC">
            <w:r w:rsidRPr="00310951">
              <w:t>Soleh, Jacob Mohammad</w:t>
            </w:r>
          </w:p>
        </w:tc>
      </w:tr>
    </w:tbl>
    <w:p w:rsidR="00A62A24" w:rsidRPr="00310951" w:rsidRDefault="00A62A24" w:rsidP="00A62A24">
      <w:pPr>
        <w:pStyle w:val="BodyText"/>
        <w:rPr>
          <w:lang w:val="id-ID"/>
        </w:rPr>
      </w:pPr>
      <w:r w:rsidRPr="00310951">
        <w:rPr>
          <w:lang w:val="id-ID"/>
        </w:rPr>
        <w:t>Nama orang Arab, Persia, Turki dan sejenisnya, yang menggunakan kata-kata bin, binti, ibn, ibnu, maka bagian nama yang didahului oleh kata-kata tersebut dijadikan sebagai kata pengenal utama.</w:t>
      </w:r>
    </w:p>
    <w:p w:rsidR="00A62A24" w:rsidRPr="00310951" w:rsidRDefault="00A62A24" w:rsidP="00A62A24">
      <w:pPr>
        <w:pStyle w:val="BodyText"/>
        <w:rPr>
          <w:lang w:val="id-ID"/>
        </w:rPr>
      </w:pPr>
      <w:r w:rsidRPr="00310951">
        <w:rPr>
          <w:lang w:val="id-ID"/>
        </w:rPr>
        <w:t>Contoh :</w:t>
      </w:r>
    </w:p>
    <w:tbl>
      <w:tblPr>
        <w:tblW w:w="0" w:type="auto"/>
        <w:jc w:val="center"/>
        <w:tblLayout w:type="fixed"/>
        <w:tblLook w:val="0000" w:firstRow="0" w:lastRow="0" w:firstColumn="0" w:lastColumn="0" w:noHBand="0" w:noVBand="0"/>
      </w:tblPr>
      <w:tblGrid>
        <w:gridCol w:w="2711"/>
        <w:gridCol w:w="2778"/>
      </w:tblGrid>
      <w:tr w:rsidR="00A62A24" w:rsidRPr="00310951" w:rsidTr="005639BC">
        <w:trPr>
          <w:jc w:val="center"/>
        </w:trPr>
        <w:tc>
          <w:tcPr>
            <w:tcW w:w="2711" w:type="dxa"/>
          </w:tcPr>
          <w:p w:rsidR="00A62A24" w:rsidRPr="00310951" w:rsidRDefault="00A62A24" w:rsidP="005639BC">
            <w:pPr>
              <w:rPr>
                <w:b/>
                <w:bCs/>
              </w:rPr>
            </w:pPr>
            <w:r w:rsidRPr="00310951">
              <w:rPr>
                <w:b/>
                <w:bCs/>
              </w:rPr>
              <w:t>Nama</w:t>
            </w:r>
          </w:p>
        </w:tc>
        <w:tc>
          <w:tcPr>
            <w:tcW w:w="2778" w:type="dxa"/>
          </w:tcPr>
          <w:p w:rsidR="00A62A24" w:rsidRPr="00310951" w:rsidRDefault="00A62A24" w:rsidP="005639BC">
            <w:pPr>
              <w:rPr>
                <w:b/>
                <w:bCs/>
              </w:rPr>
            </w:pPr>
            <w:r w:rsidRPr="00310951">
              <w:rPr>
                <w:b/>
                <w:bCs/>
              </w:rPr>
              <w:t>Diindeks &amp; ditulis</w:t>
            </w:r>
          </w:p>
        </w:tc>
      </w:tr>
      <w:tr w:rsidR="00A62A24" w:rsidRPr="00310951" w:rsidTr="005639BC">
        <w:trPr>
          <w:jc w:val="center"/>
        </w:trPr>
        <w:tc>
          <w:tcPr>
            <w:tcW w:w="2711" w:type="dxa"/>
          </w:tcPr>
          <w:p w:rsidR="00A62A24" w:rsidRPr="00310951" w:rsidRDefault="00A62A24" w:rsidP="005639BC">
            <w:r w:rsidRPr="00310951">
              <w:t xml:space="preserve">Sajid </w:t>
            </w:r>
            <w:r w:rsidR="00EA36F6">
              <w:rPr>
                <w:lang w:val="en-US"/>
              </w:rPr>
              <w:t>b</w:t>
            </w:r>
            <w:r w:rsidRPr="00310951">
              <w:t>in Ali</w:t>
            </w:r>
          </w:p>
        </w:tc>
        <w:tc>
          <w:tcPr>
            <w:tcW w:w="2778" w:type="dxa"/>
          </w:tcPr>
          <w:p w:rsidR="00A62A24" w:rsidRPr="00310951" w:rsidRDefault="00A62A24" w:rsidP="005639BC">
            <w:r w:rsidRPr="00310951">
              <w:t>Ali, Sajid bin</w:t>
            </w:r>
          </w:p>
        </w:tc>
      </w:tr>
      <w:tr w:rsidR="00A62A24" w:rsidRPr="00310951" w:rsidTr="005639BC">
        <w:trPr>
          <w:jc w:val="center"/>
        </w:trPr>
        <w:tc>
          <w:tcPr>
            <w:tcW w:w="2711" w:type="dxa"/>
          </w:tcPr>
          <w:p w:rsidR="00A62A24" w:rsidRPr="00310951" w:rsidRDefault="00A62A24" w:rsidP="005639BC">
            <w:r w:rsidRPr="00310951">
              <w:t>Ali bin Umar</w:t>
            </w:r>
          </w:p>
        </w:tc>
        <w:tc>
          <w:tcPr>
            <w:tcW w:w="2778" w:type="dxa"/>
          </w:tcPr>
          <w:p w:rsidR="00A62A24" w:rsidRPr="00310951" w:rsidRDefault="00A62A24" w:rsidP="005639BC">
            <w:r w:rsidRPr="00310951">
              <w:t>Umar, Ali bin</w:t>
            </w:r>
          </w:p>
        </w:tc>
      </w:tr>
      <w:tr w:rsidR="00A62A24" w:rsidRPr="00310951" w:rsidTr="005639BC">
        <w:trPr>
          <w:jc w:val="center"/>
        </w:trPr>
        <w:tc>
          <w:tcPr>
            <w:tcW w:w="2711" w:type="dxa"/>
          </w:tcPr>
          <w:p w:rsidR="00A62A24" w:rsidRPr="00310951" w:rsidRDefault="00A62A24" w:rsidP="005639BC">
            <w:r w:rsidRPr="00310951">
              <w:t>Jacob bin Muhammad</w:t>
            </w:r>
          </w:p>
        </w:tc>
        <w:tc>
          <w:tcPr>
            <w:tcW w:w="2778" w:type="dxa"/>
          </w:tcPr>
          <w:p w:rsidR="00A62A24" w:rsidRPr="00310951" w:rsidRDefault="00A62A24" w:rsidP="005639BC">
            <w:r w:rsidRPr="00310951">
              <w:t>Muhammad, Jacob bin</w:t>
            </w:r>
          </w:p>
        </w:tc>
      </w:tr>
      <w:tr w:rsidR="00A62A24" w:rsidRPr="00310951" w:rsidTr="005639BC">
        <w:trPr>
          <w:jc w:val="center"/>
        </w:trPr>
        <w:tc>
          <w:tcPr>
            <w:tcW w:w="2711" w:type="dxa"/>
          </w:tcPr>
          <w:p w:rsidR="00A62A24" w:rsidRPr="00310951" w:rsidRDefault="00A62A24" w:rsidP="005639BC">
            <w:r w:rsidRPr="00310951">
              <w:t>Arifin bin Said</w:t>
            </w:r>
          </w:p>
        </w:tc>
        <w:tc>
          <w:tcPr>
            <w:tcW w:w="2778" w:type="dxa"/>
          </w:tcPr>
          <w:p w:rsidR="00A62A24" w:rsidRPr="00310951" w:rsidRDefault="00A62A24" w:rsidP="005639BC">
            <w:r w:rsidRPr="00310951">
              <w:t>Said, Arifin bin</w:t>
            </w:r>
          </w:p>
        </w:tc>
      </w:tr>
      <w:tr w:rsidR="00A62A24" w:rsidRPr="00310951" w:rsidTr="005639BC">
        <w:trPr>
          <w:jc w:val="center"/>
        </w:trPr>
        <w:tc>
          <w:tcPr>
            <w:tcW w:w="2711" w:type="dxa"/>
          </w:tcPr>
          <w:p w:rsidR="00A62A24" w:rsidRPr="00310951" w:rsidRDefault="00A62A24" w:rsidP="005639BC">
            <w:r w:rsidRPr="00310951">
              <w:t>Gozali bin Abubakar</w:t>
            </w:r>
          </w:p>
        </w:tc>
        <w:tc>
          <w:tcPr>
            <w:tcW w:w="2778" w:type="dxa"/>
          </w:tcPr>
          <w:p w:rsidR="00A62A24" w:rsidRPr="00310951" w:rsidRDefault="00A62A24" w:rsidP="005639BC">
            <w:r w:rsidRPr="00310951">
              <w:t>Abubakar, Gozali bin</w:t>
            </w:r>
          </w:p>
        </w:tc>
      </w:tr>
    </w:tbl>
    <w:p w:rsidR="00A62A24" w:rsidRPr="00310951" w:rsidRDefault="00A62A24" w:rsidP="00A62A24">
      <w:pPr>
        <w:pStyle w:val="BodyText"/>
        <w:rPr>
          <w:lang w:val="id-ID"/>
        </w:rPr>
      </w:pPr>
      <w:r w:rsidRPr="00310951">
        <w:rPr>
          <w:lang w:val="id-ID"/>
        </w:rPr>
        <w:t xml:space="preserve">Nama orang Arab, Persia, Turki dan sejenisnya, yang sesudah kata </w:t>
      </w:r>
      <w:r w:rsidRPr="00310951">
        <w:rPr>
          <w:i/>
          <w:iCs/>
          <w:lang w:val="id-ID"/>
        </w:rPr>
        <w:t>bin, binti</w:t>
      </w:r>
      <w:r w:rsidRPr="00310951">
        <w:rPr>
          <w:lang w:val="id-ID"/>
        </w:rPr>
        <w:t xml:space="preserve"> dan sebagainya terdapat dua nama atau lebih, maka nama yang demikian Diindeks &amp; ditulis dengan mempergunakan kata akhir sebagai kata pengenal utama.</w:t>
      </w:r>
    </w:p>
    <w:p w:rsidR="00A62A24" w:rsidRPr="00310951" w:rsidRDefault="00A62A24" w:rsidP="00A62A24">
      <w:pPr>
        <w:pStyle w:val="BodyText"/>
        <w:rPr>
          <w:lang w:val="id-ID"/>
        </w:rPr>
      </w:pPr>
      <w:r w:rsidRPr="00310951">
        <w:rPr>
          <w:lang w:val="id-ID"/>
        </w:rPr>
        <w:t>Contoh :</w:t>
      </w:r>
    </w:p>
    <w:tbl>
      <w:tblPr>
        <w:tblW w:w="0" w:type="auto"/>
        <w:jc w:val="center"/>
        <w:tblLayout w:type="fixed"/>
        <w:tblLook w:val="0000" w:firstRow="0" w:lastRow="0" w:firstColumn="0" w:lastColumn="0" w:noHBand="0" w:noVBand="0"/>
      </w:tblPr>
      <w:tblGrid>
        <w:gridCol w:w="3392"/>
        <w:gridCol w:w="3458"/>
      </w:tblGrid>
      <w:tr w:rsidR="00A62A24" w:rsidRPr="00310951" w:rsidTr="005639BC">
        <w:trPr>
          <w:jc w:val="center"/>
        </w:trPr>
        <w:tc>
          <w:tcPr>
            <w:tcW w:w="3392" w:type="dxa"/>
          </w:tcPr>
          <w:p w:rsidR="00A62A24" w:rsidRPr="00310951" w:rsidRDefault="00A62A24" w:rsidP="005639BC">
            <w:pPr>
              <w:rPr>
                <w:b/>
                <w:bCs/>
              </w:rPr>
            </w:pPr>
            <w:r w:rsidRPr="00310951">
              <w:rPr>
                <w:b/>
                <w:bCs/>
              </w:rPr>
              <w:t>Nama</w:t>
            </w:r>
          </w:p>
        </w:tc>
        <w:tc>
          <w:tcPr>
            <w:tcW w:w="3458" w:type="dxa"/>
            <w:tcBorders>
              <w:left w:val="single" w:sz="4" w:space="0" w:color="auto"/>
            </w:tcBorders>
          </w:tcPr>
          <w:p w:rsidR="00A62A24" w:rsidRPr="00310951" w:rsidRDefault="00A62A24" w:rsidP="005639BC">
            <w:pPr>
              <w:rPr>
                <w:b/>
                <w:bCs/>
              </w:rPr>
            </w:pPr>
            <w:r w:rsidRPr="00310951">
              <w:rPr>
                <w:b/>
                <w:bCs/>
              </w:rPr>
              <w:t>Diindeks &amp; ditulis</w:t>
            </w:r>
          </w:p>
        </w:tc>
      </w:tr>
      <w:tr w:rsidR="00A62A24" w:rsidRPr="00310951" w:rsidTr="005639BC">
        <w:trPr>
          <w:jc w:val="center"/>
        </w:trPr>
        <w:tc>
          <w:tcPr>
            <w:tcW w:w="3392" w:type="dxa"/>
          </w:tcPr>
          <w:p w:rsidR="00A62A24" w:rsidRPr="00310951" w:rsidRDefault="00A62A24" w:rsidP="005639BC">
            <w:r w:rsidRPr="00310951">
              <w:t>Jacob bin Muhammad Soleh</w:t>
            </w:r>
          </w:p>
        </w:tc>
        <w:tc>
          <w:tcPr>
            <w:tcW w:w="3458" w:type="dxa"/>
            <w:tcBorders>
              <w:left w:val="single" w:sz="4" w:space="0" w:color="auto"/>
            </w:tcBorders>
          </w:tcPr>
          <w:p w:rsidR="00A62A24" w:rsidRPr="00310951" w:rsidRDefault="00A62A24" w:rsidP="005639BC">
            <w:r w:rsidRPr="00310951">
              <w:t>Soleh, Jacob bin Muhammad</w:t>
            </w:r>
          </w:p>
        </w:tc>
      </w:tr>
      <w:tr w:rsidR="00A62A24" w:rsidRPr="00310951" w:rsidTr="005639BC">
        <w:trPr>
          <w:jc w:val="center"/>
        </w:trPr>
        <w:tc>
          <w:tcPr>
            <w:tcW w:w="3392" w:type="dxa"/>
          </w:tcPr>
          <w:p w:rsidR="00A62A24" w:rsidRPr="00310951" w:rsidRDefault="00A62A24" w:rsidP="005639BC">
            <w:r w:rsidRPr="00310951">
              <w:t>Awab bin Abdullah Majid</w:t>
            </w:r>
          </w:p>
        </w:tc>
        <w:tc>
          <w:tcPr>
            <w:tcW w:w="3458" w:type="dxa"/>
            <w:tcBorders>
              <w:left w:val="single" w:sz="4" w:space="0" w:color="auto"/>
            </w:tcBorders>
          </w:tcPr>
          <w:p w:rsidR="00A62A24" w:rsidRPr="00310951" w:rsidRDefault="00A62A24" w:rsidP="005639BC">
            <w:r w:rsidRPr="00310951">
              <w:t>Majid, Awab bin Abdullah</w:t>
            </w:r>
          </w:p>
        </w:tc>
      </w:tr>
    </w:tbl>
    <w:p w:rsidR="00A62A24" w:rsidRPr="00310951" w:rsidRDefault="00A62A24" w:rsidP="00A62A24">
      <w:pPr>
        <w:pStyle w:val="BodyText"/>
        <w:rPr>
          <w:lang w:val="id-ID"/>
        </w:rPr>
      </w:pPr>
      <w:r w:rsidRPr="00310951">
        <w:rPr>
          <w:lang w:val="id-ID"/>
        </w:rPr>
        <w:t>Nama orang Arab, Persia, Turki dan sejenisnya, yang sesudah kata bin diiringi dengan dua nama (kata) yang mempergunakan kata bin juga, maka nama yang demikian Diindeks &amp; ditulis seperti contoh di bawah ini.</w:t>
      </w:r>
    </w:p>
    <w:p w:rsidR="00A62A24" w:rsidRPr="00310951" w:rsidRDefault="00A62A24" w:rsidP="00A62A24">
      <w:pPr>
        <w:pStyle w:val="BodyText"/>
        <w:rPr>
          <w:lang w:val="id-ID"/>
        </w:rPr>
      </w:pPr>
      <w:r w:rsidRPr="00310951">
        <w:rPr>
          <w:lang w:val="id-ID"/>
        </w:rPr>
        <w:t>Contoh :</w:t>
      </w:r>
    </w:p>
    <w:tbl>
      <w:tblPr>
        <w:tblW w:w="0" w:type="auto"/>
        <w:jc w:val="center"/>
        <w:tblLayout w:type="fixed"/>
        <w:tblLook w:val="0000" w:firstRow="0" w:lastRow="0" w:firstColumn="0" w:lastColumn="0" w:noHBand="0" w:noVBand="0"/>
      </w:tblPr>
      <w:tblGrid>
        <w:gridCol w:w="3779"/>
        <w:gridCol w:w="3458"/>
      </w:tblGrid>
      <w:tr w:rsidR="00A62A24" w:rsidRPr="00310951" w:rsidTr="005639BC">
        <w:trPr>
          <w:jc w:val="center"/>
        </w:trPr>
        <w:tc>
          <w:tcPr>
            <w:tcW w:w="3779" w:type="dxa"/>
          </w:tcPr>
          <w:p w:rsidR="00A62A24" w:rsidRPr="00310951" w:rsidRDefault="00A62A24" w:rsidP="005639BC">
            <w:pPr>
              <w:rPr>
                <w:b/>
                <w:bCs/>
              </w:rPr>
            </w:pPr>
            <w:r w:rsidRPr="00310951">
              <w:rPr>
                <w:b/>
                <w:bCs/>
              </w:rPr>
              <w:t>Nama</w:t>
            </w:r>
          </w:p>
        </w:tc>
        <w:tc>
          <w:tcPr>
            <w:tcW w:w="3458" w:type="dxa"/>
            <w:tcBorders>
              <w:left w:val="single" w:sz="4" w:space="0" w:color="auto"/>
            </w:tcBorders>
          </w:tcPr>
          <w:p w:rsidR="00A62A24" w:rsidRPr="00310951" w:rsidRDefault="00A62A24" w:rsidP="005639BC">
            <w:pPr>
              <w:rPr>
                <w:b/>
                <w:bCs/>
              </w:rPr>
            </w:pPr>
            <w:r w:rsidRPr="00310951">
              <w:rPr>
                <w:b/>
                <w:bCs/>
              </w:rPr>
              <w:t>Diindeks &amp; ditulis</w:t>
            </w:r>
          </w:p>
        </w:tc>
      </w:tr>
      <w:tr w:rsidR="00A62A24" w:rsidRPr="00310951" w:rsidTr="005639BC">
        <w:trPr>
          <w:jc w:val="center"/>
        </w:trPr>
        <w:tc>
          <w:tcPr>
            <w:tcW w:w="3779" w:type="dxa"/>
          </w:tcPr>
          <w:p w:rsidR="00A62A24" w:rsidRPr="00310951" w:rsidRDefault="00A62A24" w:rsidP="005639BC">
            <w:r w:rsidRPr="00310951">
              <w:lastRenderedPageBreak/>
              <w:t>Gozali bin Umar bin Majid</w:t>
            </w:r>
          </w:p>
        </w:tc>
        <w:tc>
          <w:tcPr>
            <w:tcW w:w="3458" w:type="dxa"/>
            <w:tcBorders>
              <w:left w:val="single" w:sz="4" w:space="0" w:color="auto"/>
            </w:tcBorders>
          </w:tcPr>
          <w:p w:rsidR="00A62A24" w:rsidRPr="00310951" w:rsidRDefault="00A62A24" w:rsidP="005639BC">
            <w:r w:rsidRPr="00310951">
              <w:t>Majid, Umar bin Gozali</w:t>
            </w:r>
          </w:p>
        </w:tc>
      </w:tr>
      <w:tr w:rsidR="00A62A24" w:rsidRPr="00310951" w:rsidTr="005639BC">
        <w:trPr>
          <w:jc w:val="center"/>
        </w:trPr>
        <w:tc>
          <w:tcPr>
            <w:tcW w:w="3779" w:type="dxa"/>
          </w:tcPr>
          <w:p w:rsidR="00A62A24" w:rsidRPr="00310951" w:rsidRDefault="00A62A24" w:rsidP="005639BC">
            <w:r w:rsidRPr="00310951">
              <w:t>Jacob bin Muhammad bin Soleh</w:t>
            </w:r>
          </w:p>
        </w:tc>
        <w:tc>
          <w:tcPr>
            <w:tcW w:w="3458" w:type="dxa"/>
            <w:tcBorders>
              <w:left w:val="single" w:sz="4" w:space="0" w:color="auto"/>
            </w:tcBorders>
          </w:tcPr>
          <w:p w:rsidR="00A62A24" w:rsidRPr="00310951" w:rsidRDefault="00A62A24" w:rsidP="005639BC">
            <w:r w:rsidRPr="00310951">
              <w:t>Soleh, Muhammad bin Jacob</w:t>
            </w:r>
          </w:p>
        </w:tc>
      </w:tr>
    </w:tbl>
    <w:p w:rsidR="00A62A24" w:rsidRPr="00310951" w:rsidRDefault="00A62A24" w:rsidP="00A62A24">
      <w:pPr>
        <w:pStyle w:val="Heading3"/>
      </w:pPr>
      <w:bookmarkStart w:id="318" w:name="_Toc80397600"/>
      <w:bookmarkStart w:id="319" w:name="_Toc80397965"/>
      <w:bookmarkStart w:id="320" w:name="_Toc80452267"/>
      <w:bookmarkStart w:id="321" w:name="_Toc80485927"/>
      <w:bookmarkStart w:id="322" w:name="_Toc80486167"/>
      <w:bookmarkStart w:id="323" w:name="_Toc80486502"/>
      <w:bookmarkStart w:id="324" w:name="_Toc80493868"/>
      <w:bookmarkStart w:id="325" w:name="_Toc80494689"/>
      <w:bookmarkStart w:id="326" w:name="_Toc80499729"/>
      <w:bookmarkStart w:id="327" w:name="_Toc80502149"/>
      <w:bookmarkStart w:id="328" w:name="_Toc80502321"/>
      <w:bookmarkStart w:id="329" w:name="_Toc88540935"/>
      <w:bookmarkStart w:id="330" w:name="_Toc89178532"/>
      <w:bookmarkStart w:id="331" w:name="_Toc89180382"/>
      <w:bookmarkStart w:id="332" w:name="_Toc89181283"/>
      <w:bookmarkStart w:id="333" w:name="_Toc113810781"/>
      <w:bookmarkStart w:id="334" w:name="_Toc113811294"/>
      <w:bookmarkStart w:id="335" w:name="_Toc113811448"/>
      <w:bookmarkStart w:id="336" w:name="_Toc142147002"/>
      <w:r w:rsidRPr="00310951">
        <w:t>Menulis Nama Orang Eropa, Amerika dan sejenisnya.</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A62A24" w:rsidRPr="00310951" w:rsidRDefault="00A62A24" w:rsidP="00A62A24">
      <w:pPr>
        <w:pStyle w:val="BodyText"/>
        <w:rPr>
          <w:lang w:val="id-ID"/>
        </w:rPr>
      </w:pPr>
      <w:r w:rsidRPr="00310951">
        <w:rPr>
          <w:lang w:val="id-ID"/>
        </w:rPr>
        <w:t>Nama orang Eropa, Amerika dan sejenisnya diindeks &amp; ditulis dengan mempergunakan ketentuan sebagai berikut :</w:t>
      </w:r>
    </w:p>
    <w:p w:rsidR="00A62A24" w:rsidRPr="00310951" w:rsidRDefault="00A62A24" w:rsidP="00A62A24">
      <w:pPr>
        <w:pStyle w:val="BodyText"/>
        <w:rPr>
          <w:lang w:val="id-ID"/>
        </w:rPr>
      </w:pPr>
      <w:r w:rsidRPr="00310951">
        <w:rPr>
          <w:lang w:val="id-ID"/>
        </w:rPr>
        <w:t>Nama orang Eropa, Amerika, dan sejenisnya diindeks &amp; ditulis berdasarkan nama keluarga, seperti contoh di bawah ini.</w:t>
      </w:r>
    </w:p>
    <w:p w:rsidR="00A62A24" w:rsidRPr="00310951" w:rsidRDefault="00A62A24" w:rsidP="00A62A24">
      <w:pPr>
        <w:pStyle w:val="BodyText"/>
        <w:rPr>
          <w:lang w:val="id-ID"/>
        </w:rPr>
      </w:pPr>
      <w:r w:rsidRPr="00310951">
        <w:rPr>
          <w:lang w:val="id-ID"/>
        </w:rPr>
        <w:t>Contoh :</w:t>
      </w:r>
    </w:p>
    <w:tbl>
      <w:tblPr>
        <w:tblW w:w="0" w:type="auto"/>
        <w:jc w:val="center"/>
        <w:tblLayout w:type="fixed"/>
        <w:tblLook w:val="0000" w:firstRow="0" w:lastRow="0" w:firstColumn="0" w:lastColumn="0" w:noHBand="0" w:noVBand="0"/>
      </w:tblPr>
      <w:tblGrid>
        <w:gridCol w:w="2564"/>
        <w:gridCol w:w="2631"/>
      </w:tblGrid>
      <w:tr w:rsidR="00A62A24" w:rsidRPr="00310951" w:rsidTr="005639BC">
        <w:trPr>
          <w:jc w:val="center"/>
        </w:trPr>
        <w:tc>
          <w:tcPr>
            <w:tcW w:w="2564" w:type="dxa"/>
          </w:tcPr>
          <w:p w:rsidR="00A62A24" w:rsidRPr="00310951" w:rsidRDefault="00A62A24" w:rsidP="005639BC">
            <w:pPr>
              <w:rPr>
                <w:b/>
                <w:bCs/>
              </w:rPr>
            </w:pPr>
            <w:r w:rsidRPr="00310951">
              <w:rPr>
                <w:b/>
                <w:bCs/>
              </w:rPr>
              <w:t>Nama</w:t>
            </w:r>
          </w:p>
        </w:tc>
        <w:tc>
          <w:tcPr>
            <w:tcW w:w="2631" w:type="dxa"/>
            <w:tcBorders>
              <w:left w:val="single" w:sz="4" w:space="0" w:color="auto"/>
            </w:tcBorders>
          </w:tcPr>
          <w:p w:rsidR="00A62A24" w:rsidRPr="00310951" w:rsidRDefault="00A62A24" w:rsidP="005639BC">
            <w:pPr>
              <w:rPr>
                <w:b/>
                <w:bCs/>
              </w:rPr>
            </w:pPr>
            <w:r w:rsidRPr="00310951">
              <w:rPr>
                <w:b/>
                <w:bCs/>
              </w:rPr>
              <w:t>Diindeks &amp; ditulis</w:t>
            </w:r>
          </w:p>
        </w:tc>
      </w:tr>
      <w:tr w:rsidR="00A62A24" w:rsidRPr="00310951" w:rsidTr="005639BC">
        <w:trPr>
          <w:jc w:val="center"/>
        </w:trPr>
        <w:tc>
          <w:tcPr>
            <w:tcW w:w="2564" w:type="dxa"/>
          </w:tcPr>
          <w:p w:rsidR="00A62A24" w:rsidRPr="00310951" w:rsidRDefault="00A62A24" w:rsidP="005639BC">
            <w:r w:rsidRPr="00310951">
              <w:t>George Robert Terry</w:t>
            </w:r>
          </w:p>
        </w:tc>
        <w:tc>
          <w:tcPr>
            <w:tcW w:w="2631" w:type="dxa"/>
            <w:tcBorders>
              <w:left w:val="single" w:sz="4" w:space="0" w:color="auto"/>
            </w:tcBorders>
          </w:tcPr>
          <w:p w:rsidR="00A62A24" w:rsidRPr="00310951" w:rsidRDefault="00A62A24" w:rsidP="005639BC">
            <w:r w:rsidRPr="00310951">
              <w:t>Terry, George Robert</w:t>
            </w:r>
          </w:p>
        </w:tc>
      </w:tr>
      <w:tr w:rsidR="00A62A24" w:rsidRPr="00310951" w:rsidTr="005639BC">
        <w:trPr>
          <w:jc w:val="center"/>
        </w:trPr>
        <w:tc>
          <w:tcPr>
            <w:tcW w:w="2564" w:type="dxa"/>
          </w:tcPr>
          <w:p w:rsidR="00A62A24" w:rsidRPr="00310951" w:rsidRDefault="00A62A24" w:rsidP="005639BC">
            <w:r w:rsidRPr="00310951">
              <w:t>Henry Mill</w:t>
            </w:r>
          </w:p>
        </w:tc>
        <w:tc>
          <w:tcPr>
            <w:tcW w:w="2631" w:type="dxa"/>
            <w:tcBorders>
              <w:left w:val="single" w:sz="4" w:space="0" w:color="auto"/>
            </w:tcBorders>
          </w:tcPr>
          <w:p w:rsidR="00A62A24" w:rsidRPr="00310951" w:rsidRDefault="00A62A24" w:rsidP="005639BC">
            <w:r w:rsidRPr="00310951">
              <w:t>Mill, Henry</w:t>
            </w:r>
          </w:p>
        </w:tc>
      </w:tr>
      <w:tr w:rsidR="00A62A24" w:rsidRPr="00310951" w:rsidTr="005639BC">
        <w:trPr>
          <w:jc w:val="center"/>
        </w:trPr>
        <w:tc>
          <w:tcPr>
            <w:tcW w:w="2564" w:type="dxa"/>
          </w:tcPr>
          <w:p w:rsidR="00A62A24" w:rsidRPr="00310951" w:rsidRDefault="00A62A24" w:rsidP="005639BC">
            <w:r w:rsidRPr="00310951">
              <w:t>Richard D. Dallas</w:t>
            </w:r>
          </w:p>
        </w:tc>
        <w:tc>
          <w:tcPr>
            <w:tcW w:w="2631" w:type="dxa"/>
            <w:tcBorders>
              <w:left w:val="single" w:sz="4" w:space="0" w:color="auto"/>
            </w:tcBorders>
          </w:tcPr>
          <w:p w:rsidR="00A62A24" w:rsidRPr="00310951" w:rsidRDefault="00A62A24" w:rsidP="005639BC">
            <w:r w:rsidRPr="00310951">
              <w:t>Dallas, Richard D.</w:t>
            </w:r>
          </w:p>
        </w:tc>
      </w:tr>
      <w:tr w:rsidR="00A62A24" w:rsidRPr="00310951" w:rsidTr="005639BC">
        <w:trPr>
          <w:jc w:val="center"/>
        </w:trPr>
        <w:tc>
          <w:tcPr>
            <w:tcW w:w="2564" w:type="dxa"/>
          </w:tcPr>
          <w:p w:rsidR="00A62A24" w:rsidRPr="00310951" w:rsidRDefault="00A62A24" w:rsidP="005639BC">
            <w:r w:rsidRPr="00310951">
              <w:t>James F. Bender</w:t>
            </w:r>
          </w:p>
        </w:tc>
        <w:tc>
          <w:tcPr>
            <w:tcW w:w="2631" w:type="dxa"/>
            <w:tcBorders>
              <w:left w:val="single" w:sz="4" w:space="0" w:color="auto"/>
            </w:tcBorders>
          </w:tcPr>
          <w:p w:rsidR="00A62A24" w:rsidRPr="00310951" w:rsidRDefault="00A62A24" w:rsidP="005639BC">
            <w:r w:rsidRPr="00310951">
              <w:t>Bender, James F</w:t>
            </w:r>
          </w:p>
        </w:tc>
      </w:tr>
    </w:tbl>
    <w:p w:rsidR="00A62A24" w:rsidRPr="00310951" w:rsidRDefault="00A62A24" w:rsidP="00A62A24">
      <w:pPr>
        <w:pStyle w:val="BodyText"/>
        <w:rPr>
          <w:lang w:val="id-ID"/>
        </w:rPr>
      </w:pPr>
      <w:r w:rsidRPr="00310951">
        <w:rPr>
          <w:lang w:val="id-ID"/>
        </w:rPr>
        <w:t>Nama orang Eropa, Amerika dan sejenisnya yang mempunyai kata sandang misalnya : Van, Van den, Van der, Von, da, de, la, Diindeks &amp; ditulis sebagai berikut :</w:t>
      </w:r>
    </w:p>
    <w:p w:rsidR="00A62A24" w:rsidRPr="00310951" w:rsidRDefault="00A62A24" w:rsidP="00A62A24">
      <w:pPr>
        <w:pStyle w:val="BodyText"/>
        <w:rPr>
          <w:lang w:val="id-ID"/>
        </w:rPr>
      </w:pPr>
      <w:r w:rsidRPr="00310951">
        <w:rPr>
          <w:lang w:val="id-ID"/>
        </w:rPr>
        <w:t>Contoh :</w:t>
      </w:r>
    </w:p>
    <w:tbl>
      <w:tblPr>
        <w:tblW w:w="0" w:type="auto"/>
        <w:jc w:val="center"/>
        <w:tblLayout w:type="fixed"/>
        <w:tblLook w:val="0000" w:firstRow="0" w:lastRow="0" w:firstColumn="0" w:lastColumn="0" w:noHBand="0" w:noVBand="0"/>
      </w:tblPr>
      <w:tblGrid>
        <w:gridCol w:w="2764"/>
        <w:gridCol w:w="2831"/>
      </w:tblGrid>
      <w:tr w:rsidR="00A62A24" w:rsidRPr="00310951" w:rsidTr="005639BC">
        <w:trPr>
          <w:jc w:val="center"/>
        </w:trPr>
        <w:tc>
          <w:tcPr>
            <w:tcW w:w="2764" w:type="dxa"/>
          </w:tcPr>
          <w:p w:rsidR="00A62A24" w:rsidRPr="00310951" w:rsidRDefault="00A62A24" w:rsidP="005639BC">
            <w:pPr>
              <w:rPr>
                <w:b/>
                <w:bCs/>
              </w:rPr>
            </w:pPr>
            <w:r w:rsidRPr="00310951">
              <w:rPr>
                <w:b/>
                <w:bCs/>
              </w:rPr>
              <w:t>Nama</w:t>
            </w:r>
          </w:p>
        </w:tc>
        <w:tc>
          <w:tcPr>
            <w:tcW w:w="2831" w:type="dxa"/>
            <w:tcBorders>
              <w:left w:val="single" w:sz="4" w:space="0" w:color="auto"/>
            </w:tcBorders>
          </w:tcPr>
          <w:p w:rsidR="00A62A24" w:rsidRPr="00310951" w:rsidRDefault="00A62A24" w:rsidP="005639BC">
            <w:pPr>
              <w:rPr>
                <w:b/>
                <w:bCs/>
              </w:rPr>
            </w:pPr>
            <w:r w:rsidRPr="00310951">
              <w:rPr>
                <w:b/>
                <w:bCs/>
              </w:rPr>
              <w:t>Diindeks &amp; ditulis</w:t>
            </w:r>
          </w:p>
        </w:tc>
      </w:tr>
      <w:tr w:rsidR="00A62A24" w:rsidRPr="00310951" w:rsidTr="005639BC">
        <w:trPr>
          <w:jc w:val="center"/>
        </w:trPr>
        <w:tc>
          <w:tcPr>
            <w:tcW w:w="2764" w:type="dxa"/>
          </w:tcPr>
          <w:p w:rsidR="00A62A24" w:rsidRPr="00310951" w:rsidRDefault="00A62A24" w:rsidP="005639BC">
            <w:r w:rsidRPr="00310951">
              <w:t>Albert van der Molen</w:t>
            </w:r>
          </w:p>
        </w:tc>
        <w:tc>
          <w:tcPr>
            <w:tcW w:w="2831" w:type="dxa"/>
            <w:tcBorders>
              <w:left w:val="single" w:sz="4" w:space="0" w:color="auto"/>
            </w:tcBorders>
          </w:tcPr>
          <w:p w:rsidR="00A62A24" w:rsidRPr="00310951" w:rsidRDefault="00A62A24" w:rsidP="005639BC">
            <w:r w:rsidRPr="00310951">
              <w:t>Molen, Albert van der</w:t>
            </w:r>
          </w:p>
        </w:tc>
      </w:tr>
      <w:tr w:rsidR="00A62A24" w:rsidRPr="00310951" w:rsidTr="005639BC">
        <w:trPr>
          <w:jc w:val="center"/>
        </w:trPr>
        <w:tc>
          <w:tcPr>
            <w:tcW w:w="2764" w:type="dxa"/>
          </w:tcPr>
          <w:p w:rsidR="00A62A24" w:rsidRPr="00310951" w:rsidRDefault="00A62A24" w:rsidP="005639BC">
            <w:r w:rsidRPr="00310951">
              <w:t>Joost van den Vondel</w:t>
            </w:r>
          </w:p>
        </w:tc>
        <w:tc>
          <w:tcPr>
            <w:tcW w:w="2831" w:type="dxa"/>
            <w:tcBorders>
              <w:left w:val="single" w:sz="4" w:space="0" w:color="auto"/>
            </w:tcBorders>
          </w:tcPr>
          <w:p w:rsidR="00A62A24" w:rsidRPr="00310951" w:rsidRDefault="00A62A24" w:rsidP="005639BC">
            <w:r w:rsidRPr="00310951">
              <w:t>Vondel, Joost van den</w:t>
            </w:r>
          </w:p>
        </w:tc>
      </w:tr>
      <w:tr w:rsidR="00A62A24" w:rsidRPr="00310951" w:rsidTr="005639BC">
        <w:trPr>
          <w:jc w:val="center"/>
        </w:trPr>
        <w:tc>
          <w:tcPr>
            <w:tcW w:w="2764" w:type="dxa"/>
          </w:tcPr>
          <w:p w:rsidR="00A62A24" w:rsidRPr="00310951" w:rsidRDefault="00A62A24" w:rsidP="005639BC">
            <w:r w:rsidRPr="00310951">
              <w:t>H.J. van Mook</w:t>
            </w:r>
          </w:p>
        </w:tc>
        <w:tc>
          <w:tcPr>
            <w:tcW w:w="2831" w:type="dxa"/>
            <w:tcBorders>
              <w:left w:val="single" w:sz="4" w:space="0" w:color="auto"/>
            </w:tcBorders>
          </w:tcPr>
          <w:p w:rsidR="00A62A24" w:rsidRPr="00310951" w:rsidRDefault="00A62A24" w:rsidP="005639BC">
            <w:r w:rsidRPr="00310951">
              <w:t>Van Mook, H.J</w:t>
            </w:r>
          </w:p>
        </w:tc>
      </w:tr>
      <w:tr w:rsidR="00A62A24" w:rsidRPr="00310951" w:rsidTr="005639BC">
        <w:trPr>
          <w:jc w:val="center"/>
        </w:trPr>
        <w:tc>
          <w:tcPr>
            <w:tcW w:w="2764" w:type="dxa"/>
          </w:tcPr>
          <w:p w:rsidR="00A62A24" w:rsidRPr="00310951" w:rsidRDefault="00A62A24" w:rsidP="005639BC">
            <w:r w:rsidRPr="00310951">
              <w:t>Mike de la Guzman</w:t>
            </w:r>
          </w:p>
        </w:tc>
        <w:tc>
          <w:tcPr>
            <w:tcW w:w="2831" w:type="dxa"/>
            <w:tcBorders>
              <w:left w:val="single" w:sz="4" w:space="0" w:color="auto"/>
            </w:tcBorders>
          </w:tcPr>
          <w:p w:rsidR="00A62A24" w:rsidRPr="00310951" w:rsidRDefault="00A62A24" w:rsidP="005639BC">
            <w:r w:rsidRPr="00310951">
              <w:t>De la Guzman Mike</w:t>
            </w:r>
          </w:p>
        </w:tc>
      </w:tr>
      <w:tr w:rsidR="00A62A24" w:rsidRPr="00310951" w:rsidTr="005639BC">
        <w:trPr>
          <w:jc w:val="center"/>
        </w:trPr>
        <w:tc>
          <w:tcPr>
            <w:tcW w:w="2764" w:type="dxa"/>
          </w:tcPr>
          <w:p w:rsidR="00A62A24" w:rsidRPr="00310951" w:rsidRDefault="00A62A24" w:rsidP="005639BC">
            <w:r w:rsidRPr="00310951">
              <w:t>Du Monchy</w:t>
            </w:r>
          </w:p>
        </w:tc>
        <w:tc>
          <w:tcPr>
            <w:tcW w:w="2831" w:type="dxa"/>
            <w:tcBorders>
              <w:left w:val="single" w:sz="4" w:space="0" w:color="auto"/>
            </w:tcBorders>
          </w:tcPr>
          <w:p w:rsidR="00A62A24" w:rsidRPr="00310951" w:rsidRDefault="00A62A24" w:rsidP="005639BC">
            <w:r w:rsidRPr="00310951">
              <w:t>Du Monchy</w:t>
            </w:r>
          </w:p>
        </w:tc>
      </w:tr>
      <w:tr w:rsidR="00A62A24" w:rsidRPr="00310951" w:rsidTr="005639BC">
        <w:trPr>
          <w:jc w:val="center"/>
        </w:trPr>
        <w:tc>
          <w:tcPr>
            <w:tcW w:w="2764" w:type="dxa"/>
          </w:tcPr>
          <w:p w:rsidR="00A62A24" w:rsidRPr="00310951" w:rsidRDefault="00A62A24" w:rsidP="005639BC">
            <w:r w:rsidRPr="00310951">
              <w:t>Florence D’Harnocourt</w:t>
            </w:r>
          </w:p>
        </w:tc>
        <w:tc>
          <w:tcPr>
            <w:tcW w:w="2831" w:type="dxa"/>
            <w:tcBorders>
              <w:left w:val="single" w:sz="4" w:space="0" w:color="auto"/>
            </w:tcBorders>
          </w:tcPr>
          <w:p w:rsidR="00A62A24" w:rsidRPr="00310951" w:rsidRDefault="00A62A24" w:rsidP="005639BC">
            <w:r w:rsidRPr="00310951">
              <w:t>D’Harnocourt, Florence</w:t>
            </w:r>
          </w:p>
        </w:tc>
      </w:tr>
      <w:tr w:rsidR="00A62A24" w:rsidRPr="00310951" w:rsidTr="005639BC">
        <w:trPr>
          <w:jc w:val="center"/>
        </w:trPr>
        <w:tc>
          <w:tcPr>
            <w:tcW w:w="2764" w:type="dxa"/>
          </w:tcPr>
          <w:p w:rsidR="00A62A24" w:rsidRPr="00310951" w:rsidRDefault="00A62A24" w:rsidP="005639BC">
            <w:r w:rsidRPr="00310951">
              <w:t>Pastario di Bilameo</w:t>
            </w:r>
          </w:p>
        </w:tc>
        <w:tc>
          <w:tcPr>
            <w:tcW w:w="2831" w:type="dxa"/>
            <w:tcBorders>
              <w:left w:val="single" w:sz="4" w:space="0" w:color="auto"/>
            </w:tcBorders>
          </w:tcPr>
          <w:p w:rsidR="00A62A24" w:rsidRPr="00310951" w:rsidRDefault="00A62A24" w:rsidP="005639BC">
            <w:r w:rsidRPr="00310951">
              <w:t>Di Bilameo, Pastario</w:t>
            </w:r>
          </w:p>
        </w:tc>
      </w:tr>
      <w:tr w:rsidR="00A62A24" w:rsidRPr="00310951" w:rsidTr="005639BC">
        <w:trPr>
          <w:jc w:val="center"/>
        </w:trPr>
        <w:tc>
          <w:tcPr>
            <w:tcW w:w="2764" w:type="dxa"/>
          </w:tcPr>
          <w:p w:rsidR="00A62A24" w:rsidRPr="00310951" w:rsidRDefault="00A62A24" w:rsidP="005639BC">
            <w:r w:rsidRPr="00310951">
              <w:t>Rodney MacGregor</w:t>
            </w:r>
          </w:p>
        </w:tc>
        <w:tc>
          <w:tcPr>
            <w:tcW w:w="2831" w:type="dxa"/>
            <w:tcBorders>
              <w:left w:val="single" w:sz="4" w:space="0" w:color="auto"/>
            </w:tcBorders>
          </w:tcPr>
          <w:p w:rsidR="00A62A24" w:rsidRPr="00310951" w:rsidRDefault="00A62A24" w:rsidP="005639BC">
            <w:r w:rsidRPr="00310951">
              <w:t>MacGregor, Rodney</w:t>
            </w:r>
          </w:p>
        </w:tc>
      </w:tr>
    </w:tbl>
    <w:p w:rsidR="00A62A24" w:rsidRPr="00310951" w:rsidRDefault="00A62A24" w:rsidP="00A62A24">
      <w:pPr>
        <w:pStyle w:val="BodyText"/>
        <w:rPr>
          <w:lang w:val="id-ID"/>
        </w:rPr>
      </w:pPr>
    </w:p>
    <w:p w:rsidR="00A62A24" w:rsidRPr="00310951" w:rsidRDefault="00A62A24" w:rsidP="00A62A24">
      <w:pPr>
        <w:pStyle w:val="Heading2"/>
      </w:pPr>
      <w:r w:rsidRPr="00310951">
        <w:br w:type="page"/>
      </w:r>
      <w:bookmarkStart w:id="337" w:name="_Toc80397601"/>
      <w:bookmarkStart w:id="338" w:name="_Toc80397966"/>
      <w:bookmarkStart w:id="339" w:name="_Toc80452268"/>
      <w:bookmarkStart w:id="340" w:name="_Toc80485928"/>
      <w:bookmarkStart w:id="341" w:name="_Toc80486168"/>
      <w:bookmarkStart w:id="342" w:name="_Toc80486503"/>
      <w:bookmarkStart w:id="343" w:name="_Toc80493869"/>
      <w:bookmarkStart w:id="344" w:name="_Toc80494690"/>
      <w:bookmarkStart w:id="345" w:name="_Toc80499730"/>
      <w:bookmarkStart w:id="346" w:name="_Toc80502150"/>
      <w:bookmarkStart w:id="347" w:name="_Toc80502322"/>
      <w:bookmarkStart w:id="348" w:name="_Toc88540936"/>
      <w:bookmarkStart w:id="349" w:name="_Toc89178533"/>
      <w:bookmarkStart w:id="350" w:name="_Toc89180383"/>
      <w:bookmarkStart w:id="351" w:name="_Toc89181284"/>
      <w:bookmarkStart w:id="352" w:name="_Toc113810782"/>
      <w:bookmarkStart w:id="353" w:name="_Toc113811295"/>
      <w:bookmarkStart w:id="354" w:name="_Toc113811449"/>
      <w:bookmarkStart w:id="355" w:name="_Toc142147003"/>
      <w:r w:rsidRPr="00310951">
        <w:lastRenderedPageBreak/>
        <w:t>Sistem pengindeksan dalam dokumentasi rekam medis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A62A24" w:rsidRPr="00310951" w:rsidRDefault="00A62A24" w:rsidP="00A62A24">
      <w:pPr>
        <w:pStyle w:val="BodyText"/>
        <w:rPr>
          <w:lang w:val="id-ID"/>
        </w:rPr>
      </w:pPr>
      <w:r w:rsidRPr="00310951">
        <w:rPr>
          <w:lang w:val="id-ID"/>
        </w:rPr>
        <w:t>Indeks dalam arti bahasa yaitu daftar kata atau istilah penting yang terdapat dalam buku tersusun menurut abjad yang memberi informasi tentang halaman tempat kata atau istilah tersebut ditemukan. Indeks dalam pelayanan rekam medis berarti daftar kata atau istilah penting yang disusun menurut tata cara tertentu untuk tujuan pencarian kembali kata atau istilah tersebut. Indeks rekam medis meliputi (1) Indeks Utama Pasien; (2) Indeks Penyakit (rawat jalan dan rawat inap); (3) Indeks Operasi; (4) Indeks Kematian dan (5) Indeks Dokter.</w:t>
      </w:r>
    </w:p>
    <w:p w:rsidR="00A62A24" w:rsidRPr="00310951" w:rsidRDefault="00A62A24" w:rsidP="00A62A24">
      <w:pPr>
        <w:pStyle w:val="BodyText"/>
        <w:rPr>
          <w:lang w:val="id-ID"/>
        </w:rPr>
      </w:pPr>
      <w:r w:rsidRPr="00310951">
        <w:rPr>
          <w:b/>
          <w:bCs/>
          <w:lang w:val="id-ID"/>
        </w:rPr>
        <w:t>Indeks Utama Pasien</w:t>
      </w:r>
      <w:r w:rsidRPr="00310951">
        <w:rPr>
          <w:lang w:val="id-ID"/>
        </w:rPr>
        <w:t xml:space="preserve"> disebut juga </w:t>
      </w:r>
      <w:r w:rsidRPr="00310951">
        <w:rPr>
          <w:i/>
          <w:iCs/>
          <w:lang w:val="id-ID"/>
        </w:rPr>
        <w:t>Master Patient Index</w:t>
      </w:r>
      <w:r w:rsidRPr="00310951">
        <w:rPr>
          <w:lang w:val="id-ID"/>
        </w:rPr>
        <w:t xml:space="preserve"> (MPI) yaitu indeks yang berisi data pokok mengenai identitas pasien untuk mengidentifikasikan semua pasien yang pernah berobat. Indeks ini sering dalam wujud kartu maka disebut Kartu Indeks Utama Pasien (KIUP). Data identitas pasien tersebut meliputi : nomor rekam medis, nama pasien, tanggal lahir (umur), jenis kelamin, alamat lengkap, nama orang tua/wali, alamat orang tua/wali dan tahun terakhir berobat. Selain berwujud kartu, penggunaan indeks pasien telah banyak menggunakan komputer. </w:t>
      </w:r>
    </w:p>
    <w:p w:rsidR="00A62A24" w:rsidRPr="00310951" w:rsidRDefault="00A62A24" w:rsidP="00A62A24">
      <w:pPr>
        <w:pStyle w:val="BodyText"/>
        <w:rPr>
          <w:lang w:val="id-ID"/>
        </w:rPr>
      </w:pPr>
      <w:r w:rsidRPr="00310951">
        <w:rPr>
          <w:lang w:val="id-ID"/>
        </w:rPr>
        <w:t>KIUP diindeks secara alfabetik (abjad) yaitu berdasarkan nama pasien dengan cara menulis 3 huruf pertama nama pasien pada pojok kanan KIUP. KIUP disimpan berdasarkan urutan abjad tersebut di dalam kotak indeks. Manfaatnya yaitu (a) untuk mencari kembali data identitas pasien terutama no. rekam medis, bila pasien yang pernah berobat datang kembali tanpa membawa Kartu Identitas Berobat (KIB); (b) untuk mencari kembali data identitas pasien terutama no. rekam medis guna keperluan retensi (penyusutan) DRM; (c) sebagai alat bantu penyusunan laporan kunjungan pasien.</w:t>
      </w:r>
    </w:p>
    <w:p w:rsidR="00A62A24" w:rsidRPr="00310951" w:rsidRDefault="00A62A24" w:rsidP="00A62A24">
      <w:pPr>
        <w:pStyle w:val="BodyText"/>
        <w:rPr>
          <w:lang w:val="id-ID"/>
        </w:rPr>
      </w:pPr>
      <w:r w:rsidRPr="00310951">
        <w:rPr>
          <w:b/>
          <w:bCs/>
          <w:lang w:val="id-ID"/>
        </w:rPr>
        <w:t>Indeks Penyakit</w:t>
      </w:r>
      <w:r w:rsidRPr="00310951">
        <w:rPr>
          <w:lang w:val="id-ID"/>
        </w:rPr>
        <w:t xml:space="preserve"> yaitu indeks tentang jenis penyakit tertentu yang telah ditetapkan diagnosis penyakitnya oleh dokter dan kode diagnosis penyakitnya oleh perekam medis. Dilihat asal pasien maka indeks ini ada 2 yaitu indeks penyakit rawat jalan dan indeks penyakit rawat inap. Ketentuan penulisan indeks penyakit yaitu (a) setiap jenis penyakit menggunakan kartu yang sama (1 kartu untuk 1 jenis penyakit); (b) setiap nama penyakit diikuti dengan penulisan kode ICD (International Statistical Classification of Desease and Related Health Problem)  revisi ke 10 sampai 3 digit (baca pembahasan tentang kode ICD revisi ke 10). </w:t>
      </w:r>
    </w:p>
    <w:p w:rsidR="00A62A24" w:rsidRPr="00310951" w:rsidRDefault="00A62A24" w:rsidP="00A62A24">
      <w:pPr>
        <w:pStyle w:val="BodyText"/>
        <w:rPr>
          <w:lang w:val="id-ID"/>
        </w:rPr>
      </w:pPr>
      <w:r w:rsidRPr="00310951">
        <w:rPr>
          <w:lang w:val="id-ID"/>
        </w:rPr>
        <w:t xml:space="preserve">Indeks penyakit berguna untuk (a) menelusuri nomor rekam medis dan nama pasien dengan penyakit yang sama untuk disediakan DRMnya guna berbagai keperluan, misalnya untuk audit medik oleh Komite Medik, (b) menyusun laporan morbiditas berdasarkan umur, jenis kelamin, wilayah/alamat, hasil pelayanan (sembuh, dirujuk, mati &lt; 48 jam dan </w:t>
      </w:r>
      <w:r w:rsidRPr="00310951">
        <w:rPr>
          <w:lang w:val="id-ID"/>
        </w:rPr>
        <w:sym w:font="Symbol" w:char="F0B3"/>
      </w:r>
      <w:r w:rsidRPr="00310951">
        <w:rPr>
          <w:lang w:val="id-ID"/>
        </w:rPr>
        <w:t xml:space="preserve"> 48 jam), dokter yang menangani dan bagaimana cara pembayaran pasien dalam memperoleh pelayanan tersebut, (c) sebagai sumber data untuk statistik rumah-sakit, (d) sebagai sumber data untuk keputusan – keputusan manajemen stelah data tersebut diolah, misalnya perncanaan obat dengan metode morbiditas, perencanaan kebutuhan peralatan medis dan lain – lain.</w:t>
      </w:r>
    </w:p>
    <w:p w:rsidR="00A62A24" w:rsidRPr="00310951" w:rsidRDefault="00A62A24" w:rsidP="00A62A24">
      <w:pPr>
        <w:pStyle w:val="BodyText"/>
        <w:rPr>
          <w:lang w:val="id-ID"/>
        </w:rPr>
      </w:pPr>
      <w:r w:rsidRPr="00310951">
        <w:rPr>
          <w:b/>
          <w:bCs/>
          <w:lang w:val="id-ID"/>
        </w:rPr>
        <w:t>Indeks operasi</w:t>
      </w:r>
      <w:r w:rsidRPr="00310951">
        <w:rPr>
          <w:lang w:val="id-ID"/>
        </w:rPr>
        <w:t xml:space="preserve"> atau indeks tindakan atau indeks prosedur medis yaitu indeks tentang tindakan medis tertentu sesuai dengan tindakan yang dilakukan dokter pada pelayanan rawat jalan atau rawat inap. Oleh karena itu indeks ini juga dibagi menjadi 2 yaitu indeks operasi rawat jalan dan rawat inap. Ketentuan penulisan indeks operasi yaitu (a) setiap jenis operasi menggunakan kartu yang sama (1 kartu untuk 1 jenis operasi); (b) setiap nama operasi diikuti dengan penulisan kode ICOPIM (International Classification of Procedures in Medicine) (baca pembahasan tentang kode ICOPIM). </w:t>
      </w:r>
    </w:p>
    <w:p w:rsidR="00A62A24" w:rsidRPr="00310951" w:rsidRDefault="00A62A24" w:rsidP="00A62A24">
      <w:pPr>
        <w:pStyle w:val="BodyText"/>
        <w:rPr>
          <w:lang w:val="id-ID"/>
        </w:rPr>
      </w:pPr>
      <w:r w:rsidRPr="00310951">
        <w:rPr>
          <w:lang w:val="id-ID"/>
        </w:rPr>
        <w:lastRenderedPageBreak/>
        <w:t xml:space="preserve">Indeks operasi berguna untuk (a) menelusuri nomor rekam medis dan nama pasien dengan jenis operasi yang sama, hal ini sering kali diminta oleh Komite Medik untuk audit medik, (b) menyusun laporan jenis operasi berdasarkan umur, jenis kelamin, wilayah/alamat, hasil pelayanan (sembuh, dirujuk, mati &lt; 48 jam dan </w:t>
      </w:r>
      <w:r w:rsidRPr="00310951">
        <w:rPr>
          <w:lang w:val="id-ID"/>
        </w:rPr>
        <w:sym w:font="Symbol" w:char="F0B3"/>
      </w:r>
      <w:r w:rsidRPr="00310951">
        <w:rPr>
          <w:lang w:val="id-ID"/>
        </w:rPr>
        <w:t xml:space="preserve"> 48 jam), dokter yang menangani dan bagaimana cara pembayaran pasien dalam memperoleh pelayanan tersebut.</w:t>
      </w:r>
    </w:p>
    <w:p w:rsidR="00A62A24" w:rsidRPr="00310951" w:rsidRDefault="00A62A24" w:rsidP="00A62A24">
      <w:pPr>
        <w:pStyle w:val="BodyText"/>
        <w:rPr>
          <w:lang w:val="id-ID"/>
        </w:rPr>
      </w:pPr>
      <w:r w:rsidRPr="00310951">
        <w:rPr>
          <w:lang w:val="id-ID"/>
        </w:rPr>
        <w:t xml:space="preserve">Penyimpanan indeks penyakit dan indeks operasi dapat dilakukan dengan 2 cara yaitu penyimpanan </w:t>
      </w:r>
      <w:r w:rsidRPr="00310951">
        <w:rPr>
          <w:b/>
          <w:bCs/>
          <w:lang w:val="id-ID"/>
        </w:rPr>
        <w:t>indeks secara sederhana dan secara indeks silang</w:t>
      </w:r>
      <w:r w:rsidRPr="00310951">
        <w:rPr>
          <w:lang w:val="id-ID"/>
        </w:rPr>
        <w:t xml:space="preserve"> tergantung kebijakan sarana pelayanan kesehatan dan kemampuan petugas. Penyimpanan indeks sederhana yaitu tata-cara penyimpanan berdasarkan pada kode diagnosis utama atau kode jenis tindakan utama dengan berpatokan urut abjad atau kodenya tanpa menunjuk silang penyakit yang menyertai dan tindakan medis lain yang dilakukan pada pasien bersamaam dengan operasi utamanya. Sedangkan penyimpanan indeks silang, pada kartu utamanya diberi catatan yang menunjuk pada diagnosis kedua dan atau komplikasi atau operasi lainnya pada pasien yang sama dengan cara menuliskan kode penyakit atau operasi yang bersamaan dengan diagnosis atau operasi utamanya. Dengan demikian maka kode yang ditunjuk tersebut dapat ditelusuri indeksnya.</w:t>
      </w:r>
    </w:p>
    <w:p w:rsidR="00A62A24" w:rsidRPr="00310951" w:rsidRDefault="00A62A24" w:rsidP="00A62A24">
      <w:pPr>
        <w:pStyle w:val="BodyText"/>
        <w:rPr>
          <w:lang w:val="id-ID"/>
        </w:rPr>
      </w:pPr>
      <w:r w:rsidRPr="00310951">
        <w:rPr>
          <w:lang w:val="id-ID"/>
        </w:rPr>
        <w:t>Contoh penyimpanan indeks secara sederhana : diagnosis utamanya Typhoid Abdominalis, meskipun ada komplikasi Perforasi Usus, indeks yang disimpan hanyalah indeks Typhoid Abdominalis. Sedangkan penyimpanan indeks secara silang, pada indeks Typhoid Abdominalis diberi catatan pada kolom diagnosis komplikasi Perforasi Usus; kemudian diagnosis Perforasi Usus dicatat pada indeks Perforasi Usus dengan diberi catatan pada kolom diagnosis komplikasi sebagai komplikasi Typhoid Addominalis. Dengan demikian dalam 1 pasien dapat memilki lebih dari 1 indeks apabila dijumpai beberapa diagnosis.</w:t>
      </w:r>
    </w:p>
    <w:p w:rsidR="00A62A24" w:rsidRPr="00310951" w:rsidRDefault="00A62A24" w:rsidP="00A62A24">
      <w:pPr>
        <w:pStyle w:val="BodyText"/>
        <w:rPr>
          <w:lang w:val="id-ID"/>
        </w:rPr>
      </w:pPr>
      <w:r w:rsidRPr="00310951">
        <w:rPr>
          <w:b/>
          <w:bCs/>
          <w:lang w:val="id-ID"/>
        </w:rPr>
        <w:t>Indeks kematian</w:t>
      </w:r>
      <w:r w:rsidRPr="00310951">
        <w:rPr>
          <w:lang w:val="id-ID"/>
        </w:rPr>
        <w:t xml:space="preserve"> yaitu indeks tentang sebab kematian penyakit tertentu sebagai hasil pelayanan pasien di rawat jalan, gawat darurat atau rawat inap. Indeks ini tak dipisahkan antara indeks kematian rawat jalan dan rawat inap. Ketentuan penulisan indeks kematian yaitu (a) setiap sebab kematian menggunakan kartu yang sama (1 kartu untuk 1 jenis operasi); (b) setiap sebab kematian diikuti dengan penulisan kode yang ditunjuk pada ICD revisi ke 10. Penyimpanan indeks kematian didasarkan pada nama sebab kematian urut secara alfabetik. </w:t>
      </w:r>
    </w:p>
    <w:p w:rsidR="00A62A24" w:rsidRPr="00310951" w:rsidRDefault="00A62A24" w:rsidP="00A62A24">
      <w:pPr>
        <w:pStyle w:val="BodyText"/>
        <w:rPr>
          <w:lang w:val="id-ID"/>
        </w:rPr>
      </w:pPr>
      <w:r w:rsidRPr="00310951">
        <w:rPr>
          <w:lang w:val="id-ID"/>
        </w:rPr>
        <w:t xml:space="preserve">Indeks kematian berguna untuk (a) menulusuri nomor rekam medis dan nama pasien dengan sebab kematian yang sama (untuk audit kematian), (b) menyusun laporan sebab kematian (mortalitas) berdasarkan umur, jenis kelamin, wilayah/alamat, mati &lt; 48 jam dan </w:t>
      </w:r>
      <w:r w:rsidRPr="00310951">
        <w:rPr>
          <w:lang w:val="id-ID"/>
        </w:rPr>
        <w:sym w:font="Symbol" w:char="F0B3"/>
      </w:r>
      <w:r w:rsidRPr="00310951">
        <w:rPr>
          <w:lang w:val="id-ID"/>
        </w:rPr>
        <w:t xml:space="preserve"> 48 jam, dokter yang menangani.</w:t>
      </w:r>
    </w:p>
    <w:p w:rsidR="00A62A24" w:rsidRPr="00310951" w:rsidRDefault="00A62A24" w:rsidP="00A62A24">
      <w:pPr>
        <w:pStyle w:val="BodyText"/>
        <w:rPr>
          <w:lang w:val="id-ID"/>
        </w:rPr>
      </w:pPr>
      <w:r w:rsidRPr="00310951">
        <w:rPr>
          <w:b/>
          <w:bCs/>
          <w:lang w:val="id-ID"/>
        </w:rPr>
        <w:t>Indeks dokter</w:t>
      </w:r>
      <w:r w:rsidRPr="00310951">
        <w:rPr>
          <w:lang w:val="id-ID"/>
        </w:rPr>
        <w:t xml:space="preserve"> yaitu indeks tentang nama dokter yang melayani pasien di rumah-sakit atau di Puskesmas di rawat jalan maupun rawat inap. Indeks ini tak dipisahkan antara indeks kematian rawat jalan dan rawat inap. Ketentuan penulisan indeks dokter yaitu (a) setiap nama dokter menggunakan kartu yang sama (1 kartu untuk 1 jenis operasi); (b) setiap nama dokter diikuti dengan penulisan kode dokter yang ditetapkan oleh institusi pelayanan kesehatan yang bersangkutan. </w:t>
      </w:r>
    </w:p>
    <w:p w:rsidR="00A62A24" w:rsidRPr="00310951" w:rsidRDefault="00A62A24" w:rsidP="00A62A24">
      <w:pPr>
        <w:pStyle w:val="BodyText"/>
        <w:rPr>
          <w:lang w:val="id-ID"/>
        </w:rPr>
      </w:pPr>
      <w:r w:rsidRPr="00310951">
        <w:rPr>
          <w:lang w:val="id-ID"/>
        </w:rPr>
        <w:t xml:space="preserve">Penyimpanan indeks dokter didasarkan pada nama dokter dan nomor kodenya urut secara alfabetik.  Indeks dokter berguna untuk (a) mengevaluasi kinerja dokter dalam memberikan pelayanan kepada pasien, (b) menghitung angka kredit guna promosi atau demosi dokter berdasarkan penilaian kinerja tersebut. </w:t>
      </w:r>
    </w:p>
    <w:p w:rsidR="00A62A24" w:rsidRPr="00310951" w:rsidRDefault="00A62A24" w:rsidP="00A62A24">
      <w:pPr>
        <w:pStyle w:val="BodyText"/>
        <w:rPr>
          <w:lang w:val="id-ID"/>
        </w:rPr>
      </w:pPr>
      <w:r w:rsidRPr="00310951">
        <w:rPr>
          <w:lang w:val="id-ID"/>
        </w:rPr>
        <w:lastRenderedPageBreak/>
        <w:t>Sumber data untuk mencatat indeks penyakit, operasi dan dokter dapat diperoleh dari formulir ringkasan masuk – keluar pasien pada halaman depan, sedangkan indeks kematian pada halaman belakangnya. Selain itu, dapat pula diperoleh dari Kartu Kendali yang telah terisi dengan lengkap.</w:t>
      </w:r>
    </w:p>
    <w:p w:rsidR="00A62A24" w:rsidRPr="00310951" w:rsidRDefault="00A62A24" w:rsidP="00A62A24">
      <w:pPr>
        <w:pStyle w:val="Heading2"/>
      </w:pPr>
      <w:bookmarkStart w:id="356" w:name="_Toc80397602"/>
      <w:bookmarkStart w:id="357" w:name="_Toc80397967"/>
      <w:bookmarkStart w:id="358" w:name="_Toc80452269"/>
      <w:bookmarkStart w:id="359" w:name="_Toc80485929"/>
      <w:bookmarkStart w:id="360" w:name="_Toc80486169"/>
      <w:bookmarkStart w:id="361" w:name="_Toc80486504"/>
      <w:bookmarkStart w:id="362" w:name="_Toc80493870"/>
      <w:bookmarkStart w:id="363" w:name="_Toc80494691"/>
      <w:bookmarkStart w:id="364" w:name="_Toc80499731"/>
      <w:bookmarkStart w:id="365" w:name="_Toc80502151"/>
      <w:bookmarkStart w:id="366" w:name="_Toc80502323"/>
      <w:bookmarkStart w:id="367" w:name="_Toc88540937"/>
      <w:bookmarkStart w:id="368" w:name="_Toc89178534"/>
      <w:bookmarkStart w:id="369" w:name="_Toc89180384"/>
      <w:bookmarkStart w:id="370" w:name="_Toc89181285"/>
      <w:bookmarkStart w:id="371" w:name="_Toc113810783"/>
      <w:bookmarkStart w:id="372" w:name="_Toc113811296"/>
      <w:bookmarkStart w:id="373" w:name="_Toc113811450"/>
      <w:bookmarkStart w:id="374" w:name="_Toc142147004"/>
      <w:r w:rsidRPr="00310951">
        <w:t>Sistem penomoran dalam dokumentasi rekam medis.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A62A24" w:rsidRPr="00310951" w:rsidRDefault="00A62A24" w:rsidP="00A62A24">
      <w:pPr>
        <w:pStyle w:val="BodyText"/>
        <w:rPr>
          <w:snapToGrid w:val="0"/>
          <w:lang w:val="id-ID"/>
        </w:rPr>
      </w:pPr>
      <w:r w:rsidRPr="00310951">
        <w:rPr>
          <w:snapToGrid w:val="0"/>
          <w:lang w:val="id-ID"/>
        </w:rPr>
        <w:t xml:space="preserve">Sistem penomoran dalam pelayanan rekam medis yaitu tata-cara penulisan nomor yang diberikan kepada pasien yang datang berobat sebagai bagian dari identitas pribadi pasien yang bersangkutan. Dikatakan sebagai bagian identitas pribadi karena dengan menyebut atau menulis nomor rekam medis tertentu maka dapat diketahui siapa pemiliknya. Nomor rekam medis memiliki berbagai kegunaan atau tujuan yaitu (a) sebagai petunjuk pemilik folder DRM pasien yang bersangkutan, (b) untuk pedoman dalam tata-cara penyimpanan (penjajaran) DRM dan (c) sebagai petunjuk dalam pencarian DRM yang telah tersimpan di filing. </w:t>
      </w:r>
    </w:p>
    <w:p w:rsidR="00A62A24" w:rsidRPr="00310951" w:rsidRDefault="00A62A24" w:rsidP="00A62A24">
      <w:pPr>
        <w:pStyle w:val="BodyText"/>
        <w:rPr>
          <w:snapToGrid w:val="0"/>
          <w:lang w:val="id-ID"/>
        </w:rPr>
      </w:pPr>
      <w:r w:rsidRPr="00310951">
        <w:rPr>
          <w:snapToGrid w:val="0"/>
          <w:lang w:val="id-ID"/>
        </w:rPr>
        <w:t>Nomor rekam medis terdiri dari 6 angka (digit) yang terbagi menjadi 3 kelompok, masing-masing kelompok terdiri dari dua angka. Dengan demikian maka dijumpai kelompok angka awal, tengah dan akhir. Enam angka tersebut mulai dari 00.00.00 s/d 99.99.99. Contoh untuk membedakan kelompok angka tersebut, misalnya 48.12.06: kelompok awal angka 48; kelompok tengah angka 12 dan kelompok angka akhir 06.</w:t>
      </w:r>
    </w:p>
    <w:p w:rsidR="00A62A24" w:rsidRPr="00310951" w:rsidRDefault="00A62A24" w:rsidP="00A62A24">
      <w:pPr>
        <w:pStyle w:val="Heading3"/>
        <w:numPr>
          <w:ilvl w:val="0"/>
          <w:numId w:val="0"/>
        </w:numPr>
      </w:pPr>
      <w:bookmarkStart w:id="375" w:name="_Toc18767227"/>
      <w:bookmarkStart w:id="376" w:name="_Toc18849111"/>
      <w:bookmarkStart w:id="377" w:name="_Toc18850016"/>
      <w:bookmarkStart w:id="378" w:name="_Toc18854111"/>
      <w:bookmarkStart w:id="379" w:name="_Toc18855810"/>
      <w:bookmarkStart w:id="380" w:name="_Toc18964984"/>
      <w:bookmarkStart w:id="381" w:name="_Toc18965249"/>
      <w:bookmarkStart w:id="382" w:name="_Toc19007104"/>
      <w:bookmarkStart w:id="383" w:name="_Toc19024319"/>
      <w:bookmarkStart w:id="384" w:name="_Toc19024382"/>
      <w:bookmarkStart w:id="385" w:name="_Toc19047685"/>
      <w:bookmarkStart w:id="386" w:name="_Toc19058251"/>
      <w:bookmarkStart w:id="387" w:name="_Toc19060985"/>
      <w:bookmarkStart w:id="388" w:name="_Toc20463958"/>
      <w:bookmarkStart w:id="389" w:name="_Toc20466718"/>
      <w:bookmarkStart w:id="390" w:name="_Toc20469713"/>
      <w:bookmarkStart w:id="391" w:name="_Toc80397603"/>
      <w:bookmarkStart w:id="392" w:name="_Toc80397968"/>
      <w:bookmarkStart w:id="393" w:name="_Toc80452270"/>
      <w:bookmarkStart w:id="394" w:name="_Toc80485930"/>
      <w:bookmarkStart w:id="395" w:name="_Toc80486170"/>
      <w:bookmarkStart w:id="396" w:name="_Toc80486505"/>
      <w:bookmarkStart w:id="397" w:name="_Toc80493871"/>
      <w:bookmarkStart w:id="398" w:name="_Toc80494692"/>
      <w:bookmarkStart w:id="399" w:name="_Toc80499732"/>
      <w:bookmarkStart w:id="400" w:name="_Toc80502152"/>
      <w:bookmarkStart w:id="401" w:name="_Toc80502324"/>
      <w:bookmarkStart w:id="402" w:name="_Toc88540938"/>
      <w:bookmarkStart w:id="403" w:name="_Toc89178535"/>
      <w:bookmarkStart w:id="404" w:name="_Toc89180385"/>
      <w:bookmarkStart w:id="405" w:name="_Toc89181286"/>
      <w:bookmarkStart w:id="406" w:name="_Toc113810784"/>
      <w:bookmarkStart w:id="407" w:name="_Toc113811297"/>
      <w:bookmarkStart w:id="408" w:name="_Toc113811451"/>
      <w:bookmarkStart w:id="409" w:name="_Toc142147005"/>
      <w:r w:rsidRPr="00310951">
        <w:t>Admission Numbering System.</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A62A24" w:rsidRPr="00310951" w:rsidRDefault="00A62A24" w:rsidP="00A62A24">
      <w:pPr>
        <w:pStyle w:val="BodyText"/>
        <w:rPr>
          <w:lang w:val="id-ID"/>
        </w:rPr>
      </w:pPr>
      <w:r w:rsidRPr="00310951">
        <w:rPr>
          <w:lang w:val="id-ID"/>
        </w:rPr>
        <w:t>Ketika pasien datang berobat, petugas rekam medis harus memberikan nomor rekam medis dan mencatatnya ke dalam beberpa formulir rekam medis yaitu (a) Kartu Identitas Berobat (KIB), (b) KIUP, (c) formulir data dasar pasien, (d) formulir masuk – keluar pasien, (e) buku register pendaftaran pasien, selanjutnya oleh petugas pada pelayanan pasien berikutnya, nomor rekam medis tersebut akan dicatat pada setiap lembar formulir.</w:t>
      </w:r>
    </w:p>
    <w:p w:rsidR="00A62A24" w:rsidRPr="00310951" w:rsidRDefault="00A62A24" w:rsidP="00A62A24">
      <w:pPr>
        <w:pStyle w:val="BodyText"/>
        <w:rPr>
          <w:lang w:val="id-ID"/>
        </w:rPr>
      </w:pPr>
      <w:r w:rsidRPr="00310951">
        <w:rPr>
          <w:lang w:val="id-ID"/>
        </w:rPr>
        <w:t xml:space="preserve">Ada tiga sistem pemberian nomor penderita masuk </w:t>
      </w:r>
      <w:r w:rsidRPr="00310951">
        <w:rPr>
          <w:i/>
          <w:iCs/>
          <w:lang w:val="id-ID"/>
        </w:rPr>
        <w:t>(Admission Numbering System)</w:t>
      </w:r>
      <w:r w:rsidRPr="00310951">
        <w:rPr>
          <w:lang w:val="id-ID"/>
        </w:rPr>
        <w:t xml:space="preserve"> yaitu : (1) pemberian nomor cara seri  (</w:t>
      </w:r>
      <w:r w:rsidRPr="00310951">
        <w:rPr>
          <w:i/>
          <w:iCs/>
          <w:lang w:val="id-ID"/>
        </w:rPr>
        <w:t>Serial Numbering System =SNS</w:t>
      </w:r>
      <w:r w:rsidRPr="00310951">
        <w:rPr>
          <w:lang w:val="id-ID"/>
        </w:rPr>
        <w:t>), (2) pemberian nomor cara unit (</w:t>
      </w:r>
      <w:r w:rsidRPr="00310951">
        <w:rPr>
          <w:i/>
          <w:iCs/>
          <w:lang w:val="id-ID"/>
        </w:rPr>
        <w:t>Unit Numbering System = UNS</w:t>
      </w:r>
      <w:r w:rsidRPr="00310951">
        <w:rPr>
          <w:lang w:val="id-ID"/>
        </w:rPr>
        <w:t xml:space="preserve">) dan (3) pemberian nomor cara seri unit ( </w:t>
      </w:r>
      <w:r w:rsidRPr="00310951">
        <w:rPr>
          <w:i/>
          <w:iCs/>
          <w:lang w:val="id-ID"/>
        </w:rPr>
        <w:t>Serial Unit Numbering System = SUNS</w:t>
      </w:r>
      <w:r w:rsidRPr="00310951">
        <w:rPr>
          <w:lang w:val="id-ID"/>
        </w:rPr>
        <w:t>).</w:t>
      </w:r>
    </w:p>
    <w:p w:rsidR="00A62A24" w:rsidRPr="00310951" w:rsidRDefault="00A62A24" w:rsidP="00F80082">
      <w:pPr>
        <w:pStyle w:val="Heading3"/>
        <w:numPr>
          <w:ilvl w:val="0"/>
          <w:numId w:val="5"/>
        </w:numPr>
      </w:pPr>
      <w:bookmarkStart w:id="410" w:name="_Toc19024320"/>
      <w:bookmarkStart w:id="411" w:name="_Toc19024383"/>
      <w:bookmarkStart w:id="412" w:name="_Toc19047686"/>
      <w:bookmarkStart w:id="413" w:name="_Toc19058252"/>
      <w:bookmarkStart w:id="414" w:name="_Toc19060986"/>
      <w:bookmarkStart w:id="415" w:name="_Toc20466719"/>
      <w:bookmarkStart w:id="416" w:name="_Toc20469714"/>
      <w:bookmarkStart w:id="417" w:name="_Toc80397604"/>
      <w:bookmarkStart w:id="418" w:name="_Toc80397969"/>
      <w:bookmarkStart w:id="419" w:name="_Toc80452271"/>
      <w:bookmarkStart w:id="420" w:name="_Toc80485931"/>
      <w:bookmarkStart w:id="421" w:name="_Toc80486171"/>
      <w:bookmarkStart w:id="422" w:name="_Toc80486506"/>
      <w:bookmarkStart w:id="423" w:name="_Toc80493872"/>
      <w:bookmarkStart w:id="424" w:name="_Toc80494693"/>
      <w:bookmarkStart w:id="425" w:name="_Toc80499733"/>
      <w:bookmarkStart w:id="426" w:name="_Toc80502153"/>
      <w:bookmarkStart w:id="427" w:name="_Toc80502325"/>
      <w:bookmarkStart w:id="428" w:name="_Toc88540939"/>
      <w:bookmarkStart w:id="429" w:name="_Toc89178536"/>
      <w:bookmarkStart w:id="430" w:name="_Toc89180386"/>
      <w:bookmarkStart w:id="431" w:name="_Toc89181287"/>
      <w:bookmarkStart w:id="432" w:name="_Toc113810785"/>
      <w:bookmarkStart w:id="433" w:name="_Toc113811298"/>
      <w:bookmarkStart w:id="434" w:name="_Toc113811452"/>
      <w:bookmarkStart w:id="435" w:name="_Toc142147006"/>
      <w:r w:rsidRPr="00310951">
        <w:t>Pemberian Nomor Cara Seri</w:t>
      </w:r>
      <w:bookmarkEnd w:id="410"/>
      <w:bookmarkEnd w:id="411"/>
      <w:bookmarkEnd w:id="412"/>
      <w:bookmarkEnd w:id="413"/>
      <w:bookmarkEnd w:id="414"/>
      <w:r w:rsidRPr="00310951">
        <w:t>.</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A62A24" w:rsidRPr="00310951" w:rsidRDefault="00A62A24" w:rsidP="00A62A24">
      <w:pPr>
        <w:pStyle w:val="BodyText"/>
        <w:rPr>
          <w:lang w:val="id-ID"/>
        </w:rPr>
      </w:pPr>
      <w:r w:rsidRPr="00310951">
        <w:rPr>
          <w:lang w:val="id-ID"/>
        </w:rPr>
        <w:t xml:space="preserve">Pemberian nomor cara seri atau dikenal dengan </w:t>
      </w:r>
      <w:r w:rsidRPr="00310951">
        <w:rPr>
          <w:i/>
          <w:iCs/>
          <w:lang w:val="id-ID"/>
        </w:rPr>
        <w:t>Serial Numbering System</w:t>
      </w:r>
      <w:r w:rsidRPr="00310951">
        <w:rPr>
          <w:lang w:val="id-ID"/>
        </w:rPr>
        <w:t xml:space="preserve"> adalah suatu sistem penomoran dimana setiap penderita yang berkunjung ke rumah sakit atau Puskesmas selalu mendapatkan nomor baru. Keuntungan dengan menggunakan sistem ini adalah petugas mudah mengerjakan sedangkan kerugiannya adalah (a) membutuhkan waktu lama dalam mencari DRM lama, karena 1 pasien dapat memperoleh lebih dari 1 nomor rekam medis, (b) informasi pelayanan klinisnya menjadi tidak berkesinambungan yang dapat merugikan pasien. </w:t>
      </w:r>
    </w:p>
    <w:p w:rsidR="00A62A24" w:rsidRPr="00310951" w:rsidRDefault="00A62A24" w:rsidP="00A62A24">
      <w:pPr>
        <w:pStyle w:val="BodyText"/>
        <w:rPr>
          <w:lang w:val="id-ID"/>
        </w:rPr>
      </w:pPr>
      <w:r w:rsidRPr="00310951">
        <w:rPr>
          <w:lang w:val="id-ID"/>
        </w:rPr>
        <w:t xml:space="preserve">Pada sistem ini, KIB dan KIUP praktis tak diperlukan karena seorang pasien dapat memiliki lebih dari KIB dan KIUP. Bila pasien datang berobat untuk kunjungan berikutnya petunjuk yang digunakan yaitu buku register dengan cara menanyakan nama dan tanggal terakhir berobat. </w:t>
      </w:r>
    </w:p>
    <w:p w:rsidR="00A62A24" w:rsidRPr="00310951" w:rsidRDefault="00A62A24" w:rsidP="00A62A24">
      <w:pPr>
        <w:pStyle w:val="BodyText"/>
        <w:rPr>
          <w:lang w:val="id-ID"/>
        </w:rPr>
      </w:pPr>
      <w:r w:rsidRPr="00310951">
        <w:rPr>
          <w:lang w:val="id-ID"/>
        </w:rPr>
        <w:t xml:space="preserve">Meskipun dengan cara ini pelayanan di pendaftaran akan lebih cepat, akan tetapi cara ini akan menggunakan banyak formulir rekam medis. Hal ini dikarenakan setiap kali pasien datang bertambah pulalah folder DRM pasien yang bersangkutan, sehingga akan </w:t>
      </w:r>
      <w:r w:rsidRPr="00310951">
        <w:rPr>
          <w:lang w:val="id-ID"/>
        </w:rPr>
        <w:lastRenderedPageBreak/>
        <w:t>terjadi pemborosan formulir rekam medis. Selain itu akan akan mempercepat penuhnya rak filing untuk penyimpanan DRM, karena setiap pasien datang akan memiliki forlder DRM baru untuk disimpan pada rak yang sesuai dengan metode penyimpanan dan penjajarannya.</w:t>
      </w:r>
    </w:p>
    <w:p w:rsidR="00A62A24" w:rsidRPr="00310951" w:rsidRDefault="00A62A24" w:rsidP="00A62A24">
      <w:pPr>
        <w:pStyle w:val="Heading3"/>
      </w:pPr>
      <w:bookmarkStart w:id="436" w:name="_Toc19024321"/>
      <w:bookmarkStart w:id="437" w:name="_Toc19024384"/>
      <w:bookmarkStart w:id="438" w:name="_Toc19047687"/>
      <w:bookmarkStart w:id="439" w:name="_Toc19058253"/>
      <w:bookmarkStart w:id="440" w:name="_Toc19060987"/>
      <w:bookmarkStart w:id="441" w:name="_Toc20466720"/>
      <w:bookmarkStart w:id="442" w:name="_Toc20469715"/>
      <w:bookmarkStart w:id="443" w:name="_Toc80397605"/>
      <w:bookmarkStart w:id="444" w:name="_Toc80397970"/>
      <w:bookmarkStart w:id="445" w:name="_Toc80452272"/>
      <w:bookmarkStart w:id="446" w:name="_Toc80485932"/>
      <w:bookmarkStart w:id="447" w:name="_Toc80486172"/>
      <w:bookmarkStart w:id="448" w:name="_Toc80486507"/>
      <w:bookmarkStart w:id="449" w:name="_Toc80493873"/>
      <w:bookmarkStart w:id="450" w:name="_Toc80494694"/>
      <w:bookmarkStart w:id="451" w:name="_Toc80499734"/>
      <w:bookmarkStart w:id="452" w:name="_Toc80502154"/>
      <w:bookmarkStart w:id="453" w:name="_Toc80502326"/>
      <w:bookmarkStart w:id="454" w:name="_Toc88540940"/>
      <w:bookmarkStart w:id="455" w:name="_Toc89178537"/>
      <w:bookmarkStart w:id="456" w:name="_Toc89180387"/>
      <w:bookmarkStart w:id="457" w:name="_Toc89181288"/>
      <w:bookmarkStart w:id="458" w:name="_Toc113810786"/>
      <w:bookmarkStart w:id="459" w:name="_Toc113811299"/>
      <w:bookmarkStart w:id="460" w:name="_Toc113811453"/>
      <w:bookmarkStart w:id="461" w:name="_Toc142147007"/>
      <w:r w:rsidRPr="00310951">
        <w:t>Pemberian Nomor Cara Unit.</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A62A24" w:rsidRPr="00310951" w:rsidRDefault="00A62A24" w:rsidP="00A62A24">
      <w:pPr>
        <w:pStyle w:val="BodyText"/>
        <w:rPr>
          <w:lang w:val="id-ID"/>
        </w:rPr>
      </w:pPr>
      <w:r w:rsidRPr="00310951">
        <w:rPr>
          <w:lang w:val="id-ID"/>
        </w:rPr>
        <w:t xml:space="preserve">Pemberian nomor cara unit atau dikenal dengan </w:t>
      </w:r>
      <w:r w:rsidRPr="00310951">
        <w:rPr>
          <w:i/>
          <w:iCs/>
          <w:lang w:val="id-ID"/>
        </w:rPr>
        <w:t>Unit Numbering System</w:t>
      </w:r>
      <w:r w:rsidRPr="00310951">
        <w:rPr>
          <w:lang w:val="id-ID"/>
        </w:rPr>
        <w:t xml:space="preserve"> adalah suatu sistem penomoran dimana sistem ini memberikan satu nomor rekam medis pada pasien berobat jalan maupun pasien rawat inap dan gawat darurat serta bayi baru lahir. Setiap pasien yang berkunjung mendapatkan satu nomor pada saat pertama kali pasien datang ke rumah sakit atau Puskesmas, dan digunakan selamanya pada kunjungan berikutnya. Dengan demikian maka, DRM pasien tersebut hanya tersimpan di dalam satu folder (berkas) dibawah satu nomor. </w:t>
      </w:r>
    </w:p>
    <w:p w:rsidR="00A62A24" w:rsidRPr="00310951" w:rsidRDefault="00A62A24" w:rsidP="00A62A24">
      <w:pPr>
        <w:pStyle w:val="BodyText"/>
        <w:rPr>
          <w:lang w:val="id-ID"/>
        </w:rPr>
      </w:pPr>
      <w:r w:rsidRPr="00310951">
        <w:rPr>
          <w:lang w:val="id-ID"/>
        </w:rPr>
        <w:t xml:space="preserve">Kelebihan pada </w:t>
      </w:r>
      <w:r w:rsidRPr="00310951">
        <w:rPr>
          <w:i/>
          <w:iCs/>
          <w:lang w:val="id-ID"/>
        </w:rPr>
        <w:t xml:space="preserve">unit numbering system </w:t>
      </w:r>
      <w:r w:rsidRPr="00310951">
        <w:rPr>
          <w:lang w:val="id-ID"/>
        </w:rPr>
        <w:t xml:space="preserve">adalah informasi klinis dapat berkesinambungan karena semua data dan informasi mengeanai pasien dan pelayanan diberikan berada dalam satu folder DRM. Dengan demikian maka KIUP sebagai indeks utama pasien yang disimpan di tempat pendaftaran dan KIB yang diberikan pasien akan sangat diperlukan. KIUP dan KIB pada setiap pasien hanya ada 1 untuk 1 pasien. </w:t>
      </w:r>
    </w:p>
    <w:p w:rsidR="00A62A24" w:rsidRPr="00310951" w:rsidRDefault="00A62A24" w:rsidP="00A62A24">
      <w:pPr>
        <w:pStyle w:val="BodyText"/>
        <w:rPr>
          <w:lang w:val="id-ID"/>
        </w:rPr>
      </w:pPr>
      <w:r w:rsidRPr="00310951">
        <w:rPr>
          <w:lang w:val="id-ID"/>
        </w:rPr>
        <w:t>Kekurangannya adalah pelayanan pendaftaran pasien yang pernah berkunjung (berobat) atau sebagai pasien lama akan lebih lama dibanding dengan cara SNS. Kekurangan ini dapat diatasi dengan sistem pelayanan yang terpisah antara loket pasien baru dan pasien lama. Pada loket pasien lama dapat dipisah lagi antara pasien lama yang membawa KIB dan tak membawa KIB. Bagi pasien yang tak membawa KIB, petunjuk yang digunakan untuk mencari DRM lamanya adalah KIUP yaitu dengan cara menanyakan nama pasien yang bersangkutan, kemudian dicari nomor rekam medisnya di dalam KIUP.</w:t>
      </w:r>
    </w:p>
    <w:p w:rsidR="00A62A24" w:rsidRPr="00310951" w:rsidRDefault="00A62A24" w:rsidP="00A62A24">
      <w:pPr>
        <w:pStyle w:val="Heading3"/>
      </w:pPr>
      <w:bookmarkStart w:id="462" w:name="_Toc19024322"/>
      <w:bookmarkStart w:id="463" w:name="_Toc19024385"/>
      <w:bookmarkStart w:id="464" w:name="_Toc19047688"/>
      <w:bookmarkStart w:id="465" w:name="_Toc19058254"/>
      <w:bookmarkStart w:id="466" w:name="_Toc19060988"/>
      <w:bookmarkStart w:id="467" w:name="_Toc20466721"/>
      <w:bookmarkStart w:id="468" w:name="_Toc20469716"/>
      <w:bookmarkStart w:id="469" w:name="_Toc80397606"/>
      <w:bookmarkStart w:id="470" w:name="_Toc80397971"/>
      <w:bookmarkStart w:id="471" w:name="_Toc80452273"/>
      <w:bookmarkStart w:id="472" w:name="_Toc80485933"/>
      <w:bookmarkStart w:id="473" w:name="_Toc80486173"/>
      <w:bookmarkStart w:id="474" w:name="_Toc80486508"/>
      <w:bookmarkStart w:id="475" w:name="_Toc80493874"/>
      <w:bookmarkStart w:id="476" w:name="_Toc80494695"/>
      <w:bookmarkStart w:id="477" w:name="_Toc80499735"/>
      <w:bookmarkStart w:id="478" w:name="_Toc80502155"/>
      <w:bookmarkStart w:id="479" w:name="_Toc80502327"/>
      <w:bookmarkStart w:id="480" w:name="_Toc88540941"/>
      <w:bookmarkStart w:id="481" w:name="_Toc89178538"/>
      <w:bookmarkStart w:id="482" w:name="_Toc89180388"/>
      <w:bookmarkStart w:id="483" w:name="_Toc89181289"/>
      <w:bookmarkStart w:id="484" w:name="_Toc113810787"/>
      <w:bookmarkStart w:id="485" w:name="_Toc113811300"/>
      <w:bookmarkStart w:id="486" w:name="_Toc113811454"/>
      <w:bookmarkStart w:id="487" w:name="_Toc142147008"/>
      <w:r w:rsidRPr="00310951">
        <w:t>Pemberian Nomor Cara Seri Unit</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A62A24" w:rsidRPr="00310951" w:rsidRDefault="00A62A24" w:rsidP="00A62A24">
      <w:pPr>
        <w:pStyle w:val="BodyText"/>
        <w:rPr>
          <w:lang w:val="id-ID"/>
        </w:rPr>
      </w:pPr>
      <w:r w:rsidRPr="00310951">
        <w:rPr>
          <w:lang w:val="id-ID"/>
        </w:rPr>
        <w:t xml:space="preserve">Pemberian nomor cara seri unit atau dikenal dengan </w:t>
      </w:r>
      <w:r w:rsidRPr="00310951">
        <w:rPr>
          <w:i/>
          <w:iCs/>
          <w:lang w:val="id-ID"/>
        </w:rPr>
        <w:t xml:space="preserve">Serial Unit Numbering System </w:t>
      </w:r>
      <w:r w:rsidRPr="00310951">
        <w:rPr>
          <w:lang w:val="id-ID"/>
        </w:rPr>
        <w:t xml:space="preserve"> adalah suatu sistem pemberian nomor dengan menggabungkan  sistem seri dan sistem unit.  Dimana  setiap pasien datang berkunjung ke rumah sakit atau Puskesmas diberikan nomor baru dengan DRM baru. Kemudian setelah selesai pelayanan, berdasarkan nomor rekam medis pada DRM tersebut dicari di KIUP untuk memastikan pasien tersebut pernah berkunjung atau tidak. Bila ditemukan dalam KIUP berarti pasien tersebut pernah berkunjung dan memiliki DRM lama. Selanjutnya DRM lama dicari di filing, setelah diketemukan DRM baru dan lama dijadikan satu, sedang nomor rekam medis yang digunakan patokan adalah nomor rekam medis lama. Nomor rekam medis baru milik pasien tersebut dicoret diganti nomor rekam medis lama selanjutnya nomor baru itu dapat digunakan oleh pasien lain. DRM yang telah dijadikan satu tersebut dikembalikan sesuai dengan nomor rekam medis lama.</w:t>
      </w:r>
    </w:p>
    <w:p w:rsidR="00A62A24" w:rsidRPr="00310951" w:rsidRDefault="00A62A24" w:rsidP="00A62A24">
      <w:pPr>
        <w:pStyle w:val="BodyText"/>
        <w:rPr>
          <w:lang w:val="id-ID"/>
        </w:rPr>
      </w:pPr>
      <w:r w:rsidRPr="00310951">
        <w:rPr>
          <w:lang w:val="id-ID"/>
        </w:rPr>
        <w:t>Kelebihan dari sistem ini yaitu pelayanan menjadi lebih cepat karena tidak memilah antara pasien baru atau lama semua pasien yang datang seolah-olah dianggap sebagai pasien baru. Kekurangannya yaitu (a) petugas menjadi lebih repot setelah selesai pelayanan, (b) informasi klinis pada saat pelayanan dilakukan tidak ada kesinambungan.</w:t>
      </w:r>
    </w:p>
    <w:p w:rsidR="00A62A24" w:rsidRPr="00310951" w:rsidRDefault="00A62A24" w:rsidP="00A62A24">
      <w:pPr>
        <w:pStyle w:val="BodyText"/>
        <w:rPr>
          <w:lang w:val="id-ID"/>
        </w:rPr>
      </w:pPr>
      <w:r w:rsidRPr="00310951">
        <w:rPr>
          <w:lang w:val="id-ID"/>
        </w:rPr>
        <w:t>Sistem pemberian nomor yang baik dan dianjurkan yaitu sistem unit, karena memiliki kelebihan yaitu :</w:t>
      </w:r>
    </w:p>
    <w:p w:rsidR="00A62A24" w:rsidRPr="00310951" w:rsidRDefault="00A62A24" w:rsidP="00F80082">
      <w:pPr>
        <w:pStyle w:val="BodyText"/>
        <w:numPr>
          <w:ilvl w:val="0"/>
          <w:numId w:val="6"/>
        </w:numPr>
        <w:tabs>
          <w:tab w:val="clear" w:pos="360"/>
        </w:tabs>
        <w:rPr>
          <w:lang w:val="id-ID"/>
        </w:rPr>
      </w:pPr>
      <w:r w:rsidRPr="00310951">
        <w:rPr>
          <w:lang w:val="id-ID"/>
        </w:rPr>
        <w:t>semua rekam medis penderita memiliki satu nomor dan terkumpul dalam satu folder.</w:t>
      </w:r>
    </w:p>
    <w:p w:rsidR="00A62A24" w:rsidRPr="00310951" w:rsidRDefault="00A62A24" w:rsidP="00F80082">
      <w:pPr>
        <w:pStyle w:val="BodyText"/>
        <w:numPr>
          <w:ilvl w:val="0"/>
          <w:numId w:val="6"/>
        </w:numPr>
        <w:tabs>
          <w:tab w:val="clear" w:pos="360"/>
        </w:tabs>
        <w:rPr>
          <w:lang w:val="id-ID"/>
        </w:rPr>
      </w:pPr>
      <w:r w:rsidRPr="00310951">
        <w:rPr>
          <w:lang w:val="id-ID"/>
        </w:rPr>
        <w:lastRenderedPageBreak/>
        <w:t xml:space="preserve">secara tepat memberikan informasi kepada klinisi dan manajemen, satu gambaran yang lengkap mengenai riwayat penyakit dan pengobatan seorang penderita.  </w:t>
      </w:r>
    </w:p>
    <w:p w:rsidR="00A62A24" w:rsidRPr="00310951" w:rsidRDefault="00A62A24" w:rsidP="00F80082">
      <w:pPr>
        <w:pStyle w:val="BodyText"/>
        <w:numPr>
          <w:ilvl w:val="0"/>
          <w:numId w:val="6"/>
        </w:numPr>
        <w:tabs>
          <w:tab w:val="clear" w:pos="360"/>
        </w:tabs>
        <w:rPr>
          <w:lang w:val="id-ID"/>
        </w:rPr>
      </w:pPr>
      <w:r w:rsidRPr="00310951">
        <w:rPr>
          <w:lang w:val="id-ID"/>
        </w:rPr>
        <w:t>menghilangkan kerepotan mencari dan mengumpulkan rekam medis seorang pasien yang terpisah-pisah dalam sistem seri.</w:t>
      </w:r>
    </w:p>
    <w:p w:rsidR="00A62A24" w:rsidRPr="00310951" w:rsidRDefault="00A62A24" w:rsidP="00F80082">
      <w:pPr>
        <w:pStyle w:val="BodyText"/>
        <w:numPr>
          <w:ilvl w:val="0"/>
          <w:numId w:val="6"/>
        </w:numPr>
        <w:tabs>
          <w:tab w:val="clear" w:pos="360"/>
        </w:tabs>
        <w:rPr>
          <w:lang w:val="id-ID"/>
        </w:rPr>
      </w:pPr>
      <w:r w:rsidRPr="00310951">
        <w:rPr>
          <w:lang w:val="id-ID"/>
        </w:rPr>
        <w:t>menghilangkan  kerepotan mengambil rekam medis lama, untuk disimpan ke nomor baru dalam sistem seri unit.</w:t>
      </w:r>
    </w:p>
    <w:p w:rsidR="00A62A24" w:rsidRPr="00310951" w:rsidRDefault="00A62A24" w:rsidP="00A62A24">
      <w:pPr>
        <w:pStyle w:val="BodyText"/>
        <w:rPr>
          <w:lang w:val="id-ID"/>
        </w:rPr>
      </w:pPr>
      <w:r w:rsidRPr="00310951">
        <w:rPr>
          <w:lang w:val="id-ID"/>
        </w:rPr>
        <w:t>Sehubungan dengan sistem pelayanan di rumah-sakit atau Puskesmas merupakan suatu sistem yang saling terkait, maka untuk mempercepat proses pelayanan di UGD dan kamar bersalin, maka pemberian nomor rekam medis dapat dialokasikan terlebih dahulu. Pengalokasian nomor rekam medis didasrkan pada banyak sedikitnya pasien yang dilayani sehingga antara pelayanan kesehatan yang satu dengan yang lain dapat berbeda. Contoh alokasi nomor rekam medis :</w:t>
      </w:r>
    </w:p>
    <w:p w:rsidR="00A62A24" w:rsidRPr="00310951" w:rsidRDefault="00A62A24" w:rsidP="00F80082">
      <w:pPr>
        <w:pStyle w:val="BodyText"/>
        <w:numPr>
          <w:ilvl w:val="0"/>
          <w:numId w:val="7"/>
        </w:numPr>
        <w:tabs>
          <w:tab w:val="clear" w:pos="360"/>
        </w:tabs>
        <w:rPr>
          <w:lang w:val="id-ID"/>
        </w:rPr>
      </w:pPr>
      <w:r w:rsidRPr="00310951">
        <w:rPr>
          <w:lang w:val="id-ID"/>
        </w:rPr>
        <w:t>unit pelayanan bayi lahir : 00.00.00 s/d 09.99.99 = 100.000 nomor RM,</w:t>
      </w:r>
    </w:p>
    <w:p w:rsidR="00A62A24" w:rsidRPr="00310951" w:rsidRDefault="00A62A24" w:rsidP="00F80082">
      <w:pPr>
        <w:pStyle w:val="BodyText"/>
        <w:numPr>
          <w:ilvl w:val="0"/>
          <w:numId w:val="7"/>
        </w:numPr>
        <w:tabs>
          <w:tab w:val="clear" w:pos="360"/>
        </w:tabs>
        <w:rPr>
          <w:lang w:val="id-ID"/>
        </w:rPr>
      </w:pPr>
      <w:r w:rsidRPr="00310951">
        <w:rPr>
          <w:lang w:val="id-ID"/>
        </w:rPr>
        <w:t>unit pelayanan gawat darurat : 10.00.00 s/d 49.99.99 = 400.000 nomor RM dan</w:t>
      </w:r>
    </w:p>
    <w:p w:rsidR="00A62A24" w:rsidRPr="00310951" w:rsidRDefault="00A62A24" w:rsidP="00F80082">
      <w:pPr>
        <w:pStyle w:val="BodyText"/>
        <w:numPr>
          <w:ilvl w:val="0"/>
          <w:numId w:val="7"/>
        </w:numPr>
        <w:tabs>
          <w:tab w:val="clear" w:pos="360"/>
        </w:tabs>
        <w:rPr>
          <w:lang w:val="id-ID"/>
        </w:rPr>
      </w:pPr>
      <w:r w:rsidRPr="00310951">
        <w:rPr>
          <w:lang w:val="id-ID"/>
        </w:rPr>
        <w:t>unit pelayanan pasien yang lewat TPPRJ memperoleh nomor dari 50.00.00 s/d 99.99.99 = 500.000 nomor RM.</w:t>
      </w:r>
    </w:p>
    <w:p w:rsidR="00A62A24" w:rsidRPr="00310951" w:rsidRDefault="00A62A24" w:rsidP="00A62A24">
      <w:pPr>
        <w:pStyle w:val="BodyText"/>
        <w:rPr>
          <w:lang w:val="id-ID"/>
        </w:rPr>
      </w:pPr>
      <w:r w:rsidRPr="00310951">
        <w:rPr>
          <w:lang w:val="id-ID"/>
        </w:rPr>
        <w:t xml:space="preserve">Dengan demikian unit pelayanan yang bersangkutan tidak perlu setiap kali pelayanan menanyakan dan meminta nomor rekam medis kepada Unit Rekam Medis untuk memperoleh nomor bagi pasien yang dilayani. Namun demikian, agar nomor tersebut tetap terkendali maka unit pelayanan maupun Unit Rekam Medis harus memiliki catatan penggunaan nomor RM. </w:t>
      </w:r>
    </w:p>
    <w:p w:rsidR="00A62A24" w:rsidRPr="00310951" w:rsidRDefault="00A62A24" w:rsidP="00A62A24">
      <w:pPr>
        <w:pStyle w:val="Heading2"/>
      </w:pPr>
      <w:bookmarkStart w:id="488" w:name="_Toc18767229"/>
      <w:bookmarkStart w:id="489" w:name="_Toc18849113"/>
      <w:bookmarkStart w:id="490" w:name="_Toc18850018"/>
      <w:bookmarkStart w:id="491" w:name="_Toc18854113"/>
      <w:bookmarkStart w:id="492" w:name="_Toc18855812"/>
      <w:bookmarkStart w:id="493" w:name="_Toc18964986"/>
      <w:bookmarkStart w:id="494" w:name="_Toc18965251"/>
      <w:bookmarkStart w:id="495" w:name="_Toc19007106"/>
      <w:bookmarkStart w:id="496" w:name="_Toc19024324"/>
      <w:bookmarkStart w:id="497" w:name="_Toc19024387"/>
      <w:bookmarkStart w:id="498" w:name="_Toc19047690"/>
      <w:bookmarkStart w:id="499" w:name="_Toc19058256"/>
      <w:bookmarkStart w:id="500" w:name="_Toc19060990"/>
      <w:bookmarkStart w:id="501" w:name="_Toc20463960"/>
      <w:bookmarkStart w:id="502" w:name="_Toc20466723"/>
      <w:bookmarkStart w:id="503" w:name="_Toc20469718"/>
      <w:bookmarkStart w:id="504" w:name="_Toc80397607"/>
      <w:bookmarkStart w:id="505" w:name="_Toc80397972"/>
      <w:bookmarkStart w:id="506" w:name="_Toc80452274"/>
      <w:bookmarkStart w:id="507" w:name="_Toc80485934"/>
      <w:bookmarkStart w:id="508" w:name="_Toc80486174"/>
      <w:bookmarkStart w:id="509" w:name="_Toc80486509"/>
      <w:bookmarkStart w:id="510" w:name="_Toc80493875"/>
      <w:bookmarkStart w:id="511" w:name="_Toc80494696"/>
      <w:bookmarkStart w:id="512" w:name="_Toc80499736"/>
      <w:bookmarkStart w:id="513" w:name="_Toc80502156"/>
      <w:bookmarkStart w:id="514" w:name="_Toc80502328"/>
      <w:bookmarkStart w:id="515" w:name="_Toc88540942"/>
      <w:bookmarkStart w:id="516" w:name="_Toc89178539"/>
      <w:bookmarkStart w:id="517" w:name="_Toc89180389"/>
      <w:bookmarkStart w:id="518" w:name="_Toc89181290"/>
      <w:bookmarkStart w:id="519" w:name="_Toc113810788"/>
      <w:bookmarkStart w:id="520" w:name="_Toc113811301"/>
      <w:bookmarkStart w:id="521" w:name="_Toc113811455"/>
      <w:bookmarkStart w:id="522" w:name="_Toc142147009"/>
      <w:r w:rsidRPr="00310951">
        <w:t>Sistem penyimpanan dan penjajaran dalam dokumentasi rekam medis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310951">
        <w:t>.</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A62A24" w:rsidRPr="00310951" w:rsidRDefault="00A62A24" w:rsidP="00A62A24">
      <w:pPr>
        <w:pStyle w:val="BodyText"/>
        <w:rPr>
          <w:lang w:val="id-ID"/>
        </w:rPr>
      </w:pPr>
      <w:r w:rsidRPr="00310951">
        <w:rPr>
          <w:lang w:val="id-ID"/>
        </w:rPr>
        <w:t>Berdasarkan Permenkes No 749a tahun 1989 tentang Rekam medis, DRM harus disimpan dengan tata-cara tertentu. Selain itu, karena DRM termasuk arsip seperti pada ketentuan yang ditunjuk dalam UU No. 7/1971 tentang Ketentuan- ketentuan Pokok Kearsipan, maka DRM pun harus dikelola dan dilindungi sehingga aman dan terjaga kerahasiaannya. Perlindungan tersebut meliputi tempat atau alat yang digunakan untuk menaruh, meletakkan, menyimpan arsip sehingga aman; perbuatan melindungi, menjaga informasi yang dihasilkan dan yang diterima; keselamatan arsip dari bahaya atau kerusakan dan pencurian oleh orang yang tak bertanggung jawab dan usaha penyimpanan, pengamanan dan pengawetan arsip.</w:t>
      </w:r>
    </w:p>
    <w:p w:rsidR="00A62A24" w:rsidRPr="00310951" w:rsidRDefault="00A62A24" w:rsidP="00A62A24">
      <w:pPr>
        <w:pStyle w:val="BodyText"/>
        <w:rPr>
          <w:lang w:val="id-ID"/>
        </w:rPr>
      </w:pPr>
      <w:r w:rsidRPr="00310951">
        <w:rPr>
          <w:lang w:val="id-ID"/>
        </w:rPr>
        <w:t>Sehubungan dengan DRM berisi data individual yang bersifat rahasia, maka setiap lembar formulir DRM harus dilindungi dengan cara dimasukkan ke dalam folder atau map sehingga setiap folder berisi data dan informasi hasil pelayanan yang diperoleh pasien secara individu (bukan kelompok atau keluarga). Untuk kepentingan penyimpanan, folder DRM tak sama dengan folder atau map pada umumnya. Pada folder DRM memiliki “lidah” yang digunakan untuk menulis nomor rekam medis dan menempelkan kode warnanya. Ketika folder disimpan, “lidah” tersebut ditonjolkan keluar sehingga akan tampak nomor rekam medis kode warna diantara folder-folder DRM.</w:t>
      </w:r>
    </w:p>
    <w:p w:rsidR="00A62A24" w:rsidRPr="00310951" w:rsidRDefault="00A62A24" w:rsidP="00A62A24">
      <w:pPr>
        <w:pStyle w:val="BodyText"/>
        <w:rPr>
          <w:lang w:val="id-ID"/>
        </w:rPr>
      </w:pPr>
      <w:r w:rsidRPr="00310951">
        <w:rPr>
          <w:lang w:val="id-ID"/>
        </w:rPr>
        <w:t xml:space="preserve">Penyimpanan DRM bertujuan (a) mempermudah dan mempercepat ditemukan kembali DRM yang disimpan dalam rak filing, (b) mudah mengambil dari tempat </w:t>
      </w:r>
      <w:r w:rsidRPr="00310951">
        <w:rPr>
          <w:lang w:val="id-ID"/>
        </w:rPr>
        <w:lastRenderedPageBreak/>
        <w:t xml:space="preserve">penyimpanan, (c) mudah pengembaliannya (d) melindungi DRM dari bahaya pencurian, bahaya kerusakan fisik, kimiawi dan biologi. Dengan demikian maka diperlukan sistem penyimpanan dengan mempertimbangkan jenis sarana dan peralatan yang digunakan, tersedianya tenaga ahli dan kondisi organisasi. </w:t>
      </w:r>
    </w:p>
    <w:p w:rsidR="00A62A24" w:rsidRPr="00310951" w:rsidRDefault="00A62A24" w:rsidP="00A62A24">
      <w:pPr>
        <w:pStyle w:val="BodyText"/>
        <w:rPr>
          <w:lang w:val="id-ID"/>
        </w:rPr>
      </w:pPr>
      <w:r w:rsidRPr="00310951">
        <w:rPr>
          <w:lang w:val="id-ID"/>
        </w:rPr>
        <w:t xml:space="preserve">Syarat DRM dapat disimpan yaitu apabila pengisian data hasil pelayanan pada lembar formulir rekam medis telah terisi dengan lengkap dan telah dirakit sedemikain rupa sehingga riwayat penyakit seorang pasien urut secara kronologis (baca perakitan formulir rekam medis dan pengendalian DRM tak lengkap). </w:t>
      </w:r>
    </w:p>
    <w:p w:rsidR="00A62A24" w:rsidRPr="00310951" w:rsidRDefault="00A62A24" w:rsidP="00A62A24">
      <w:pPr>
        <w:pStyle w:val="BodyText"/>
        <w:rPr>
          <w:lang w:val="id-ID"/>
        </w:rPr>
      </w:pPr>
      <w:r w:rsidRPr="00310951">
        <w:rPr>
          <w:lang w:val="id-ID"/>
        </w:rPr>
        <w:t>Ditinjau dari pemusatan atau penyatuan DRM, maka cara penyimpanannya dibagi menjadi 2 cara yaitu :</w:t>
      </w:r>
    </w:p>
    <w:p w:rsidR="00A62A24" w:rsidRPr="00310951" w:rsidRDefault="00A62A24" w:rsidP="00F80082">
      <w:pPr>
        <w:pStyle w:val="Heading3"/>
        <w:numPr>
          <w:ilvl w:val="0"/>
          <w:numId w:val="22"/>
        </w:numPr>
      </w:pPr>
      <w:bookmarkStart w:id="523" w:name="_Toc18964987"/>
      <w:bookmarkStart w:id="524" w:name="_Toc18965252"/>
      <w:bookmarkStart w:id="525" w:name="_Toc19007107"/>
      <w:bookmarkStart w:id="526" w:name="_Toc19024325"/>
      <w:bookmarkStart w:id="527" w:name="_Toc19024388"/>
      <w:bookmarkStart w:id="528" w:name="_Toc19047691"/>
      <w:bookmarkStart w:id="529" w:name="_Toc19058257"/>
      <w:bookmarkStart w:id="530" w:name="_Toc19060991"/>
      <w:bookmarkStart w:id="531" w:name="_Toc20463961"/>
      <w:bookmarkStart w:id="532" w:name="_Toc20466724"/>
      <w:bookmarkStart w:id="533" w:name="_Toc20469719"/>
      <w:bookmarkStart w:id="534" w:name="_Toc80397608"/>
      <w:bookmarkStart w:id="535" w:name="_Toc80397973"/>
      <w:bookmarkStart w:id="536" w:name="_Toc80452275"/>
      <w:bookmarkStart w:id="537" w:name="_Toc80485935"/>
      <w:bookmarkStart w:id="538" w:name="_Toc80486175"/>
      <w:bookmarkStart w:id="539" w:name="_Toc80486510"/>
      <w:bookmarkStart w:id="540" w:name="_Toc80493876"/>
      <w:bookmarkStart w:id="541" w:name="_Toc80494697"/>
      <w:bookmarkStart w:id="542" w:name="_Toc80499737"/>
      <w:bookmarkStart w:id="543" w:name="_Toc80502157"/>
      <w:bookmarkStart w:id="544" w:name="_Toc80502329"/>
      <w:bookmarkStart w:id="545" w:name="_Toc88540943"/>
      <w:bookmarkStart w:id="546" w:name="_Toc89178540"/>
      <w:bookmarkStart w:id="547" w:name="_Toc89180390"/>
      <w:bookmarkStart w:id="548" w:name="_Toc89181291"/>
      <w:bookmarkStart w:id="549" w:name="_Toc113810789"/>
      <w:bookmarkStart w:id="550" w:name="_Toc113811302"/>
      <w:bookmarkStart w:id="551" w:name="_Toc113811456"/>
      <w:bookmarkStart w:id="552" w:name="_Toc142147010"/>
      <w:r w:rsidRPr="00310951">
        <w:t>Sentralisasi</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rsidR="00A62A24" w:rsidRPr="00310951" w:rsidRDefault="00A62A24" w:rsidP="00A62A24">
      <w:pPr>
        <w:pStyle w:val="BodyText"/>
        <w:rPr>
          <w:lang w:val="id-ID"/>
        </w:rPr>
      </w:pPr>
      <w:r w:rsidRPr="00310951">
        <w:rPr>
          <w:lang w:val="id-ID"/>
        </w:rPr>
        <w:t xml:space="preserve">Sistem Penyimpanan DRM secara sentral yaitu suatu sistem penyimpanan dengan cara menyatukan formulir – formulir rekam medis milik seorang pasien ke dalam satu kesatuan (folder). DRM rawat jalan, gawat darurat  dan rawat inap milik seorang pasien menjadi satu dalam satu folder (map). </w:t>
      </w:r>
    </w:p>
    <w:p w:rsidR="00A62A24" w:rsidRPr="00310951" w:rsidRDefault="00A62A24" w:rsidP="00A62A24">
      <w:pPr>
        <w:pStyle w:val="BodyText"/>
        <w:rPr>
          <w:lang w:val="id-ID"/>
        </w:rPr>
      </w:pPr>
      <w:r w:rsidRPr="00310951">
        <w:rPr>
          <w:lang w:val="id-ID"/>
        </w:rPr>
        <w:t>Kelebihan cara ini yaitu:</w:t>
      </w:r>
    </w:p>
    <w:p w:rsidR="00A62A24" w:rsidRPr="00310951" w:rsidRDefault="00A62A24" w:rsidP="00F80082">
      <w:pPr>
        <w:pStyle w:val="BodyText"/>
        <w:numPr>
          <w:ilvl w:val="0"/>
          <w:numId w:val="8"/>
        </w:numPr>
        <w:rPr>
          <w:lang w:val="id-ID"/>
        </w:rPr>
      </w:pPr>
      <w:r w:rsidRPr="00310951">
        <w:rPr>
          <w:lang w:val="id-ID"/>
        </w:rPr>
        <w:t>Data dan informasi hasil – hasil pelayanan dapat berkesinambungan karena menyatu dalam 1 folder sehingga riwayatnya dapat dibaca seluruhnya.</w:t>
      </w:r>
    </w:p>
    <w:p w:rsidR="00A62A24" w:rsidRPr="00310951" w:rsidRDefault="00A62A24" w:rsidP="00F80082">
      <w:pPr>
        <w:pStyle w:val="BodyText"/>
        <w:numPr>
          <w:ilvl w:val="0"/>
          <w:numId w:val="8"/>
        </w:numPr>
        <w:rPr>
          <w:lang w:val="id-ID"/>
        </w:rPr>
      </w:pPr>
      <w:r w:rsidRPr="00310951">
        <w:rPr>
          <w:lang w:val="id-ID"/>
        </w:rPr>
        <w:t>Mengurangi terjadinya duplikasi dalam pemeliharaan dan penyimpanan rekam medis.</w:t>
      </w:r>
    </w:p>
    <w:p w:rsidR="00A62A24" w:rsidRPr="00310951" w:rsidRDefault="00A62A24" w:rsidP="00F80082">
      <w:pPr>
        <w:pStyle w:val="BodyText"/>
        <w:numPr>
          <w:ilvl w:val="0"/>
          <w:numId w:val="8"/>
        </w:numPr>
        <w:rPr>
          <w:lang w:val="id-ID"/>
        </w:rPr>
      </w:pPr>
      <w:r w:rsidRPr="00310951">
        <w:rPr>
          <w:lang w:val="id-ID"/>
        </w:rPr>
        <w:t>Mengurangi jumlah biaya yang dipergunakan untuk peralatan dan ruangan.</w:t>
      </w:r>
    </w:p>
    <w:p w:rsidR="00A62A24" w:rsidRPr="00310951" w:rsidRDefault="00A62A24" w:rsidP="00F80082">
      <w:pPr>
        <w:pStyle w:val="BodyText"/>
        <w:numPr>
          <w:ilvl w:val="0"/>
          <w:numId w:val="8"/>
        </w:numPr>
        <w:rPr>
          <w:lang w:val="id-ID"/>
        </w:rPr>
      </w:pPr>
      <w:r w:rsidRPr="00310951">
        <w:rPr>
          <w:lang w:val="id-ID"/>
        </w:rPr>
        <w:t>Tata kerja dan peraturan mengenai kegiatan pencatatan medis mudah distandarisasi.</w:t>
      </w:r>
    </w:p>
    <w:p w:rsidR="00A62A24" w:rsidRPr="00310951" w:rsidRDefault="00A62A24" w:rsidP="00F80082">
      <w:pPr>
        <w:pStyle w:val="BodyText"/>
        <w:numPr>
          <w:ilvl w:val="0"/>
          <w:numId w:val="8"/>
        </w:numPr>
        <w:rPr>
          <w:lang w:val="id-ID"/>
        </w:rPr>
      </w:pPr>
      <w:r w:rsidRPr="00310951">
        <w:rPr>
          <w:lang w:val="id-ID"/>
        </w:rPr>
        <w:t>Memungkinkan peningkatan efisiensi kerja petugas penyimpanan, karena DRM milik seorang pasien berada dalam satu folder.</w:t>
      </w:r>
    </w:p>
    <w:p w:rsidR="00A62A24" w:rsidRPr="00310951" w:rsidRDefault="00A62A24" w:rsidP="00F80082">
      <w:pPr>
        <w:pStyle w:val="BodyText"/>
        <w:numPr>
          <w:ilvl w:val="0"/>
          <w:numId w:val="8"/>
        </w:numPr>
        <w:rPr>
          <w:lang w:val="id-ID"/>
        </w:rPr>
      </w:pPr>
      <w:r w:rsidRPr="00310951">
        <w:rPr>
          <w:lang w:val="id-ID"/>
        </w:rPr>
        <w:t xml:space="preserve">Mudah menerapkan sistem </w:t>
      </w:r>
      <w:r w:rsidRPr="00310951">
        <w:rPr>
          <w:i/>
          <w:iCs/>
          <w:lang w:val="id-ID"/>
        </w:rPr>
        <w:t>unit record</w:t>
      </w:r>
      <w:r w:rsidRPr="00310951">
        <w:rPr>
          <w:lang w:val="id-ID"/>
        </w:rPr>
        <w:t>.</w:t>
      </w:r>
    </w:p>
    <w:p w:rsidR="00A62A24" w:rsidRPr="00310951" w:rsidRDefault="00A62A24" w:rsidP="00A62A24">
      <w:pPr>
        <w:pStyle w:val="BodyText"/>
        <w:rPr>
          <w:lang w:val="id-ID"/>
        </w:rPr>
      </w:pPr>
      <w:r w:rsidRPr="00310951">
        <w:rPr>
          <w:lang w:val="id-ID"/>
        </w:rPr>
        <w:t>Kekurangannya :</w:t>
      </w:r>
    </w:p>
    <w:p w:rsidR="00A62A24" w:rsidRPr="00310951" w:rsidRDefault="00A62A24" w:rsidP="00F80082">
      <w:pPr>
        <w:pStyle w:val="BodyText"/>
        <w:numPr>
          <w:ilvl w:val="0"/>
          <w:numId w:val="9"/>
        </w:numPr>
        <w:tabs>
          <w:tab w:val="clear" w:pos="360"/>
        </w:tabs>
        <w:rPr>
          <w:lang w:val="id-ID"/>
        </w:rPr>
      </w:pPr>
      <w:r w:rsidRPr="00310951">
        <w:rPr>
          <w:lang w:val="id-ID"/>
        </w:rPr>
        <w:t>Petugas menjadi lebih sibuk karena harus menangani unit rawat jalan dan unit rawat inap.</w:t>
      </w:r>
    </w:p>
    <w:p w:rsidR="00A62A24" w:rsidRPr="00310951" w:rsidRDefault="00A62A24" w:rsidP="00F80082">
      <w:pPr>
        <w:pStyle w:val="BodyText"/>
        <w:numPr>
          <w:ilvl w:val="0"/>
          <w:numId w:val="9"/>
        </w:numPr>
        <w:tabs>
          <w:tab w:val="clear" w:pos="360"/>
        </w:tabs>
        <w:rPr>
          <w:lang w:val="id-ID"/>
        </w:rPr>
      </w:pPr>
      <w:r w:rsidRPr="00310951">
        <w:rPr>
          <w:lang w:val="id-ID"/>
        </w:rPr>
        <w:t>Filing (tempat penyimpanan) DRM harus jaga 24 jam karena sewaktu-waktu diperlukan untuk pelayanan di UGD yang buka 24 jam.</w:t>
      </w:r>
    </w:p>
    <w:p w:rsidR="00A62A24" w:rsidRPr="00310951" w:rsidRDefault="00A62A24" w:rsidP="00F80082">
      <w:pPr>
        <w:pStyle w:val="BodyText"/>
        <w:numPr>
          <w:ilvl w:val="0"/>
          <w:numId w:val="9"/>
        </w:numPr>
        <w:tabs>
          <w:tab w:val="clear" w:pos="360"/>
        </w:tabs>
        <w:rPr>
          <w:lang w:val="id-ID"/>
        </w:rPr>
      </w:pPr>
      <w:r w:rsidRPr="00310951">
        <w:rPr>
          <w:lang w:val="id-ID"/>
        </w:rPr>
        <w:t>Tempat penerimaan pasien harus bertugas selama 24 jam, karena KIUP akan digunakan sewaktu waktu bila pasien datang tak membawa KIB, padahal KIUP tersimpan di TPPRJ.</w:t>
      </w:r>
    </w:p>
    <w:p w:rsidR="00A62A24" w:rsidRPr="00310951" w:rsidRDefault="00A62A24" w:rsidP="00A62A24">
      <w:pPr>
        <w:pStyle w:val="Heading3"/>
      </w:pPr>
      <w:bookmarkStart w:id="553" w:name="_Toc18964988"/>
      <w:bookmarkStart w:id="554" w:name="_Toc18965253"/>
      <w:bookmarkStart w:id="555" w:name="_Toc19007108"/>
      <w:bookmarkStart w:id="556" w:name="_Toc19024326"/>
      <w:bookmarkStart w:id="557" w:name="_Toc19024389"/>
      <w:bookmarkStart w:id="558" w:name="_Toc19047692"/>
      <w:bookmarkStart w:id="559" w:name="_Toc19058258"/>
      <w:bookmarkStart w:id="560" w:name="_Toc19060992"/>
      <w:bookmarkStart w:id="561" w:name="_Toc20463962"/>
      <w:bookmarkStart w:id="562" w:name="_Toc20466725"/>
      <w:bookmarkStart w:id="563" w:name="_Toc20469720"/>
      <w:bookmarkStart w:id="564" w:name="_Toc80397609"/>
      <w:bookmarkStart w:id="565" w:name="_Toc80397974"/>
      <w:bookmarkStart w:id="566" w:name="_Toc80452276"/>
      <w:bookmarkStart w:id="567" w:name="_Toc80485936"/>
      <w:bookmarkStart w:id="568" w:name="_Toc80486176"/>
      <w:bookmarkStart w:id="569" w:name="_Toc80486511"/>
      <w:bookmarkStart w:id="570" w:name="_Toc80493877"/>
      <w:bookmarkStart w:id="571" w:name="_Toc80494698"/>
      <w:bookmarkStart w:id="572" w:name="_Toc80499738"/>
      <w:bookmarkStart w:id="573" w:name="_Toc80502158"/>
      <w:bookmarkStart w:id="574" w:name="_Toc80502330"/>
      <w:bookmarkStart w:id="575" w:name="_Toc88540944"/>
      <w:bookmarkStart w:id="576" w:name="_Toc89178541"/>
      <w:bookmarkStart w:id="577" w:name="_Toc89180391"/>
      <w:bookmarkStart w:id="578" w:name="_Toc89181292"/>
      <w:bookmarkStart w:id="579" w:name="_Toc113810790"/>
      <w:bookmarkStart w:id="580" w:name="_Toc113811303"/>
      <w:bookmarkStart w:id="581" w:name="_Toc113811457"/>
      <w:bookmarkStart w:id="582" w:name="_Toc142147011"/>
      <w:r w:rsidRPr="00310951">
        <w:t>Desentralisasi.</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310951">
        <w:t xml:space="preserve"> </w:t>
      </w:r>
    </w:p>
    <w:p w:rsidR="00A62A24" w:rsidRPr="00310951" w:rsidRDefault="00A62A24" w:rsidP="00A62A24">
      <w:pPr>
        <w:pStyle w:val="BodyText"/>
        <w:rPr>
          <w:lang w:val="id-ID"/>
        </w:rPr>
      </w:pPr>
      <w:r w:rsidRPr="00310951">
        <w:rPr>
          <w:lang w:val="id-ID"/>
        </w:rPr>
        <w:t xml:space="preserve">Sistem Penyimpanan DRM secara desentralisasi yaitu suatu sistem penyimpanan dengan cara memisahkan milik seorang pasien antara DRM rawat jalan, DRM gawat darurat dan rawat DRM rawat inap pada folder tersediri dan atau ruang atau tempat tersediri. Biasanya DRM pasien rawat jalan disimpan di satu tempat penyimpanan atau di Poliklinik </w:t>
      </w:r>
      <w:r w:rsidRPr="00310951">
        <w:rPr>
          <w:lang w:val="id-ID"/>
        </w:rPr>
        <w:lastRenderedPageBreak/>
        <w:t>masing-masing, sedangkan DRM pasien gawat darurat dan rawat inap disimpan di unit rekam medis.</w:t>
      </w:r>
    </w:p>
    <w:p w:rsidR="00A62A24" w:rsidRPr="00310951" w:rsidRDefault="00A62A24" w:rsidP="00A62A24">
      <w:pPr>
        <w:pStyle w:val="BodyText"/>
        <w:rPr>
          <w:lang w:val="id-ID"/>
        </w:rPr>
      </w:pPr>
      <w:r w:rsidRPr="00310951">
        <w:rPr>
          <w:lang w:val="id-ID"/>
        </w:rPr>
        <w:t>Kelebihan:</w:t>
      </w:r>
    </w:p>
    <w:p w:rsidR="00A62A24" w:rsidRPr="00310951" w:rsidRDefault="00A62A24" w:rsidP="00F80082">
      <w:pPr>
        <w:pStyle w:val="BodyText"/>
        <w:numPr>
          <w:ilvl w:val="0"/>
          <w:numId w:val="10"/>
        </w:numPr>
        <w:tabs>
          <w:tab w:val="clear" w:pos="360"/>
        </w:tabs>
        <w:rPr>
          <w:lang w:val="id-ID"/>
        </w:rPr>
      </w:pPr>
      <w:r w:rsidRPr="00310951">
        <w:rPr>
          <w:lang w:val="id-ID"/>
        </w:rPr>
        <w:t>Efisiensi waktu, sehingga pasien mendapat pelayanan lebih cepat.</w:t>
      </w:r>
    </w:p>
    <w:p w:rsidR="00A62A24" w:rsidRPr="00310951" w:rsidRDefault="00A62A24" w:rsidP="00F80082">
      <w:pPr>
        <w:pStyle w:val="BodyText"/>
        <w:numPr>
          <w:ilvl w:val="0"/>
          <w:numId w:val="10"/>
        </w:numPr>
        <w:tabs>
          <w:tab w:val="clear" w:pos="360"/>
        </w:tabs>
        <w:rPr>
          <w:lang w:val="id-ID"/>
        </w:rPr>
      </w:pPr>
      <w:r w:rsidRPr="00310951">
        <w:rPr>
          <w:lang w:val="id-ID"/>
        </w:rPr>
        <w:t xml:space="preserve">Beban kerja yang dilaksanakan petugas lebih ringan. </w:t>
      </w:r>
    </w:p>
    <w:p w:rsidR="00A62A24" w:rsidRPr="00310951" w:rsidRDefault="00A62A24" w:rsidP="00A62A24">
      <w:pPr>
        <w:pStyle w:val="BodyText"/>
        <w:rPr>
          <w:lang w:val="id-ID"/>
        </w:rPr>
      </w:pPr>
      <w:r w:rsidRPr="00310951">
        <w:rPr>
          <w:lang w:val="id-ID"/>
        </w:rPr>
        <w:t>Kekurangannya :</w:t>
      </w:r>
    </w:p>
    <w:p w:rsidR="00A62A24" w:rsidRPr="00310951" w:rsidRDefault="00A62A24" w:rsidP="00F80082">
      <w:pPr>
        <w:pStyle w:val="BodyText"/>
        <w:numPr>
          <w:ilvl w:val="0"/>
          <w:numId w:val="11"/>
        </w:numPr>
        <w:rPr>
          <w:lang w:val="id-ID"/>
        </w:rPr>
      </w:pPr>
      <w:r w:rsidRPr="00310951">
        <w:rPr>
          <w:lang w:val="id-ID"/>
        </w:rPr>
        <w:t xml:space="preserve">Terjadi duplikasi dalam pembuatan rekam medis, yaitu data dan informasi pelayanan pada satu pasien dapat tersimpan lebih dari 1 folder. </w:t>
      </w:r>
    </w:p>
    <w:p w:rsidR="00A62A24" w:rsidRPr="00310951" w:rsidRDefault="00A62A24" w:rsidP="00F80082">
      <w:pPr>
        <w:pStyle w:val="BodyText"/>
        <w:numPr>
          <w:ilvl w:val="0"/>
          <w:numId w:val="11"/>
        </w:numPr>
        <w:rPr>
          <w:lang w:val="id-ID"/>
        </w:rPr>
      </w:pPr>
      <w:r w:rsidRPr="00310951">
        <w:rPr>
          <w:lang w:val="id-ID"/>
        </w:rPr>
        <w:t>Biaya yang diperlukan untuk peralatan dan ruangan lebih banyak.</w:t>
      </w:r>
    </w:p>
    <w:p w:rsidR="00A62A24" w:rsidRPr="00310951" w:rsidRDefault="00A62A24" w:rsidP="00F80082">
      <w:pPr>
        <w:pStyle w:val="BodyText"/>
        <w:numPr>
          <w:ilvl w:val="0"/>
          <w:numId w:val="11"/>
        </w:numPr>
        <w:rPr>
          <w:lang w:val="id-ID"/>
        </w:rPr>
      </w:pPr>
      <w:r w:rsidRPr="00310951">
        <w:rPr>
          <w:lang w:val="id-ID"/>
        </w:rPr>
        <w:t>Cara sentralisasi lebih baik daripada desentralisasi. Tetapi pada pelaksanaannya sangat tergantung pada situasi dan kondisi masing-masing rumah sakit yaitu :</w:t>
      </w:r>
    </w:p>
    <w:p w:rsidR="00A62A24" w:rsidRPr="00310951" w:rsidRDefault="00A62A24" w:rsidP="00F80082">
      <w:pPr>
        <w:pStyle w:val="BodyText"/>
        <w:numPr>
          <w:ilvl w:val="0"/>
          <w:numId w:val="11"/>
        </w:numPr>
        <w:rPr>
          <w:lang w:val="id-ID"/>
        </w:rPr>
      </w:pPr>
      <w:r w:rsidRPr="00310951">
        <w:rPr>
          <w:lang w:val="id-ID"/>
        </w:rPr>
        <w:t>Karena terbatasnya tenaga yang terampil, khususnya yang menangani pengelolaan rekam medis.</w:t>
      </w:r>
    </w:p>
    <w:p w:rsidR="00A62A24" w:rsidRPr="00310951" w:rsidRDefault="00A62A24" w:rsidP="00F80082">
      <w:pPr>
        <w:pStyle w:val="BodyText"/>
        <w:numPr>
          <w:ilvl w:val="0"/>
          <w:numId w:val="11"/>
        </w:numPr>
        <w:rPr>
          <w:lang w:val="id-ID"/>
        </w:rPr>
      </w:pPr>
      <w:r w:rsidRPr="00310951">
        <w:rPr>
          <w:lang w:val="id-ID"/>
        </w:rPr>
        <w:t>Kemampuan dana rumah sakit.</w:t>
      </w:r>
    </w:p>
    <w:p w:rsidR="00A62A24" w:rsidRPr="00310951" w:rsidRDefault="00A62A24" w:rsidP="00A62A24">
      <w:pPr>
        <w:pStyle w:val="Heading3"/>
      </w:pPr>
      <w:bookmarkStart w:id="583" w:name="_Toc18964989"/>
      <w:bookmarkStart w:id="584" w:name="_Toc18965254"/>
      <w:bookmarkStart w:id="585" w:name="_Toc19007109"/>
      <w:bookmarkStart w:id="586" w:name="_Toc19024327"/>
      <w:bookmarkStart w:id="587" w:name="_Toc19024390"/>
      <w:bookmarkStart w:id="588" w:name="_Toc19047693"/>
      <w:bookmarkStart w:id="589" w:name="_Toc19058259"/>
      <w:bookmarkStart w:id="590" w:name="_Toc19060993"/>
      <w:bookmarkStart w:id="591" w:name="_Toc20463963"/>
      <w:bookmarkStart w:id="592" w:name="_Toc20466726"/>
      <w:bookmarkStart w:id="593" w:name="_Toc20469721"/>
      <w:bookmarkStart w:id="594" w:name="_Toc80397610"/>
      <w:bookmarkStart w:id="595" w:name="_Toc80397975"/>
      <w:bookmarkStart w:id="596" w:name="_Toc80452277"/>
      <w:bookmarkStart w:id="597" w:name="_Toc80485937"/>
      <w:bookmarkStart w:id="598" w:name="_Toc80486177"/>
      <w:bookmarkStart w:id="599" w:name="_Toc80486512"/>
      <w:bookmarkStart w:id="600" w:name="_Toc80493878"/>
      <w:bookmarkStart w:id="601" w:name="_Toc80494699"/>
      <w:bookmarkStart w:id="602" w:name="_Toc80499739"/>
      <w:bookmarkStart w:id="603" w:name="_Toc80502159"/>
      <w:bookmarkStart w:id="604" w:name="_Toc80502331"/>
      <w:bookmarkStart w:id="605" w:name="_Toc88540945"/>
      <w:bookmarkStart w:id="606" w:name="_Toc89178542"/>
      <w:bookmarkStart w:id="607" w:name="_Toc89180392"/>
      <w:bookmarkStart w:id="608" w:name="_Toc89181293"/>
      <w:bookmarkStart w:id="609" w:name="_Toc113810791"/>
      <w:bookmarkStart w:id="610" w:name="_Toc113811304"/>
      <w:bookmarkStart w:id="611" w:name="_Toc113811458"/>
      <w:bookmarkStart w:id="612" w:name="_Toc142147012"/>
      <w:r w:rsidRPr="00310951">
        <w:t>Penjajaran DRM.</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A62A24" w:rsidRPr="00310951" w:rsidRDefault="00A62A24" w:rsidP="00A62A24">
      <w:pPr>
        <w:pStyle w:val="BodyText"/>
        <w:rPr>
          <w:lang w:val="id-ID"/>
        </w:rPr>
      </w:pPr>
      <w:r w:rsidRPr="00310951">
        <w:rPr>
          <w:lang w:val="id-ID"/>
        </w:rPr>
        <w:t xml:space="preserve">Dokumen rekam medis yang disimpan ke dalam rak penyimpanan tidak ditumpuk melainkan disusun berdiri sejajar satu dengan yang lain. Penjajaran DRM mengikuti urutan nomor rekam medis dengan 3 cara yaitu: (a) sistem nomor langsung </w:t>
      </w:r>
      <w:r w:rsidRPr="00310951">
        <w:rPr>
          <w:i/>
          <w:iCs/>
          <w:lang w:val="id-ID"/>
        </w:rPr>
        <w:t>(straight numerical filing=SNF)</w:t>
      </w:r>
      <w:r w:rsidRPr="00310951">
        <w:rPr>
          <w:lang w:val="id-ID"/>
        </w:rPr>
        <w:t xml:space="preserve">, sistem angka akhir </w:t>
      </w:r>
      <w:r w:rsidRPr="00310951">
        <w:rPr>
          <w:i/>
          <w:iCs/>
          <w:lang w:val="id-ID"/>
        </w:rPr>
        <w:t>(terminal digit filing = TDF)</w:t>
      </w:r>
      <w:r w:rsidRPr="00310951">
        <w:rPr>
          <w:lang w:val="id-ID"/>
        </w:rPr>
        <w:t xml:space="preserve">, (c) sistem angka tengah </w:t>
      </w:r>
      <w:r w:rsidRPr="00310951">
        <w:rPr>
          <w:i/>
          <w:iCs/>
          <w:lang w:val="id-ID"/>
        </w:rPr>
        <w:t>(middle digit filing = MDF).</w:t>
      </w:r>
    </w:p>
    <w:p w:rsidR="00A62A24" w:rsidRPr="00310951" w:rsidRDefault="00A62A24" w:rsidP="00F80082">
      <w:pPr>
        <w:pStyle w:val="Heading4"/>
        <w:numPr>
          <w:ilvl w:val="0"/>
          <w:numId w:val="25"/>
        </w:numPr>
      </w:pPr>
      <w:bookmarkStart w:id="613" w:name="_Toc80485938"/>
      <w:bookmarkStart w:id="614" w:name="_Toc80486178"/>
      <w:bookmarkStart w:id="615" w:name="_Toc80486513"/>
      <w:bookmarkStart w:id="616" w:name="_Toc80493879"/>
      <w:bookmarkStart w:id="617" w:name="_Toc80494700"/>
      <w:bookmarkStart w:id="618" w:name="_Toc80499740"/>
      <w:bookmarkStart w:id="619" w:name="_Toc80502160"/>
      <w:bookmarkStart w:id="620" w:name="_Toc80502332"/>
      <w:bookmarkStart w:id="621" w:name="_Toc88540946"/>
      <w:bookmarkStart w:id="622" w:name="_Toc89178543"/>
      <w:bookmarkStart w:id="623" w:name="_Toc89180393"/>
      <w:bookmarkStart w:id="624" w:name="_Toc89181294"/>
      <w:bookmarkStart w:id="625" w:name="_Toc142147013"/>
      <w:r w:rsidRPr="00310951">
        <w:t>Straight numerical filing=SNF</w:t>
      </w:r>
      <w:bookmarkEnd w:id="613"/>
      <w:bookmarkEnd w:id="614"/>
      <w:bookmarkEnd w:id="615"/>
      <w:bookmarkEnd w:id="616"/>
      <w:bookmarkEnd w:id="617"/>
      <w:bookmarkEnd w:id="618"/>
      <w:bookmarkEnd w:id="619"/>
      <w:bookmarkEnd w:id="620"/>
      <w:bookmarkEnd w:id="621"/>
      <w:bookmarkEnd w:id="622"/>
      <w:bookmarkEnd w:id="623"/>
      <w:bookmarkEnd w:id="624"/>
      <w:bookmarkEnd w:id="625"/>
    </w:p>
    <w:p w:rsidR="00A62A24" w:rsidRPr="00310951" w:rsidRDefault="00A62A24" w:rsidP="00A62A24">
      <w:pPr>
        <w:pStyle w:val="BodyText"/>
        <w:rPr>
          <w:lang w:val="id-ID"/>
        </w:rPr>
      </w:pPr>
      <w:r w:rsidRPr="00310951">
        <w:rPr>
          <w:lang w:val="id-ID"/>
        </w:rPr>
        <w:t xml:space="preserve">Sistem penjajaran dengan nomor langsung yaitu suatu sistem penyimpanan DRM dengan mensejajarkan folder DRM berdasarkan urutan langsung nomor rekam medisnya pada rak penyimpanan. Misalnya keempat rekam medis berikut ini akan disimpan berurutan dalam satu rak, yaitu 46-50-23, 46-50-24, 46-50-25. </w:t>
      </w:r>
    </w:p>
    <w:p w:rsidR="00A62A24" w:rsidRPr="00310951" w:rsidRDefault="00A62A24" w:rsidP="00A62A24">
      <w:pPr>
        <w:pStyle w:val="BodyText"/>
        <w:rPr>
          <w:lang w:val="id-ID"/>
        </w:rPr>
      </w:pPr>
      <w:r w:rsidRPr="00310951">
        <w:rPr>
          <w:lang w:val="id-ID"/>
        </w:rPr>
        <w:t>Kelebihan:</w:t>
      </w:r>
    </w:p>
    <w:p w:rsidR="00A62A24" w:rsidRPr="00310951" w:rsidRDefault="00A62A24" w:rsidP="00F80082">
      <w:pPr>
        <w:pStyle w:val="BodyText"/>
        <w:numPr>
          <w:ilvl w:val="0"/>
          <w:numId w:val="12"/>
        </w:numPr>
        <w:tabs>
          <w:tab w:val="clear" w:pos="360"/>
        </w:tabs>
        <w:rPr>
          <w:lang w:val="id-ID"/>
        </w:rPr>
      </w:pPr>
      <w:r w:rsidRPr="00310951">
        <w:rPr>
          <w:lang w:val="id-ID"/>
        </w:rPr>
        <w:t xml:space="preserve">Bila akan sekaligus mengambil 50 buah rekam medis dengan nomor yang berurutan dari rak untuk keperluan pendidikan, penelitian atau untuk di inaktifkan akan sangat mudah. </w:t>
      </w:r>
    </w:p>
    <w:p w:rsidR="00A62A24" w:rsidRPr="00310951" w:rsidRDefault="00A62A24" w:rsidP="00F80082">
      <w:pPr>
        <w:pStyle w:val="BodyText"/>
        <w:numPr>
          <w:ilvl w:val="0"/>
          <w:numId w:val="12"/>
        </w:numPr>
        <w:tabs>
          <w:tab w:val="clear" w:pos="360"/>
        </w:tabs>
        <w:rPr>
          <w:lang w:val="id-ID"/>
        </w:rPr>
      </w:pPr>
      <w:r w:rsidRPr="00310951">
        <w:rPr>
          <w:lang w:val="id-ID"/>
        </w:rPr>
        <w:t xml:space="preserve">Mudah melatih petugas-petugas yang harus melaksanakan pekerjaan penyimpanan tersebut. </w:t>
      </w:r>
    </w:p>
    <w:p w:rsidR="00A62A24" w:rsidRPr="00310951" w:rsidRDefault="00A62A24" w:rsidP="00A62A24">
      <w:pPr>
        <w:pStyle w:val="BodyText"/>
        <w:rPr>
          <w:lang w:val="id-ID"/>
        </w:rPr>
      </w:pPr>
      <w:r w:rsidRPr="00310951">
        <w:rPr>
          <w:lang w:val="id-ID"/>
        </w:rPr>
        <w:t>Kekurangan:</w:t>
      </w:r>
    </w:p>
    <w:p w:rsidR="00A62A24" w:rsidRPr="00310951" w:rsidRDefault="00A62A24" w:rsidP="00F80082">
      <w:pPr>
        <w:pStyle w:val="BodyText"/>
        <w:numPr>
          <w:ilvl w:val="0"/>
          <w:numId w:val="13"/>
        </w:numPr>
        <w:tabs>
          <w:tab w:val="clear" w:pos="360"/>
        </w:tabs>
        <w:rPr>
          <w:lang w:val="id-ID"/>
        </w:rPr>
      </w:pPr>
      <w:r w:rsidRPr="00310951">
        <w:rPr>
          <w:lang w:val="id-ID"/>
        </w:rPr>
        <w:t xml:space="preserve">Petugasnya harus memperhatikan seluruh angka nomor rekam medis sehingga mudah terjadi kekeliruan menyimpan. Makin besar angka yang diperhatikan, makin besar kemungkinan membuat kesalahan. Hal yang menyebabkan kesalahan tersebut adalah tertukarnya urutan nomor, misalnya rekam medis nomor 46-54-24 tersimpan pada </w:t>
      </w:r>
      <w:r w:rsidRPr="00310951">
        <w:rPr>
          <w:lang w:val="id-ID"/>
        </w:rPr>
        <w:lastRenderedPageBreak/>
        <w:t>tempat penyimpanan nomor 46-55-24. Keadaan ini seringkali tidak dapat dihindarkan pada saat menyimpan rekam medis karena sibuknya petugas menyimpan dan menyediakan DRM.</w:t>
      </w:r>
    </w:p>
    <w:p w:rsidR="00A62A24" w:rsidRPr="00310951" w:rsidRDefault="00A62A24" w:rsidP="00F80082">
      <w:pPr>
        <w:pStyle w:val="BodyText"/>
        <w:numPr>
          <w:ilvl w:val="0"/>
          <w:numId w:val="13"/>
        </w:numPr>
        <w:tabs>
          <w:tab w:val="clear" w:pos="360"/>
        </w:tabs>
        <w:rPr>
          <w:lang w:val="id-ID"/>
        </w:rPr>
      </w:pPr>
      <w:r w:rsidRPr="00310951">
        <w:rPr>
          <w:lang w:val="id-ID"/>
        </w:rPr>
        <w:t>Terjadinya konsentrasi DRM pada rak penyimpanan untuk nomor besar, yaitu rekam medis dengan nomor terbaru, sehingga beberapa petugas yang bekerja bersamaan akan berdesak-desakan disatu tempat.</w:t>
      </w:r>
    </w:p>
    <w:p w:rsidR="00A62A24" w:rsidRPr="00310951" w:rsidRDefault="00A62A24" w:rsidP="00F80082">
      <w:pPr>
        <w:pStyle w:val="BodyText"/>
        <w:numPr>
          <w:ilvl w:val="0"/>
          <w:numId w:val="13"/>
        </w:numPr>
        <w:tabs>
          <w:tab w:val="clear" w:pos="360"/>
        </w:tabs>
        <w:rPr>
          <w:lang w:val="id-ID"/>
        </w:rPr>
      </w:pPr>
      <w:r w:rsidRPr="00310951">
        <w:rPr>
          <w:lang w:val="id-ID"/>
        </w:rPr>
        <w:t>Pengawasan kerapian penyimpanan sangat sukar dilakukan, karena tidak mungkin memberikan tugas bagi seseorang staf untuk bertanggungjawab pada rak-rak penyimpanan tertentu.</w:t>
      </w:r>
    </w:p>
    <w:p w:rsidR="00A62A24" w:rsidRPr="00310951" w:rsidRDefault="00A62A24" w:rsidP="00A62A24">
      <w:pPr>
        <w:pStyle w:val="Heading4"/>
      </w:pPr>
      <w:bookmarkStart w:id="626" w:name="_Toc19024329"/>
      <w:bookmarkStart w:id="627" w:name="_Toc19024392"/>
      <w:bookmarkStart w:id="628" w:name="_Toc19047695"/>
      <w:bookmarkStart w:id="629" w:name="_Toc19058261"/>
      <w:bookmarkStart w:id="630" w:name="_Toc19060995"/>
      <w:bookmarkStart w:id="631" w:name="_Toc20466728"/>
      <w:bookmarkStart w:id="632" w:name="_Toc20469723"/>
      <w:bookmarkStart w:id="633" w:name="_Toc80397612"/>
      <w:bookmarkStart w:id="634" w:name="_Toc80397977"/>
      <w:bookmarkStart w:id="635" w:name="_Toc80452279"/>
      <w:bookmarkStart w:id="636" w:name="_Toc80485939"/>
      <w:bookmarkStart w:id="637" w:name="_Toc80486179"/>
      <w:bookmarkStart w:id="638" w:name="_Toc80486514"/>
      <w:bookmarkStart w:id="639" w:name="_Toc80493880"/>
      <w:bookmarkStart w:id="640" w:name="_Toc80494701"/>
      <w:bookmarkStart w:id="641" w:name="_Toc80499741"/>
      <w:bookmarkStart w:id="642" w:name="_Toc80502161"/>
      <w:bookmarkStart w:id="643" w:name="_Toc80502333"/>
      <w:bookmarkStart w:id="644" w:name="_Toc88540947"/>
      <w:bookmarkStart w:id="645" w:name="_Toc89178544"/>
      <w:bookmarkStart w:id="646" w:name="_Toc89180394"/>
      <w:bookmarkStart w:id="647" w:name="_Toc89181295"/>
      <w:bookmarkStart w:id="648" w:name="_Toc142147014"/>
      <w:r w:rsidRPr="00310951">
        <w:t>Terminal digit filing = TDF.</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rsidR="00A62A24" w:rsidRPr="00310951" w:rsidRDefault="00A62A24" w:rsidP="00A62A24">
      <w:pPr>
        <w:pStyle w:val="BodyText"/>
        <w:rPr>
          <w:lang w:val="id-ID"/>
        </w:rPr>
      </w:pPr>
      <w:r w:rsidRPr="00310951">
        <w:rPr>
          <w:lang w:val="id-ID"/>
        </w:rPr>
        <w:t xml:space="preserve">Sistem penjajaran dengan sistem angka akhir atau TDF yaitu suatu sistem penyimpanan DRM dengan mensejajarkan folder DRM berdasarkan urutan nomor rekam medis pada 2 angka kelompok akhir. Untuk mejalankan sistem ini, terlebih dahulu disiapkan rak penyimpanan dengan membaginya menjadi 100 seksi </w:t>
      </w:r>
      <w:r w:rsidRPr="00310951">
        <w:rPr>
          <w:i/>
          <w:iCs/>
          <w:lang w:val="id-ID"/>
        </w:rPr>
        <w:t>(section)</w:t>
      </w:r>
      <w:r w:rsidRPr="00310951">
        <w:rPr>
          <w:lang w:val="id-ID"/>
        </w:rPr>
        <w:t xml:space="preserve"> sesuai dengan 2 angka kelompok akhir tersebut, mulai dari seksi 00; 01; 02 dan seterusnya sampai seksi 99. Kemudian cara menyimpannya pada setiap seksi diisi folder DRM dengan nomor rekam medis dengan 2 angka kelompok akhir yang sama sebagai digit pertama </w:t>
      </w:r>
      <w:r w:rsidRPr="00310951">
        <w:rPr>
          <w:i/>
          <w:iCs/>
          <w:lang w:val="id-ID"/>
        </w:rPr>
        <w:t>(primary digit)</w:t>
      </w:r>
      <w:r w:rsidRPr="00310951">
        <w:rPr>
          <w:lang w:val="id-ID"/>
        </w:rPr>
        <w:t xml:space="preserve"> sebagai patokan. Selanjutnya secara berturut-turut (dibelakangnya) dengan berpatokan pada 2 angka kelompok tengah sebagai digit kedua </w:t>
      </w:r>
      <w:r w:rsidRPr="00310951">
        <w:rPr>
          <w:i/>
          <w:iCs/>
          <w:lang w:val="id-ID"/>
        </w:rPr>
        <w:t>(secondary digit)</w:t>
      </w:r>
      <w:r w:rsidRPr="00310951">
        <w:rPr>
          <w:lang w:val="id-ID"/>
        </w:rPr>
        <w:t xml:space="preserve"> dan patokan berikutnya pada 2 angka kelompok akhir sebagai digit ketiga </w:t>
      </w:r>
      <w:r w:rsidRPr="00310951">
        <w:rPr>
          <w:i/>
          <w:iCs/>
          <w:lang w:val="id-ID"/>
        </w:rPr>
        <w:t>(tertiary digit)</w:t>
      </w:r>
      <w:r w:rsidRPr="00310951">
        <w:rPr>
          <w:lang w:val="id-ID"/>
        </w:rPr>
        <w:t xml:space="preserve">. Contoh nomor-nomor dengan 6 angka, yang dikelompokkan menjadi 3 kelompok masing-masing terdiri dari 2 angka. Angka pertama adalah kelompok 2 angka yang terletak paling kanan, angka kedua adalah kelompok 2 angka yang terletak di tengah dan angka ke tiga adalah kelompok 2 angka yang terletak paling kiri. </w:t>
      </w:r>
    </w:p>
    <w:p w:rsidR="00A62A24" w:rsidRPr="00310951" w:rsidRDefault="00A62A24" w:rsidP="00A62A24">
      <w:pPr>
        <w:pStyle w:val="BodyText"/>
        <w:rPr>
          <w:lang w:val="id-ID"/>
        </w:rPr>
      </w:pPr>
      <w:r w:rsidRPr="00310951">
        <w:rPr>
          <w:lang w:val="id-ID"/>
        </w:rPr>
        <w:t>48</w:t>
      </w:r>
      <w:r w:rsidRPr="00310951">
        <w:rPr>
          <w:lang w:val="id-ID"/>
        </w:rPr>
        <w:tab/>
      </w:r>
      <w:r w:rsidRPr="00310951">
        <w:rPr>
          <w:lang w:val="id-ID"/>
        </w:rPr>
        <w:tab/>
      </w:r>
      <w:r w:rsidRPr="00310951">
        <w:rPr>
          <w:lang w:val="id-ID"/>
        </w:rPr>
        <w:tab/>
      </w:r>
      <w:r w:rsidRPr="00310951">
        <w:rPr>
          <w:lang w:val="id-ID"/>
        </w:rPr>
        <w:tab/>
        <w:t>12</w:t>
      </w:r>
      <w:r w:rsidRPr="00310951">
        <w:rPr>
          <w:lang w:val="id-ID"/>
        </w:rPr>
        <w:tab/>
      </w:r>
      <w:r w:rsidRPr="00310951">
        <w:rPr>
          <w:lang w:val="id-ID"/>
        </w:rPr>
        <w:tab/>
      </w:r>
      <w:r w:rsidRPr="00310951">
        <w:rPr>
          <w:lang w:val="id-ID"/>
        </w:rPr>
        <w:tab/>
      </w:r>
      <w:r w:rsidRPr="00310951">
        <w:rPr>
          <w:lang w:val="id-ID"/>
        </w:rPr>
        <w:tab/>
        <w:t>06</w:t>
      </w:r>
    </w:p>
    <w:p w:rsidR="00A62A24" w:rsidRPr="00310951" w:rsidRDefault="00A62A24" w:rsidP="00A62A24">
      <w:pPr>
        <w:pStyle w:val="BodyText"/>
        <w:rPr>
          <w:lang w:val="id-ID"/>
        </w:rPr>
      </w:pPr>
      <w:r w:rsidRPr="00310951">
        <w:rPr>
          <w:lang w:val="id-ID"/>
        </w:rPr>
        <w:t>angka ketiga</w:t>
      </w:r>
      <w:r w:rsidRPr="00310951">
        <w:rPr>
          <w:lang w:val="id-ID"/>
        </w:rPr>
        <w:tab/>
      </w:r>
      <w:r w:rsidRPr="00310951">
        <w:rPr>
          <w:lang w:val="id-ID"/>
        </w:rPr>
        <w:tab/>
      </w:r>
      <w:r w:rsidRPr="00310951">
        <w:rPr>
          <w:lang w:val="id-ID"/>
        </w:rPr>
        <w:tab/>
        <w:t>angka kedua</w:t>
      </w:r>
      <w:r w:rsidRPr="00310951">
        <w:rPr>
          <w:lang w:val="id-ID"/>
        </w:rPr>
        <w:tab/>
      </w:r>
      <w:r w:rsidRPr="00310951">
        <w:rPr>
          <w:lang w:val="id-ID"/>
        </w:rPr>
        <w:tab/>
      </w:r>
      <w:r w:rsidRPr="00310951">
        <w:rPr>
          <w:lang w:val="id-ID"/>
        </w:rPr>
        <w:tab/>
        <w:t>angka pertama</w:t>
      </w:r>
    </w:p>
    <w:p w:rsidR="00A62A24" w:rsidRPr="00310951" w:rsidRDefault="00A62A24" w:rsidP="00A62A24">
      <w:pPr>
        <w:pStyle w:val="BodyText"/>
        <w:rPr>
          <w:i/>
          <w:iCs/>
          <w:lang w:val="id-ID"/>
        </w:rPr>
      </w:pPr>
      <w:r w:rsidRPr="00310951">
        <w:rPr>
          <w:i/>
          <w:iCs/>
          <w:lang w:val="id-ID"/>
        </w:rPr>
        <w:t>(tertiary digits)</w:t>
      </w:r>
      <w:r w:rsidRPr="00310951">
        <w:rPr>
          <w:i/>
          <w:iCs/>
          <w:lang w:val="id-ID"/>
        </w:rPr>
        <w:tab/>
      </w:r>
      <w:r w:rsidRPr="00310951">
        <w:rPr>
          <w:i/>
          <w:iCs/>
          <w:lang w:val="id-ID"/>
        </w:rPr>
        <w:tab/>
        <w:t>(secondary digits)</w:t>
      </w:r>
      <w:r w:rsidRPr="00310951">
        <w:rPr>
          <w:i/>
          <w:iCs/>
          <w:lang w:val="id-ID"/>
        </w:rPr>
        <w:tab/>
      </w:r>
      <w:r w:rsidRPr="00310951">
        <w:rPr>
          <w:i/>
          <w:iCs/>
          <w:lang w:val="id-ID"/>
        </w:rPr>
        <w:tab/>
        <w:t>primary digits</w:t>
      </w:r>
    </w:p>
    <w:p w:rsidR="00A62A24" w:rsidRPr="00310951" w:rsidRDefault="00A62A24" w:rsidP="00A62A24">
      <w:pPr>
        <w:pStyle w:val="BodyText"/>
        <w:rPr>
          <w:lang w:val="id-ID"/>
        </w:rPr>
      </w:pPr>
      <w:r w:rsidRPr="00310951">
        <w:rPr>
          <w:lang w:val="id-ID"/>
        </w:rPr>
        <w:t>Pada waktu menyimpan, petugas harus melihat angka-angka pertama dan membawa rekam medis tersebut ke daerah rak penyimpanan untuk kelompok angka-angka pertama yang bersangkutan. Pada kelompok angka pertama ini dokumen rekam medis disesuaikan urutan letaknya menurut angka kedua, kemudian rekam medis disimpan di dalam urutan sesuai dengan kelompok angka ketiga, sehingga dalam setiap kelompok penyimpanan nomor-nomor pada kelompok angka ketigalah (tertiary digits), yang selalu berlainan. Lihat contoh berikut ini.</w:t>
      </w:r>
    </w:p>
    <w:tbl>
      <w:tblPr>
        <w:tblW w:w="0" w:type="auto"/>
        <w:jc w:val="center"/>
        <w:tblLayout w:type="fixed"/>
        <w:tblCellMar>
          <w:left w:w="30" w:type="dxa"/>
          <w:right w:w="30" w:type="dxa"/>
        </w:tblCellMar>
        <w:tblLook w:val="0000" w:firstRow="0" w:lastRow="0" w:firstColumn="0" w:lastColumn="0" w:noHBand="0" w:noVBand="0"/>
      </w:tblPr>
      <w:tblGrid>
        <w:gridCol w:w="1155"/>
        <w:gridCol w:w="1024"/>
        <w:gridCol w:w="1155"/>
        <w:gridCol w:w="1024"/>
        <w:gridCol w:w="1155"/>
      </w:tblGrid>
      <w:tr w:rsidR="00A62A24" w:rsidRPr="00310951" w:rsidTr="005639BC">
        <w:trPr>
          <w:trHeight w:val="256"/>
          <w:jc w:val="center"/>
        </w:trPr>
        <w:tc>
          <w:tcPr>
            <w:tcW w:w="1155" w:type="dxa"/>
          </w:tcPr>
          <w:p w:rsidR="00A62A24" w:rsidRPr="00310951" w:rsidRDefault="00A62A24" w:rsidP="005639BC">
            <w:r w:rsidRPr="00310951">
              <w:t>Seksi 02</w:t>
            </w:r>
          </w:p>
        </w:tc>
        <w:tc>
          <w:tcPr>
            <w:tcW w:w="1024" w:type="dxa"/>
          </w:tcPr>
          <w:p w:rsidR="00A62A24" w:rsidRPr="00310951" w:rsidRDefault="00A62A24" w:rsidP="005639BC"/>
        </w:tc>
        <w:tc>
          <w:tcPr>
            <w:tcW w:w="1155" w:type="dxa"/>
          </w:tcPr>
          <w:p w:rsidR="00A62A24" w:rsidRPr="00310951" w:rsidRDefault="00A62A24" w:rsidP="005639BC">
            <w:r w:rsidRPr="00310951">
              <w:t>Seksi 26</w:t>
            </w:r>
          </w:p>
        </w:tc>
        <w:tc>
          <w:tcPr>
            <w:tcW w:w="1024" w:type="dxa"/>
          </w:tcPr>
          <w:p w:rsidR="00A62A24" w:rsidRPr="00310951" w:rsidRDefault="00A62A24" w:rsidP="005639BC"/>
        </w:tc>
        <w:tc>
          <w:tcPr>
            <w:tcW w:w="1155" w:type="dxa"/>
          </w:tcPr>
          <w:p w:rsidR="00A62A24" w:rsidRPr="00310951" w:rsidRDefault="00A62A24" w:rsidP="005639BC">
            <w:r w:rsidRPr="00310951">
              <w:t>Seksi 30</w:t>
            </w:r>
          </w:p>
        </w:tc>
      </w:tr>
      <w:tr w:rsidR="00A62A24" w:rsidRPr="00310951" w:rsidTr="005639BC">
        <w:trPr>
          <w:trHeight w:val="256"/>
          <w:jc w:val="center"/>
        </w:trPr>
        <w:tc>
          <w:tcPr>
            <w:tcW w:w="1155" w:type="dxa"/>
          </w:tcPr>
          <w:p w:rsidR="00A62A24" w:rsidRPr="00310951" w:rsidRDefault="00A62A24" w:rsidP="005639BC">
            <w:r w:rsidRPr="00310951">
              <w:t>35-04-02</w:t>
            </w:r>
          </w:p>
        </w:tc>
        <w:tc>
          <w:tcPr>
            <w:tcW w:w="1024" w:type="dxa"/>
          </w:tcPr>
          <w:p w:rsidR="00A62A24" w:rsidRPr="00310951" w:rsidRDefault="00A62A24" w:rsidP="005639BC"/>
        </w:tc>
        <w:tc>
          <w:tcPr>
            <w:tcW w:w="1155" w:type="dxa"/>
          </w:tcPr>
          <w:p w:rsidR="00A62A24" w:rsidRPr="00310951" w:rsidRDefault="00A62A24" w:rsidP="005639BC">
            <w:r w:rsidRPr="00310951">
              <w:t>98-05-26</w:t>
            </w:r>
          </w:p>
        </w:tc>
        <w:tc>
          <w:tcPr>
            <w:tcW w:w="1024" w:type="dxa"/>
          </w:tcPr>
          <w:p w:rsidR="00A62A24" w:rsidRPr="00310951" w:rsidRDefault="00A62A24" w:rsidP="005639BC"/>
        </w:tc>
        <w:tc>
          <w:tcPr>
            <w:tcW w:w="1155" w:type="dxa"/>
          </w:tcPr>
          <w:p w:rsidR="00A62A24" w:rsidRPr="00310951" w:rsidRDefault="00A62A24" w:rsidP="005639BC">
            <w:r w:rsidRPr="00310951">
              <w:t>98-99-30</w:t>
            </w:r>
          </w:p>
        </w:tc>
      </w:tr>
      <w:tr w:rsidR="00A62A24" w:rsidRPr="00310951" w:rsidTr="005639BC">
        <w:trPr>
          <w:trHeight w:val="256"/>
          <w:jc w:val="center"/>
        </w:trPr>
        <w:tc>
          <w:tcPr>
            <w:tcW w:w="1155" w:type="dxa"/>
          </w:tcPr>
          <w:p w:rsidR="00A62A24" w:rsidRPr="00310951" w:rsidRDefault="00A62A24" w:rsidP="005639BC">
            <w:r w:rsidRPr="00310951">
              <w:t>47-52-02</w:t>
            </w:r>
          </w:p>
        </w:tc>
        <w:tc>
          <w:tcPr>
            <w:tcW w:w="1024" w:type="dxa"/>
          </w:tcPr>
          <w:p w:rsidR="00A62A24" w:rsidRPr="00310951" w:rsidRDefault="00A62A24" w:rsidP="005639BC"/>
        </w:tc>
        <w:tc>
          <w:tcPr>
            <w:tcW w:w="1155" w:type="dxa"/>
          </w:tcPr>
          <w:p w:rsidR="00A62A24" w:rsidRPr="00310951" w:rsidRDefault="00A62A24" w:rsidP="005639BC">
            <w:r w:rsidRPr="00310951">
              <w:t>99-05-26</w:t>
            </w:r>
          </w:p>
        </w:tc>
        <w:tc>
          <w:tcPr>
            <w:tcW w:w="1024" w:type="dxa"/>
          </w:tcPr>
          <w:p w:rsidR="00A62A24" w:rsidRPr="00310951" w:rsidRDefault="00A62A24" w:rsidP="005639BC"/>
        </w:tc>
        <w:tc>
          <w:tcPr>
            <w:tcW w:w="1155" w:type="dxa"/>
          </w:tcPr>
          <w:p w:rsidR="00A62A24" w:rsidRPr="00310951" w:rsidRDefault="00A62A24" w:rsidP="005639BC">
            <w:r w:rsidRPr="00310951">
              <w:t>99-99-30</w:t>
            </w:r>
          </w:p>
        </w:tc>
      </w:tr>
      <w:tr w:rsidR="00A62A24" w:rsidRPr="00310951" w:rsidTr="005639BC">
        <w:trPr>
          <w:trHeight w:val="256"/>
          <w:jc w:val="center"/>
        </w:trPr>
        <w:tc>
          <w:tcPr>
            <w:tcW w:w="1155" w:type="dxa"/>
          </w:tcPr>
          <w:p w:rsidR="00A62A24" w:rsidRPr="00310951" w:rsidRDefault="00A62A24" w:rsidP="005639BC">
            <w:r w:rsidRPr="00310951">
              <w:t>48-52-02</w:t>
            </w:r>
          </w:p>
        </w:tc>
        <w:tc>
          <w:tcPr>
            <w:tcW w:w="1024" w:type="dxa"/>
          </w:tcPr>
          <w:p w:rsidR="00A62A24" w:rsidRPr="00310951" w:rsidRDefault="00A62A24" w:rsidP="005639BC"/>
        </w:tc>
        <w:tc>
          <w:tcPr>
            <w:tcW w:w="1155" w:type="dxa"/>
          </w:tcPr>
          <w:p w:rsidR="00A62A24" w:rsidRPr="00310951" w:rsidRDefault="00A62A24" w:rsidP="005639BC">
            <w:r w:rsidRPr="00310951">
              <w:t>00-06-26</w:t>
            </w:r>
          </w:p>
        </w:tc>
        <w:tc>
          <w:tcPr>
            <w:tcW w:w="1024" w:type="dxa"/>
          </w:tcPr>
          <w:p w:rsidR="00A62A24" w:rsidRPr="00310951" w:rsidRDefault="00A62A24" w:rsidP="005639BC"/>
        </w:tc>
        <w:tc>
          <w:tcPr>
            <w:tcW w:w="1155" w:type="dxa"/>
          </w:tcPr>
          <w:p w:rsidR="00A62A24" w:rsidRPr="00310951" w:rsidRDefault="00A62A24" w:rsidP="005639BC">
            <w:r w:rsidRPr="00310951">
              <w:t>Seksi 31</w:t>
            </w:r>
          </w:p>
        </w:tc>
      </w:tr>
      <w:tr w:rsidR="00A62A24" w:rsidRPr="00310951" w:rsidTr="005639BC">
        <w:trPr>
          <w:trHeight w:val="256"/>
          <w:jc w:val="center"/>
        </w:trPr>
        <w:tc>
          <w:tcPr>
            <w:tcW w:w="1155" w:type="dxa"/>
          </w:tcPr>
          <w:p w:rsidR="00A62A24" w:rsidRPr="00310951" w:rsidRDefault="00A62A24" w:rsidP="005639BC">
            <w:r w:rsidRPr="00310951">
              <w:t>49-52-02</w:t>
            </w:r>
          </w:p>
        </w:tc>
        <w:tc>
          <w:tcPr>
            <w:tcW w:w="1024" w:type="dxa"/>
          </w:tcPr>
          <w:p w:rsidR="00A62A24" w:rsidRPr="00310951" w:rsidRDefault="00A62A24" w:rsidP="005639BC"/>
        </w:tc>
        <w:tc>
          <w:tcPr>
            <w:tcW w:w="1155" w:type="dxa"/>
          </w:tcPr>
          <w:p w:rsidR="00A62A24" w:rsidRPr="00310951" w:rsidRDefault="00A62A24" w:rsidP="005639BC">
            <w:r w:rsidRPr="00310951">
              <w:t>01-06-26</w:t>
            </w:r>
          </w:p>
        </w:tc>
        <w:tc>
          <w:tcPr>
            <w:tcW w:w="1024" w:type="dxa"/>
          </w:tcPr>
          <w:p w:rsidR="00A62A24" w:rsidRPr="00310951" w:rsidRDefault="00A62A24" w:rsidP="005639BC"/>
        </w:tc>
        <w:tc>
          <w:tcPr>
            <w:tcW w:w="1155" w:type="dxa"/>
          </w:tcPr>
          <w:p w:rsidR="00A62A24" w:rsidRPr="00310951" w:rsidRDefault="00A62A24" w:rsidP="005639BC">
            <w:r w:rsidRPr="00310951">
              <w:t>00-00-31</w:t>
            </w:r>
          </w:p>
        </w:tc>
      </w:tr>
      <w:tr w:rsidR="00A62A24" w:rsidRPr="00310951" w:rsidTr="005639BC">
        <w:trPr>
          <w:trHeight w:val="256"/>
          <w:jc w:val="center"/>
        </w:trPr>
        <w:tc>
          <w:tcPr>
            <w:tcW w:w="1155" w:type="dxa"/>
          </w:tcPr>
          <w:p w:rsidR="00A62A24" w:rsidRPr="00310951" w:rsidRDefault="00A62A24" w:rsidP="005639BC">
            <w:r w:rsidRPr="00310951">
              <w:t>50-52-02</w:t>
            </w:r>
          </w:p>
        </w:tc>
        <w:tc>
          <w:tcPr>
            <w:tcW w:w="1024" w:type="dxa"/>
          </w:tcPr>
          <w:p w:rsidR="00A62A24" w:rsidRPr="00310951" w:rsidRDefault="00A62A24" w:rsidP="005639BC"/>
        </w:tc>
        <w:tc>
          <w:tcPr>
            <w:tcW w:w="1155" w:type="dxa"/>
          </w:tcPr>
          <w:p w:rsidR="00A62A24" w:rsidRPr="00310951" w:rsidRDefault="00A62A24" w:rsidP="005639BC">
            <w:r w:rsidRPr="00310951">
              <w:t>02-06-26</w:t>
            </w:r>
          </w:p>
        </w:tc>
        <w:tc>
          <w:tcPr>
            <w:tcW w:w="1024" w:type="dxa"/>
          </w:tcPr>
          <w:p w:rsidR="00A62A24" w:rsidRPr="00310951" w:rsidRDefault="00A62A24" w:rsidP="005639BC"/>
        </w:tc>
        <w:tc>
          <w:tcPr>
            <w:tcW w:w="1155" w:type="dxa"/>
          </w:tcPr>
          <w:p w:rsidR="00A62A24" w:rsidRPr="00310951" w:rsidRDefault="00A62A24" w:rsidP="005639BC">
            <w:r w:rsidRPr="00310951">
              <w:t>01-00-31</w:t>
            </w:r>
          </w:p>
        </w:tc>
      </w:tr>
      <w:tr w:rsidR="00A62A24" w:rsidRPr="00310951" w:rsidTr="005639BC">
        <w:trPr>
          <w:trHeight w:val="256"/>
          <w:jc w:val="center"/>
        </w:trPr>
        <w:tc>
          <w:tcPr>
            <w:tcW w:w="1155" w:type="dxa"/>
          </w:tcPr>
          <w:p w:rsidR="00A62A24" w:rsidRPr="00310951" w:rsidRDefault="00A62A24" w:rsidP="005639BC"/>
        </w:tc>
        <w:tc>
          <w:tcPr>
            <w:tcW w:w="1024" w:type="dxa"/>
          </w:tcPr>
          <w:p w:rsidR="00A62A24" w:rsidRPr="00310951" w:rsidRDefault="00A62A24" w:rsidP="005639BC"/>
        </w:tc>
        <w:tc>
          <w:tcPr>
            <w:tcW w:w="1155" w:type="dxa"/>
          </w:tcPr>
          <w:p w:rsidR="00A62A24" w:rsidRPr="00310951" w:rsidRDefault="00A62A24" w:rsidP="005639BC"/>
        </w:tc>
        <w:tc>
          <w:tcPr>
            <w:tcW w:w="1024" w:type="dxa"/>
          </w:tcPr>
          <w:p w:rsidR="00A62A24" w:rsidRPr="00310951" w:rsidRDefault="00A62A24" w:rsidP="005639BC"/>
        </w:tc>
        <w:tc>
          <w:tcPr>
            <w:tcW w:w="1155" w:type="dxa"/>
          </w:tcPr>
          <w:p w:rsidR="00A62A24" w:rsidRPr="00310951" w:rsidRDefault="00A62A24" w:rsidP="005639BC">
            <w:r w:rsidRPr="00310951">
              <w:t>02-00-31</w:t>
            </w:r>
          </w:p>
        </w:tc>
      </w:tr>
    </w:tbl>
    <w:p w:rsidR="00A62A24" w:rsidRPr="00310951" w:rsidRDefault="00A62A24" w:rsidP="00A62A24">
      <w:pPr>
        <w:pStyle w:val="BodyText"/>
        <w:rPr>
          <w:lang w:val="id-ID"/>
        </w:rPr>
      </w:pPr>
      <w:r w:rsidRPr="00310951">
        <w:rPr>
          <w:lang w:val="id-ID"/>
        </w:rPr>
        <w:t>Kelebihan sistem TDF:</w:t>
      </w:r>
    </w:p>
    <w:p w:rsidR="00A62A24" w:rsidRPr="00310951" w:rsidRDefault="00A62A24" w:rsidP="00F80082">
      <w:pPr>
        <w:pStyle w:val="BodyText"/>
        <w:numPr>
          <w:ilvl w:val="0"/>
          <w:numId w:val="14"/>
        </w:numPr>
        <w:tabs>
          <w:tab w:val="clear" w:pos="360"/>
        </w:tabs>
        <w:rPr>
          <w:lang w:val="id-ID"/>
        </w:rPr>
      </w:pPr>
      <w:r w:rsidRPr="00310951">
        <w:rPr>
          <w:lang w:val="id-ID"/>
        </w:rPr>
        <w:lastRenderedPageBreak/>
        <w:t xml:space="preserve">Penambahan jumlah dokumen rekam medis selalu tersebar secara merata ke 100 kelompok </w:t>
      </w:r>
      <w:r w:rsidRPr="00310951">
        <w:rPr>
          <w:i/>
          <w:iCs/>
          <w:lang w:val="id-ID"/>
        </w:rPr>
        <w:t xml:space="preserve">(section) </w:t>
      </w:r>
      <w:r w:rsidRPr="00310951">
        <w:rPr>
          <w:lang w:val="id-ID"/>
        </w:rPr>
        <w:t>di dalam rak penyimpanan.</w:t>
      </w:r>
    </w:p>
    <w:p w:rsidR="00A62A24" w:rsidRPr="00310951" w:rsidRDefault="00A62A24" w:rsidP="00F80082">
      <w:pPr>
        <w:pStyle w:val="BodyText"/>
        <w:numPr>
          <w:ilvl w:val="0"/>
          <w:numId w:val="14"/>
        </w:numPr>
        <w:tabs>
          <w:tab w:val="clear" w:pos="360"/>
        </w:tabs>
        <w:rPr>
          <w:lang w:val="id-ID"/>
        </w:rPr>
      </w:pPr>
      <w:r w:rsidRPr="00310951">
        <w:rPr>
          <w:lang w:val="id-ID"/>
        </w:rPr>
        <w:t>Petugas-petugas penyimpanan tidak akan terpaksa berdesak-desak di satu tempat dimana rekam medis harus disimpan di rak.</w:t>
      </w:r>
    </w:p>
    <w:p w:rsidR="00A62A24" w:rsidRPr="00310951" w:rsidRDefault="00A62A24" w:rsidP="00F80082">
      <w:pPr>
        <w:pStyle w:val="BodyText"/>
        <w:numPr>
          <w:ilvl w:val="0"/>
          <w:numId w:val="14"/>
        </w:numPr>
        <w:tabs>
          <w:tab w:val="clear" w:pos="360"/>
        </w:tabs>
        <w:rPr>
          <w:lang w:val="id-ID"/>
        </w:rPr>
      </w:pPr>
      <w:r w:rsidRPr="00310951">
        <w:rPr>
          <w:lang w:val="id-ID"/>
        </w:rPr>
        <w:t>Petugas-petugas dapat diserahi tanggung jawab untuk sejumlah section tertentu misalnya ada 4 petugas masing-masing diserahi : section 00 – 24, section 25 – 49, section 50 – 74, section 75 – 99.</w:t>
      </w:r>
    </w:p>
    <w:p w:rsidR="00A62A24" w:rsidRPr="00310951" w:rsidRDefault="00A62A24" w:rsidP="00F80082">
      <w:pPr>
        <w:pStyle w:val="BodyText"/>
        <w:numPr>
          <w:ilvl w:val="0"/>
          <w:numId w:val="14"/>
        </w:numPr>
        <w:tabs>
          <w:tab w:val="clear" w:pos="360"/>
        </w:tabs>
        <w:rPr>
          <w:lang w:val="id-ID"/>
        </w:rPr>
      </w:pPr>
      <w:r w:rsidRPr="00310951">
        <w:rPr>
          <w:lang w:val="id-ID"/>
        </w:rPr>
        <w:t>Pekerjaan akan terbagi rata mengingat setiap petugas rata-rata mengerjakan jumlah rekam medis yang hampir sama setiap harinya untuk setiap section sehingga mudah mengingat letak DRM.</w:t>
      </w:r>
    </w:p>
    <w:p w:rsidR="00A62A24" w:rsidRPr="00310951" w:rsidRDefault="00A62A24" w:rsidP="00F80082">
      <w:pPr>
        <w:pStyle w:val="BodyText"/>
        <w:numPr>
          <w:ilvl w:val="0"/>
          <w:numId w:val="14"/>
        </w:numPr>
        <w:tabs>
          <w:tab w:val="clear" w:pos="360"/>
        </w:tabs>
        <w:rPr>
          <w:lang w:val="id-ID"/>
        </w:rPr>
      </w:pPr>
      <w:r w:rsidRPr="00310951">
        <w:rPr>
          <w:lang w:val="id-ID"/>
        </w:rPr>
        <w:t xml:space="preserve">Rekam medis yang tidak aktif dapat diambil dari rak penyimpanan dari setiap </w:t>
      </w:r>
      <w:r w:rsidRPr="00310951">
        <w:rPr>
          <w:i/>
          <w:iCs/>
          <w:lang w:val="id-ID"/>
        </w:rPr>
        <w:t>section</w:t>
      </w:r>
      <w:r w:rsidRPr="00310951">
        <w:rPr>
          <w:lang w:val="id-ID"/>
        </w:rPr>
        <w:t xml:space="preserve">, pada saat ditambahnya rekam medis baru di </w:t>
      </w:r>
      <w:r w:rsidRPr="00310951">
        <w:rPr>
          <w:i/>
          <w:iCs/>
          <w:lang w:val="id-ID"/>
        </w:rPr>
        <w:t xml:space="preserve">section </w:t>
      </w:r>
      <w:r w:rsidRPr="00310951">
        <w:rPr>
          <w:lang w:val="id-ID"/>
        </w:rPr>
        <w:t>tersebut.</w:t>
      </w:r>
    </w:p>
    <w:p w:rsidR="00A62A24" w:rsidRPr="00310951" w:rsidRDefault="00A62A24" w:rsidP="00F80082">
      <w:pPr>
        <w:pStyle w:val="BodyText"/>
        <w:numPr>
          <w:ilvl w:val="0"/>
          <w:numId w:val="14"/>
        </w:numPr>
        <w:tabs>
          <w:tab w:val="clear" w:pos="360"/>
        </w:tabs>
        <w:rPr>
          <w:lang w:val="id-ID"/>
        </w:rPr>
      </w:pPr>
      <w:r w:rsidRPr="00310951">
        <w:rPr>
          <w:lang w:val="id-ID"/>
        </w:rPr>
        <w:t xml:space="preserve">Jumlah rekam medis untuk setiap </w:t>
      </w:r>
      <w:r w:rsidRPr="00310951">
        <w:rPr>
          <w:i/>
          <w:iCs/>
          <w:lang w:val="id-ID"/>
        </w:rPr>
        <w:t>section</w:t>
      </w:r>
      <w:r w:rsidRPr="00310951">
        <w:rPr>
          <w:lang w:val="id-ID"/>
        </w:rPr>
        <w:t xml:space="preserve"> terkontrol dan bisa dihindarkan timbulnya rak-rak kosong</w:t>
      </w:r>
    </w:p>
    <w:p w:rsidR="00A62A24" w:rsidRPr="00310951" w:rsidRDefault="00A62A24" w:rsidP="00F80082">
      <w:pPr>
        <w:pStyle w:val="BodyText"/>
        <w:numPr>
          <w:ilvl w:val="0"/>
          <w:numId w:val="14"/>
        </w:numPr>
        <w:tabs>
          <w:tab w:val="clear" w:pos="360"/>
        </w:tabs>
        <w:rPr>
          <w:lang w:val="id-ID"/>
        </w:rPr>
      </w:pPr>
      <w:r w:rsidRPr="00310951">
        <w:rPr>
          <w:lang w:val="id-ID"/>
        </w:rPr>
        <w:t>Dengan terkontrolnya jumlah rekam medis, membantu memudahkan perencanaan peralatan penyimpanan (jumlah rak).</w:t>
      </w:r>
    </w:p>
    <w:p w:rsidR="00A62A24" w:rsidRPr="00310951" w:rsidRDefault="00A62A24" w:rsidP="00F80082">
      <w:pPr>
        <w:pStyle w:val="BodyText"/>
        <w:numPr>
          <w:ilvl w:val="0"/>
          <w:numId w:val="14"/>
        </w:numPr>
        <w:tabs>
          <w:tab w:val="clear" w:pos="360"/>
        </w:tabs>
        <w:rPr>
          <w:lang w:val="id-ID"/>
        </w:rPr>
      </w:pPr>
      <w:r w:rsidRPr="00310951">
        <w:rPr>
          <w:lang w:val="id-ID"/>
        </w:rPr>
        <w:t xml:space="preserve">Kekeliruan menyimpan </w:t>
      </w:r>
      <w:r w:rsidRPr="00310951">
        <w:rPr>
          <w:i/>
          <w:iCs/>
          <w:lang w:val="id-ID"/>
        </w:rPr>
        <w:t>(misfile)</w:t>
      </w:r>
      <w:r w:rsidRPr="00310951">
        <w:rPr>
          <w:lang w:val="id-ID"/>
        </w:rPr>
        <w:t xml:space="preserve"> dapat di cegah, karena petugas penyimpanan hanya memperhatikan 2 angka saja dalam memasukkan rekam medis ke dalam rak, sehingga jarang terjadi kekeliruan membaca angka.</w:t>
      </w:r>
    </w:p>
    <w:p w:rsidR="00A62A24" w:rsidRPr="00310951" w:rsidRDefault="00A62A24" w:rsidP="00A62A24">
      <w:pPr>
        <w:pStyle w:val="BodyText"/>
        <w:rPr>
          <w:lang w:val="id-ID"/>
        </w:rPr>
      </w:pPr>
      <w:r w:rsidRPr="00310951">
        <w:rPr>
          <w:lang w:val="id-ID"/>
        </w:rPr>
        <w:t>Kekurangan:</w:t>
      </w:r>
    </w:p>
    <w:p w:rsidR="00A62A24" w:rsidRPr="00310951" w:rsidRDefault="00A62A24" w:rsidP="00F80082">
      <w:pPr>
        <w:pStyle w:val="BodyText"/>
        <w:numPr>
          <w:ilvl w:val="0"/>
          <w:numId w:val="15"/>
        </w:numPr>
        <w:tabs>
          <w:tab w:val="clear" w:pos="360"/>
        </w:tabs>
        <w:rPr>
          <w:lang w:val="id-ID"/>
        </w:rPr>
      </w:pPr>
      <w:r w:rsidRPr="00310951">
        <w:rPr>
          <w:lang w:val="id-ID"/>
        </w:rPr>
        <w:t>Latihan dan bimbingan bagi petugas penyimpan dalam hal sistem angka akhir, mungkin lebih lama dibandingkan latihan menggunakan sistem nomor langsung, tetapi umumnya petugas dapat di latih dalam waktu yang tidak terlalu lama.</w:t>
      </w:r>
    </w:p>
    <w:p w:rsidR="00A62A24" w:rsidRPr="00310951" w:rsidRDefault="00A62A24" w:rsidP="00F80082">
      <w:pPr>
        <w:pStyle w:val="BodyText"/>
        <w:numPr>
          <w:ilvl w:val="0"/>
          <w:numId w:val="15"/>
        </w:numPr>
        <w:tabs>
          <w:tab w:val="clear" w:pos="360"/>
        </w:tabs>
        <w:rPr>
          <w:lang w:val="id-ID"/>
        </w:rPr>
      </w:pPr>
      <w:r w:rsidRPr="00310951">
        <w:rPr>
          <w:lang w:val="id-ID"/>
        </w:rPr>
        <w:t>Membuthkan biaya awal lebih besar karena harus menyiapkan rak penyimpanan terlebih dahulu.</w:t>
      </w:r>
    </w:p>
    <w:p w:rsidR="00A62A24" w:rsidRPr="00310951" w:rsidRDefault="00A62A24" w:rsidP="00A62A24">
      <w:pPr>
        <w:pStyle w:val="Heading4"/>
      </w:pPr>
      <w:bookmarkStart w:id="649" w:name="_Toc19024330"/>
      <w:bookmarkStart w:id="650" w:name="_Toc19024393"/>
      <w:bookmarkStart w:id="651" w:name="_Toc19047696"/>
      <w:bookmarkStart w:id="652" w:name="_Toc19058262"/>
      <w:bookmarkStart w:id="653" w:name="_Toc19060996"/>
      <w:bookmarkStart w:id="654" w:name="_Toc20466729"/>
      <w:bookmarkStart w:id="655" w:name="_Toc20469724"/>
      <w:bookmarkStart w:id="656" w:name="_Toc80397613"/>
      <w:bookmarkStart w:id="657" w:name="_Toc80397978"/>
      <w:bookmarkStart w:id="658" w:name="_Toc80452280"/>
      <w:bookmarkStart w:id="659" w:name="_Toc80485940"/>
      <w:bookmarkStart w:id="660" w:name="_Toc80486180"/>
      <w:bookmarkStart w:id="661" w:name="_Toc80486515"/>
      <w:bookmarkStart w:id="662" w:name="_Toc80493881"/>
      <w:bookmarkStart w:id="663" w:name="_Toc80494702"/>
      <w:bookmarkStart w:id="664" w:name="_Toc80499742"/>
      <w:bookmarkStart w:id="665" w:name="_Toc80502162"/>
      <w:bookmarkStart w:id="666" w:name="_Toc80502334"/>
      <w:bookmarkStart w:id="667" w:name="_Toc88540948"/>
      <w:bookmarkStart w:id="668" w:name="_Toc89178545"/>
      <w:bookmarkStart w:id="669" w:name="_Toc89180395"/>
      <w:bookmarkStart w:id="670" w:name="_Toc89181296"/>
      <w:bookmarkStart w:id="671" w:name="_Toc142147015"/>
      <w:r w:rsidRPr="00310951">
        <w:t>Midle Digit Filing (MDF) = cara angka tengah.</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rsidR="00A62A24" w:rsidRPr="00310951" w:rsidRDefault="00A62A24" w:rsidP="00A62A24">
      <w:pPr>
        <w:pStyle w:val="BodyText"/>
        <w:rPr>
          <w:lang w:val="id-ID"/>
        </w:rPr>
      </w:pPr>
      <w:r w:rsidRPr="00310951">
        <w:rPr>
          <w:lang w:val="id-ID"/>
        </w:rPr>
        <w:t xml:space="preserve">Sistem penjajaran dengan sistem angka tengah atau MDF yaitu suatu sistem penyimpanan DRM dengan mensejajarkan folder DRM berdasarkan urutan nomor rekam medis pada 2 angka kelompok tengah. Cara menjalankannya sama dengan TDF, yang mebedakan yaitu pada saat menyimpan DRM. Dalam hal ini angka yang terletak ditengah-tengah menjadi angka pertama, pasangan angka yang terletak paling kiri menjadi angka kedua, dan kelompok angka paling kanan menjadi angka ketiga. </w:t>
      </w:r>
    </w:p>
    <w:p w:rsidR="00A62A24" w:rsidRPr="00310951" w:rsidRDefault="00A62A24" w:rsidP="00A62A24">
      <w:pPr>
        <w:pStyle w:val="BodyText"/>
        <w:rPr>
          <w:lang w:val="id-ID"/>
        </w:rPr>
      </w:pPr>
      <w:r w:rsidRPr="00310951">
        <w:rPr>
          <w:lang w:val="id-ID"/>
        </w:rPr>
        <w:t>Lihat contoh di bawah ini</w:t>
      </w:r>
    </w:p>
    <w:p w:rsidR="00A62A24" w:rsidRPr="00310951" w:rsidRDefault="00A62A24" w:rsidP="00A62A24">
      <w:pPr>
        <w:pStyle w:val="BodyText"/>
        <w:spacing w:before="0" w:after="0"/>
        <w:rPr>
          <w:lang w:val="id-ID"/>
        </w:rPr>
      </w:pPr>
      <w:r w:rsidRPr="00310951">
        <w:rPr>
          <w:lang w:val="id-ID"/>
        </w:rPr>
        <w:t>58-78-96</w:t>
      </w:r>
      <w:r w:rsidRPr="00310951">
        <w:rPr>
          <w:lang w:val="id-ID"/>
        </w:rPr>
        <w:tab/>
      </w:r>
      <w:r w:rsidRPr="00310951">
        <w:rPr>
          <w:lang w:val="id-ID"/>
        </w:rPr>
        <w:tab/>
        <w:t>99-78-96</w:t>
      </w:r>
    </w:p>
    <w:p w:rsidR="00A62A24" w:rsidRPr="00310951" w:rsidRDefault="00A62A24" w:rsidP="00A62A24">
      <w:pPr>
        <w:pStyle w:val="BodyText"/>
        <w:spacing w:before="0" w:after="0"/>
        <w:rPr>
          <w:lang w:val="id-ID"/>
        </w:rPr>
      </w:pPr>
      <w:r w:rsidRPr="00310951">
        <w:rPr>
          <w:lang w:val="id-ID"/>
        </w:rPr>
        <w:t>58-78-97</w:t>
      </w:r>
      <w:r w:rsidRPr="00310951">
        <w:rPr>
          <w:lang w:val="id-ID"/>
        </w:rPr>
        <w:tab/>
      </w:r>
      <w:r w:rsidRPr="00310951">
        <w:rPr>
          <w:lang w:val="id-ID"/>
        </w:rPr>
        <w:tab/>
        <w:t>99-78-97</w:t>
      </w:r>
    </w:p>
    <w:p w:rsidR="00A62A24" w:rsidRPr="00310951" w:rsidRDefault="00A62A24" w:rsidP="00A62A24">
      <w:pPr>
        <w:pStyle w:val="BodyText"/>
        <w:spacing w:before="0" w:after="0"/>
        <w:rPr>
          <w:lang w:val="id-ID"/>
        </w:rPr>
      </w:pPr>
      <w:r w:rsidRPr="00310951">
        <w:rPr>
          <w:lang w:val="id-ID"/>
        </w:rPr>
        <w:t>58-78-99</w:t>
      </w:r>
      <w:r w:rsidRPr="00310951">
        <w:rPr>
          <w:lang w:val="id-ID"/>
        </w:rPr>
        <w:tab/>
      </w:r>
      <w:r w:rsidRPr="00310951">
        <w:rPr>
          <w:lang w:val="id-ID"/>
        </w:rPr>
        <w:tab/>
        <w:t>99-78-98</w:t>
      </w:r>
    </w:p>
    <w:p w:rsidR="00A62A24" w:rsidRPr="00310951" w:rsidRDefault="00A62A24" w:rsidP="00A62A24">
      <w:pPr>
        <w:pStyle w:val="BodyText"/>
        <w:spacing w:before="0" w:after="0"/>
        <w:rPr>
          <w:lang w:val="id-ID"/>
        </w:rPr>
      </w:pPr>
      <w:r w:rsidRPr="00310951">
        <w:rPr>
          <w:lang w:val="id-ID"/>
        </w:rPr>
        <w:t>59-78-00</w:t>
      </w:r>
      <w:r w:rsidRPr="00310951">
        <w:rPr>
          <w:lang w:val="id-ID"/>
        </w:rPr>
        <w:tab/>
      </w:r>
      <w:r w:rsidRPr="00310951">
        <w:rPr>
          <w:lang w:val="id-ID"/>
        </w:rPr>
        <w:tab/>
        <w:t>99-78-99</w:t>
      </w:r>
    </w:p>
    <w:p w:rsidR="00A62A24" w:rsidRPr="00310951" w:rsidRDefault="00A62A24" w:rsidP="00A62A24">
      <w:pPr>
        <w:pStyle w:val="BodyText"/>
        <w:spacing w:before="0" w:after="0"/>
        <w:rPr>
          <w:lang w:val="id-ID"/>
        </w:rPr>
      </w:pPr>
      <w:r w:rsidRPr="00310951">
        <w:rPr>
          <w:lang w:val="id-ID"/>
        </w:rPr>
        <w:t>59-78-00</w:t>
      </w:r>
      <w:r w:rsidRPr="00310951">
        <w:rPr>
          <w:lang w:val="id-ID"/>
        </w:rPr>
        <w:tab/>
      </w:r>
      <w:r w:rsidRPr="00310951">
        <w:rPr>
          <w:lang w:val="id-ID"/>
        </w:rPr>
        <w:tab/>
        <w:t>00-79-00</w:t>
      </w:r>
    </w:p>
    <w:p w:rsidR="00A62A24" w:rsidRPr="00310951" w:rsidRDefault="00A62A24" w:rsidP="00A62A24">
      <w:pPr>
        <w:pStyle w:val="BodyText"/>
        <w:spacing w:before="0" w:after="0"/>
        <w:rPr>
          <w:lang w:val="id-ID"/>
        </w:rPr>
      </w:pPr>
      <w:r w:rsidRPr="00310951">
        <w:rPr>
          <w:lang w:val="id-ID"/>
        </w:rPr>
        <w:t>59-78-01</w:t>
      </w:r>
      <w:r w:rsidRPr="00310951">
        <w:rPr>
          <w:lang w:val="id-ID"/>
        </w:rPr>
        <w:tab/>
      </w:r>
      <w:r w:rsidRPr="00310951">
        <w:rPr>
          <w:lang w:val="id-ID"/>
        </w:rPr>
        <w:tab/>
        <w:t>00-79-01</w:t>
      </w:r>
    </w:p>
    <w:p w:rsidR="00A62A24" w:rsidRPr="00310951" w:rsidRDefault="00A62A24" w:rsidP="00A62A24">
      <w:pPr>
        <w:pStyle w:val="BodyText"/>
        <w:rPr>
          <w:snapToGrid w:val="0"/>
          <w:lang w:val="id-ID"/>
        </w:rPr>
      </w:pPr>
      <w:r w:rsidRPr="00310951">
        <w:rPr>
          <w:snapToGrid w:val="0"/>
          <w:lang w:val="id-ID"/>
        </w:rPr>
        <w:lastRenderedPageBreak/>
        <w:t>Kelebihan dan kekuranganya sama dengan TDF.</w:t>
      </w:r>
    </w:p>
    <w:p w:rsidR="00A62A24" w:rsidRPr="00310951" w:rsidRDefault="00A62A24" w:rsidP="00A62A24">
      <w:pPr>
        <w:pStyle w:val="Heading3"/>
      </w:pPr>
      <w:bookmarkStart w:id="672" w:name="_Toc19024331"/>
      <w:bookmarkStart w:id="673" w:name="_Toc19024394"/>
      <w:bookmarkStart w:id="674" w:name="_Toc19047697"/>
      <w:bookmarkStart w:id="675" w:name="_Toc19058263"/>
      <w:bookmarkStart w:id="676" w:name="_Toc19060997"/>
      <w:bookmarkStart w:id="677" w:name="_Toc20463964"/>
      <w:bookmarkStart w:id="678" w:name="_Toc20466730"/>
      <w:bookmarkStart w:id="679" w:name="_Toc20469725"/>
      <w:bookmarkStart w:id="680" w:name="_Toc80397614"/>
      <w:bookmarkStart w:id="681" w:name="_Toc80397979"/>
      <w:bookmarkStart w:id="682" w:name="_Toc80452281"/>
      <w:bookmarkStart w:id="683" w:name="_Toc80485941"/>
      <w:bookmarkStart w:id="684" w:name="_Toc80486181"/>
      <w:bookmarkStart w:id="685" w:name="_Toc80486516"/>
      <w:bookmarkStart w:id="686" w:name="_Toc80493882"/>
      <w:bookmarkStart w:id="687" w:name="_Toc80494703"/>
      <w:bookmarkStart w:id="688" w:name="_Toc80499743"/>
      <w:bookmarkStart w:id="689" w:name="_Toc80502163"/>
      <w:bookmarkStart w:id="690" w:name="_Toc80502335"/>
      <w:bookmarkStart w:id="691" w:name="_Toc88540949"/>
      <w:bookmarkStart w:id="692" w:name="_Toc89178546"/>
      <w:bookmarkStart w:id="693" w:name="_Toc89180396"/>
      <w:bookmarkStart w:id="694" w:name="_Toc89181297"/>
      <w:bookmarkStart w:id="695" w:name="_Toc113810792"/>
      <w:bookmarkStart w:id="696" w:name="_Toc113811305"/>
      <w:bookmarkStart w:id="697" w:name="_Toc113811459"/>
      <w:bookmarkStart w:id="698" w:name="_Toc142147016"/>
      <w:r w:rsidRPr="00310951">
        <w:t>Pengendalian DRM yang telah disimpan.</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A62A24" w:rsidRPr="00310951" w:rsidRDefault="00A62A24" w:rsidP="00A62A24">
      <w:pPr>
        <w:pStyle w:val="BodyText"/>
        <w:rPr>
          <w:snapToGrid w:val="0"/>
          <w:lang w:val="id-ID"/>
        </w:rPr>
      </w:pPr>
      <w:r w:rsidRPr="00310951">
        <w:rPr>
          <w:snapToGrid w:val="0"/>
          <w:lang w:val="id-ID"/>
        </w:rPr>
        <w:t xml:space="preserve">Dokumen rekam medis yang telah disimpan selalu akan digunakan kembali untuk keperluan pelayanan, penelitian dan lain – lain. Agar DRM yang keluar dari rak filing (penyimpanan) tersebut dapat dikendalikan sehingga mudah diketahui keberadaan dan penggunaanya, maka setiap pengambilan DRM harus disipi tracer. </w:t>
      </w:r>
    </w:p>
    <w:p w:rsidR="00A62A24" w:rsidRPr="00310951" w:rsidRDefault="00A62A24" w:rsidP="00A62A24">
      <w:pPr>
        <w:pStyle w:val="BodyText"/>
        <w:rPr>
          <w:snapToGrid w:val="0"/>
          <w:lang w:val="id-ID"/>
        </w:rPr>
      </w:pPr>
      <w:r w:rsidRPr="00310951">
        <w:rPr>
          <w:snapToGrid w:val="0"/>
          <w:lang w:val="id-ID"/>
        </w:rPr>
        <w:t>Tracer atau kartu petunjuk yaitu kartu yang digunakan untuk pengganti DRM yang diambil untuk digunakan berbagai keperluan. Setiap DRM akan diambil, maka pada tracer HARUS DICATAT :</w:t>
      </w:r>
    </w:p>
    <w:p w:rsidR="00A62A24" w:rsidRPr="00310951" w:rsidRDefault="00A62A24" w:rsidP="00F80082">
      <w:pPr>
        <w:pStyle w:val="BodyText"/>
        <w:numPr>
          <w:ilvl w:val="0"/>
          <w:numId w:val="16"/>
        </w:numPr>
        <w:tabs>
          <w:tab w:val="clear" w:pos="360"/>
        </w:tabs>
        <w:rPr>
          <w:snapToGrid w:val="0"/>
          <w:lang w:val="id-ID"/>
        </w:rPr>
      </w:pPr>
      <w:r w:rsidRPr="00310951">
        <w:rPr>
          <w:snapToGrid w:val="0"/>
          <w:lang w:val="id-ID"/>
        </w:rPr>
        <w:t xml:space="preserve">nomor rekam medis dan nama pasien yang bersangkutan, </w:t>
      </w:r>
    </w:p>
    <w:p w:rsidR="00A62A24" w:rsidRPr="00310951" w:rsidRDefault="00A62A24" w:rsidP="00F80082">
      <w:pPr>
        <w:pStyle w:val="BodyText"/>
        <w:numPr>
          <w:ilvl w:val="0"/>
          <w:numId w:val="16"/>
        </w:numPr>
        <w:tabs>
          <w:tab w:val="clear" w:pos="360"/>
        </w:tabs>
        <w:rPr>
          <w:snapToGrid w:val="0"/>
          <w:lang w:val="id-ID"/>
        </w:rPr>
      </w:pPr>
      <w:r w:rsidRPr="00310951">
        <w:rPr>
          <w:snapToGrid w:val="0"/>
          <w:lang w:val="id-ID"/>
        </w:rPr>
        <w:t xml:space="preserve">tanggal pengambilan </w:t>
      </w:r>
    </w:p>
    <w:p w:rsidR="00A62A24" w:rsidRPr="00310951" w:rsidRDefault="00A62A24" w:rsidP="00F80082">
      <w:pPr>
        <w:pStyle w:val="BodyText"/>
        <w:numPr>
          <w:ilvl w:val="0"/>
          <w:numId w:val="16"/>
        </w:numPr>
        <w:tabs>
          <w:tab w:val="clear" w:pos="360"/>
        </w:tabs>
        <w:rPr>
          <w:snapToGrid w:val="0"/>
          <w:lang w:val="id-ID"/>
        </w:rPr>
      </w:pPr>
      <w:r w:rsidRPr="00310951">
        <w:rPr>
          <w:snapToGrid w:val="0"/>
          <w:lang w:val="id-ID"/>
        </w:rPr>
        <w:t xml:space="preserve">akan digunakan oleh siapa, </w:t>
      </w:r>
    </w:p>
    <w:p w:rsidR="00A62A24" w:rsidRPr="00310951" w:rsidRDefault="00A62A24" w:rsidP="00F80082">
      <w:pPr>
        <w:pStyle w:val="BodyText"/>
        <w:numPr>
          <w:ilvl w:val="0"/>
          <w:numId w:val="16"/>
        </w:numPr>
        <w:tabs>
          <w:tab w:val="clear" w:pos="360"/>
        </w:tabs>
        <w:rPr>
          <w:snapToGrid w:val="0"/>
          <w:lang w:val="id-ID"/>
        </w:rPr>
      </w:pPr>
      <w:r w:rsidRPr="00310951">
        <w:rPr>
          <w:snapToGrid w:val="0"/>
          <w:lang w:val="id-ID"/>
        </w:rPr>
        <w:t xml:space="preserve">untuk apa dan </w:t>
      </w:r>
    </w:p>
    <w:p w:rsidR="00A62A24" w:rsidRPr="00310951" w:rsidRDefault="00A62A24" w:rsidP="00F80082">
      <w:pPr>
        <w:pStyle w:val="BodyText"/>
        <w:numPr>
          <w:ilvl w:val="0"/>
          <w:numId w:val="16"/>
        </w:numPr>
        <w:tabs>
          <w:tab w:val="clear" w:pos="360"/>
        </w:tabs>
        <w:rPr>
          <w:snapToGrid w:val="0"/>
          <w:lang w:val="id-ID"/>
        </w:rPr>
      </w:pPr>
      <w:r w:rsidRPr="00310951">
        <w:rPr>
          <w:snapToGrid w:val="0"/>
          <w:lang w:val="id-ID"/>
        </w:rPr>
        <w:t xml:space="preserve">dimana (unit pelayanan apa). </w:t>
      </w:r>
    </w:p>
    <w:p w:rsidR="00A62A24" w:rsidRPr="00310951" w:rsidRDefault="00A62A24" w:rsidP="00A62A24">
      <w:pPr>
        <w:pStyle w:val="BodyText"/>
        <w:rPr>
          <w:snapToGrid w:val="0"/>
          <w:lang w:val="id-ID"/>
        </w:rPr>
      </w:pPr>
      <w:r w:rsidRPr="00310951">
        <w:rPr>
          <w:snapToGrid w:val="0"/>
          <w:lang w:val="id-ID"/>
        </w:rPr>
        <w:t>Setelah dicatat, DRM boleh diambil apabila tracer telah diselipkan terlebih dahulu pada DRM yang akan diambil. Dengan demikian, apabila DRM yang bersangkutan akan digunakan untuk keperluan lainnya sedang DRM tersebut tidak berada di tempat penyimpanan maka dapat ditelusuri DRM yang dimaksud itu.</w:t>
      </w:r>
    </w:p>
    <w:p w:rsidR="00A62A24" w:rsidRPr="00310951" w:rsidRDefault="00A62A24" w:rsidP="00A62A24">
      <w:pPr>
        <w:pStyle w:val="BodyText"/>
        <w:rPr>
          <w:snapToGrid w:val="0"/>
          <w:lang w:val="id-ID"/>
        </w:rPr>
      </w:pPr>
      <w:r w:rsidRPr="00310951">
        <w:rPr>
          <w:snapToGrid w:val="0"/>
          <w:lang w:val="id-ID"/>
        </w:rPr>
        <w:t>Tracer selain bermanfaat sebagai petunjuk keberadaan DRM, bermanfaat pula untuk menghitung tingkat penggunaan DRM per periode waktu (misalnya perbulan). Caranya: dengan mengumpulkan tracer kemudian hitung berapa DRM yang digunakan pada bulan itu dibagi jumlah seluruh DRM pada bulan yang bersangkutan kali 100%, lihat rumus berikut ini.</w:t>
      </w:r>
    </w:p>
    <w:p w:rsidR="00A62A24" w:rsidRPr="00310951" w:rsidRDefault="00E945DC" w:rsidP="00A62A24">
      <w:pPr>
        <w:pStyle w:val="BodyText"/>
        <w:rPr>
          <w:snapToGrid w:val="0"/>
          <w:lang w:val="id-ID"/>
        </w:rPr>
      </w:pPr>
      <w:r>
        <w:rPr>
          <w:noProof/>
          <w:lang w:val="id-ID" w:eastAsia="id-ID"/>
        </w:rPr>
        <mc:AlternateContent>
          <mc:Choice Requires="wps">
            <w:drawing>
              <wp:anchor distT="0" distB="0" distL="114300" distR="114300" simplePos="0" relativeHeight="251660288" behindDoc="0" locked="0" layoutInCell="0" allowOverlap="1">
                <wp:simplePos x="0" y="0"/>
                <wp:positionH relativeFrom="column">
                  <wp:posOffset>1005840</wp:posOffset>
                </wp:positionH>
                <wp:positionV relativeFrom="paragraph">
                  <wp:posOffset>87630</wp:posOffset>
                </wp:positionV>
                <wp:extent cx="2651760" cy="640080"/>
                <wp:effectExtent l="5715" t="78105" r="76200" b="571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4008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0878F8" w:rsidRDefault="000878F8" w:rsidP="00A62A24">
                            <w:pPr>
                              <w:ind w:left="90"/>
                              <w:rPr>
                                <w:rFonts w:ascii="Arial" w:hAnsi="Arial" w:cs="Arial"/>
                              </w:rPr>
                            </w:pPr>
                            <w:r>
                              <w:rPr>
                                <w:rFonts w:ascii="Arial" w:hAnsi="Arial" w:cs="Arial"/>
                              </w:rPr>
                              <w:sym w:font="Symbol" w:char="F0E5"/>
                            </w:r>
                            <w:r>
                              <w:rPr>
                                <w:rFonts w:ascii="Arial" w:hAnsi="Arial" w:cs="Arial"/>
                              </w:rPr>
                              <w:t xml:space="preserve"> DRM yang digunakan</w:t>
                            </w:r>
                          </w:p>
                          <w:p w:rsidR="000878F8" w:rsidRDefault="000878F8" w:rsidP="00A62A24">
                            <w:pPr>
                              <w:ind w:left="9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x 100%</w:t>
                            </w:r>
                          </w:p>
                          <w:p w:rsidR="000878F8" w:rsidRDefault="000878F8" w:rsidP="00A62A24">
                            <w:pPr>
                              <w:ind w:left="90"/>
                              <w:rPr>
                                <w:rFonts w:ascii="Arial" w:hAnsi="Arial" w:cs="Arial"/>
                              </w:rPr>
                            </w:pPr>
                            <w:r>
                              <w:rPr>
                                <w:rFonts w:ascii="Arial" w:hAnsi="Arial" w:cs="Arial"/>
                              </w:rPr>
                              <w:sym w:font="Symbol" w:char="F0E5"/>
                            </w:r>
                            <w:r>
                              <w:rPr>
                                <w:rFonts w:ascii="Arial" w:hAnsi="Arial" w:cs="Arial"/>
                              </w:rPr>
                              <w:t xml:space="preserve"> seluruh DRM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2pt;margin-top:6.9pt;width:208.8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" o:allowincell="f">
                <v:shadow on="t" opacity=".5" offset="6pt,-6pt"/>
                <v:textbox>
                  <w:txbxContent>
                    <w:p w:rsidR="005639BC" w:rsidRDefault="005639BC" w:rsidP="00A62A24">
                      <w:pPr>
                        <w:ind w:left="90"/>
                        <w:rPr>
                          <w:rFonts w:ascii="Arial" w:hAnsi="Arial" w:cs="Arial"/>
                        </w:rPr>
                      </w:pPr>
                      <w:r>
                        <w:rPr>
                          <w:rFonts w:ascii="Arial" w:hAnsi="Arial" w:cs="Arial"/>
                        </w:rPr>
                        <w:sym w:font="Symbol" w:char="F0E5"/>
                      </w:r>
                      <w:r>
                        <w:rPr>
                          <w:rFonts w:ascii="Arial" w:hAnsi="Arial" w:cs="Arial"/>
                        </w:rPr>
                        <w:t xml:space="preserve"> DRM yang digunakan</w:t>
                      </w:r>
                    </w:p>
                    <w:p w:rsidR="005639BC" w:rsidRDefault="005639BC" w:rsidP="00A62A24">
                      <w:pPr>
                        <w:ind w:left="9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x 100%</w:t>
                      </w:r>
                    </w:p>
                    <w:p w:rsidR="005639BC" w:rsidRDefault="005639BC" w:rsidP="00A62A24">
                      <w:pPr>
                        <w:ind w:left="90"/>
                        <w:rPr>
                          <w:rFonts w:ascii="Arial" w:hAnsi="Arial" w:cs="Arial"/>
                        </w:rPr>
                      </w:pPr>
                      <w:r>
                        <w:rPr>
                          <w:rFonts w:ascii="Arial" w:hAnsi="Arial" w:cs="Arial"/>
                        </w:rPr>
                        <w:sym w:font="Symbol" w:char="F0E5"/>
                      </w:r>
                      <w:r>
                        <w:rPr>
                          <w:rFonts w:ascii="Arial" w:hAnsi="Arial" w:cs="Arial"/>
                        </w:rPr>
                        <w:t xml:space="preserve"> seluruh DRM</w:t>
                      </w:r>
                    </w:p>
                  </w:txbxContent>
                </v:textbox>
              </v:shape>
            </w:pict>
          </mc:Fallback>
        </mc:AlternateContent>
      </w:r>
    </w:p>
    <w:p w:rsidR="00A62A24" w:rsidRPr="00310951" w:rsidRDefault="00E945DC" w:rsidP="00A62A24">
      <w:pPr>
        <w:pStyle w:val="BodyText"/>
        <w:rPr>
          <w:snapToGrid w:val="0"/>
          <w:lang w:val="id-ID"/>
        </w:rPr>
      </w:pP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1234440</wp:posOffset>
                </wp:positionH>
                <wp:positionV relativeFrom="paragraph">
                  <wp:posOffset>40640</wp:posOffset>
                </wp:positionV>
                <wp:extent cx="1280160" cy="0"/>
                <wp:effectExtent l="5715" t="12065" r="9525" b="6985"/>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3.2pt" to="19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0w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"/>
            </w:pict>
          </mc:Fallback>
        </mc:AlternateContent>
      </w:r>
    </w:p>
    <w:p w:rsidR="00A62A24" w:rsidRPr="00310951" w:rsidRDefault="00A62A24" w:rsidP="00A62A24">
      <w:pPr>
        <w:pStyle w:val="BodyText"/>
        <w:rPr>
          <w:snapToGrid w:val="0"/>
          <w:lang w:val="id-ID"/>
        </w:rPr>
      </w:pPr>
    </w:p>
    <w:p w:rsidR="00A62A24" w:rsidRPr="00310951" w:rsidRDefault="00A62A24" w:rsidP="00A62A24">
      <w:pPr>
        <w:pStyle w:val="BodyText"/>
        <w:rPr>
          <w:snapToGrid w:val="0"/>
          <w:lang w:val="id-ID"/>
        </w:rPr>
      </w:pPr>
      <w:r w:rsidRPr="00310951">
        <w:rPr>
          <w:snapToGrid w:val="0"/>
          <w:lang w:val="id-ID"/>
        </w:rPr>
        <w:t>Selain tingkat penggunaan DRM secara umum tersebut, dapat pula dihitung tingkat penggunaan berdasarkan tujuan penggunaan atau unit pengguna dengan cara yang sama. Tingkat penggunaan DRM tersebut bermanfaat untuk mengukur aktifitas filing yang digunakan untuk perencanaan tenaga dan sarana penyimpanan DRM.</w:t>
      </w:r>
    </w:p>
    <w:p w:rsidR="00A62A24" w:rsidRPr="00310951" w:rsidRDefault="00A62A24" w:rsidP="00A62A24">
      <w:pPr>
        <w:pStyle w:val="Heading3"/>
      </w:pPr>
      <w:bookmarkStart w:id="699" w:name="_Toc19024332"/>
      <w:bookmarkStart w:id="700" w:name="_Toc19024395"/>
      <w:bookmarkStart w:id="701" w:name="_Toc19047698"/>
      <w:bookmarkStart w:id="702" w:name="_Toc19058264"/>
      <w:bookmarkStart w:id="703" w:name="_Toc19060998"/>
      <w:bookmarkStart w:id="704" w:name="_Toc20463965"/>
      <w:bookmarkStart w:id="705" w:name="_Toc20466731"/>
      <w:bookmarkStart w:id="706" w:name="_Toc20469726"/>
      <w:bookmarkStart w:id="707" w:name="_Toc80397615"/>
      <w:bookmarkStart w:id="708" w:name="_Toc80397980"/>
      <w:bookmarkStart w:id="709" w:name="_Toc80452282"/>
      <w:bookmarkStart w:id="710" w:name="_Toc80485942"/>
      <w:bookmarkStart w:id="711" w:name="_Toc80486182"/>
      <w:bookmarkStart w:id="712" w:name="_Toc80486517"/>
      <w:bookmarkStart w:id="713" w:name="_Toc80493883"/>
      <w:bookmarkStart w:id="714" w:name="_Toc80494704"/>
      <w:bookmarkStart w:id="715" w:name="_Toc80499744"/>
      <w:bookmarkStart w:id="716" w:name="_Toc80502164"/>
      <w:bookmarkStart w:id="717" w:name="_Toc80502336"/>
      <w:bookmarkStart w:id="718" w:name="_Toc88540950"/>
      <w:bookmarkStart w:id="719" w:name="_Toc89178547"/>
      <w:bookmarkStart w:id="720" w:name="_Toc89180397"/>
      <w:bookmarkStart w:id="721" w:name="_Toc89181298"/>
      <w:bookmarkStart w:id="722" w:name="_Toc113810793"/>
      <w:bookmarkStart w:id="723" w:name="_Toc113811306"/>
      <w:bookmarkStart w:id="724" w:name="_Toc113811460"/>
      <w:bookmarkStart w:id="725" w:name="_Toc142147017"/>
      <w:r w:rsidRPr="00310951">
        <w:t xml:space="preserve">Pencegahan salah letak DRM </w:t>
      </w:r>
      <w:r w:rsidRPr="00310951">
        <w:rPr>
          <w:i/>
          <w:iCs/>
        </w:rPr>
        <w:t>(misfiled)</w:t>
      </w:r>
      <w:r w:rsidRPr="00310951">
        <w:t xml:space="preserve"> dengan kode warna.</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rsidR="00A62A24" w:rsidRPr="00310951" w:rsidRDefault="00A62A24" w:rsidP="00A62A24">
      <w:pPr>
        <w:pStyle w:val="BodyText"/>
        <w:rPr>
          <w:snapToGrid w:val="0"/>
          <w:lang w:val="id-ID"/>
        </w:rPr>
      </w:pPr>
      <w:r w:rsidRPr="00310951">
        <w:rPr>
          <w:snapToGrid w:val="0"/>
          <w:lang w:val="id-ID"/>
        </w:rPr>
        <w:t xml:space="preserve">Penyimpanan DRM seringkali terjadi kesalahan letak. Hal ini terjadi karena banyaknya DRM yang harus diambil dan disimpan setiap hari. Untuk mengatasi hal tersebut, maka pada sistem penjajaran TDF atau MDF, dapat diberi kode warna sesuai dengan 2 angka kelompok yang digunakan patokan penyimpanan (untuk TDF 2 angka kelompok akhir dan untuk MDF dengan 2 angka kelompok tengah). Kode warna yang dimaksud adalah setiap angka diberi tanda warna tertentu yaitu: </w:t>
      </w:r>
    </w:p>
    <w:p w:rsidR="00A62A24" w:rsidRPr="00310951" w:rsidRDefault="00A62A24" w:rsidP="00A62A24">
      <w:pPr>
        <w:pStyle w:val="BodyText"/>
        <w:rPr>
          <w:snapToGrid w:val="0"/>
          <w:lang w:val="id-ID"/>
        </w:rPr>
      </w:pPr>
    </w:p>
    <w:tbl>
      <w:tblPr>
        <w:tblW w:w="0" w:type="auto"/>
        <w:jc w:val="center"/>
        <w:tblLayout w:type="fixed"/>
        <w:tblLook w:val="0000" w:firstRow="0" w:lastRow="0" w:firstColumn="0" w:lastColumn="0" w:noHBand="0" w:noVBand="0"/>
      </w:tblPr>
      <w:tblGrid>
        <w:gridCol w:w="976"/>
        <w:gridCol w:w="3083"/>
      </w:tblGrid>
      <w:tr w:rsidR="00A62A24" w:rsidRPr="00310951" w:rsidTr="005639BC">
        <w:trPr>
          <w:jc w:val="center"/>
        </w:trPr>
        <w:tc>
          <w:tcPr>
            <w:tcW w:w="976" w:type="dxa"/>
          </w:tcPr>
          <w:p w:rsidR="00A62A24" w:rsidRPr="00310951" w:rsidRDefault="00A62A24" w:rsidP="005639BC">
            <w:r w:rsidRPr="00310951">
              <w:t>Angka</w:t>
            </w:r>
          </w:p>
        </w:tc>
        <w:tc>
          <w:tcPr>
            <w:tcW w:w="3083" w:type="dxa"/>
          </w:tcPr>
          <w:p w:rsidR="00A62A24" w:rsidRPr="00310951" w:rsidRDefault="00A62A24" w:rsidP="005639BC">
            <w:r w:rsidRPr="00310951">
              <w:t>Warna</w:t>
            </w:r>
          </w:p>
        </w:tc>
      </w:tr>
      <w:tr w:rsidR="00A62A24" w:rsidRPr="00310951" w:rsidTr="005639BC">
        <w:trPr>
          <w:jc w:val="center"/>
        </w:trPr>
        <w:tc>
          <w:tcPr>
            <w:tcW w:w="976" w:type="dxa"/>
          </w:tcPr>
          <w:p w:rsidR="00A62A24" w:rsidRPr="00310951" w:rsidRDefault="00A62A24" w:rsidP="005639BC">
            <w:r w:rsidRPr="00310951">
              <w:t>1</w:t>
            </w:r>
          </w:p>
        </w:tc>
        <w:tc>
          <w:tcPr>
            <w:tcW w:w="3083" w:type="dxa"/>
          </w:tcPr>
          <w:p w:rsidR="00A62A24" w:rsidRPr="00310951" w:rsidRDefault="00A62A24" w:rsidP="005639BC">
            <w:r w:rsidRPr="00310951">
              <w:t>Purple = ungu</w:t>
            </w:r>
          </w:p>
        </w:tc>
      </w:tr>
      <w:tr w:rsidR="00A62A24" w:rsidRPr="00310951" w:rsidTr="005639BC">
        <w:trPr>
          <w:jc w:val="center"/>
        </w:trPr>
        <w:tc>
          <w:tcPr>
            <w:tcW w:w="976" w:type="dxa"/>
          </w:tcPr>
          <w:p w:rsidR="00A62A24" w:rsidRPr="00310951" w:rsidRDefault="00A62A24" w:rsidP="005639BC">
            <w:r w:rsidRPr="00310951">
              <w:t>2</w:t>
            </w:r>
          </w:p>
        </w:tc>
        <w:tc>
          <w:tcPr>
            <w:tcW w:w="3083" w:type="dxa"/>
          </w:tcPr>
          <w:p w:rsidR="00A62A24" w:rsidRPr="00310951" w:rsidRDefault="00A62A24" w:rsidP="005639BC">
            <w:r w:rsidRPr="00310951">
              <w:t>Yellow = kuning</w:t>
            </w:r>
          </w:p>
        </w:tc>
      </w:tr>
      <w:tr w:rsidR="00A62A24" w:rsidRPr="00310951" w:rsidTr="005639BC">
        <w:trPr>
          <w:jc w:val="center"/>
        </w:trPr>
        <w:tc>
          <w:tcPr>
            <w:tcW w:w="976" w:type="dxa"/>
          </w:tcPr>
          <w:p w:rsidR="00A62A24" w:rsidRPr="00310951" w:rsidRDefault="00A62A24" w:rsidP="005639BC">
            <w:r w:rsidRPr="00310951">
              <w:t>3</w:t>
            </w:r>
          </w:p>
        </w:tc>
        <w:tc>
          <w:tcPr>
            <w:tcW w:w="3083" w:type="dxa"/>
          </w:tcPr>
          <w:p w:rsidR="00A62A24" w:rsidRPr="00310951" w:rsidRDefault="00A62A24" w:rsidP="005639BC">
            <w:r w:rsidRPr="00310951">
              <w:t>Dark Green = hijau tua</w:t>
            </w:r>
          </w:p>
        </w:tc>
      </w:tr>
      <w:tr w:rsidR="00A62A24" w:rsidRPr="00310951" w:rsidTr="005639BC">
        <w:trPr>
          <w:jc w:val="center"/>
        </w:trPr>
        <w:tc>
          <w:tcPr>
            <w:tcW w:w="976" w:type="dxa"/>
          </w:tcPr>
          <w:p w:rsidR="00A62A24" w:rsidRPr="00310951" w:rsidRDefault="00A62A24" w:rsidP="005639BC">
            <w:r w:rsidRPr="00310951">
              <w:t>4</w:t>
            </w:r>
          </w:p>
        </w:tc>
        <w:tc>
          <w:tcPr>
            <w:tcW w:w="3083" w:type="dxa"/>
          </w:tcPr>
          <w:p w:rsidR="00A62A24" w:rsidRPr="00310951" w:rsidRDefault="00A62A24" w:rsidP="005639BC">
            <w:r w:rsidRPr="00310951">
              <w:t>Orange = oranye</w:t>
            </w:r>
          </w:p>
        </w:tc>
      </w:tr>
      <w:tr w:rsidR="00A62A24" w:rsidRPr="00310951" w:rsidTr="005639BC">
        <w:trPr>
          <w:jc w:val="center"/>
        </w:trPr>
        <w:tc>
          <w:tcPr>
            <w:tcW w:w="976" w:type="dxa"/>
          </w:tcPr>
          <w:p w:rsidR="00A62A24" w:rsidRPr="00310951" w:rsidRDefault="00A62A24" w:rsidP="005639BC">
            <w:r w:rsidRPr="00310951">
              <w:t>5</w:t>
            </w:r>
          </w:p>
        </w:tc>
        <w:tc>
          <w:tcPr>
            <w:tcW w:w="3083" w:type="dxa"/>
          </w:tcPr>
          <w:p w:rsidR="00A62A24" w:rsidRPr="00310951" w:rsidRDefault="00A62A24" w:rsidP="005639BC">
            <w:r w:rsidRPr="00310951">
              <w:t>Light Blue = biru muda</w:t>
            </w:r>
          </w:p>
        </w:tc>
      </w:tr>
      <w:tr w:rsidR="00A62A24" w:rsidRPr="00310951" w:rsidTr="005639BC">
        <w:trPr>
          <w:jc w:val="center"/>
        </w:trPr>
        <w:tc>
          <w:tcPr>
            <w:tcW w:w="976" w:type="dxa"/>
          </w:tcPr>
          <w:p w:rsidR="00A62A24" w:rsidRPr="00310951" w:rsidRDefault="00A62A24" w:rsidP="005639BC">
            <w:r w:rsidRPr="00310951">
              <w:t>6</w:t>
            </w:r>
          </w:p>
        </w:tc>
        <w:tc>
          <w:tcPr>
            <w:tcW w:w="3083" w:type="dxa"/>
          </w:tcPr>
          <w:p w:rsidR="00A62A24" w:rsidRPr="00310951" w:rsidRDefault="00A62A24" w:rsidP="005639BC">
            <w:r w:rsidRPr="00310951">
              <w:t>Brown = coklat</w:t>
            </w:r>
          </w:p>
        </w:tc>
      </w:tr>
      <w:tr w:rsidR="00A62A24" w:rsidRPr="00310951" w:rsidTr="005639BC">
        <w:trPr>
          <w:jc w:val="center"/>
        </w:trPr>
        <w:tc>
          <w:tcPr>
            <w:tcW w:w="976" w:type="dxa"/>
          </w:tcPr>
          <w:p w:rsidR="00A62A24" w:rsidRPr="00310951" w:rsidRDefault="00A62A24" w:rsidP="005639BC">
            <w:r w:rsidRPr="00310951">
              <w:t>7</w:t>
            </w:r>
          </w:p>
        </w:tc>
        <w:tc>
          <w:tcPr>
            <w:tcW w:w="3083" w:type="dxa"/>
          </w:tcPr>
          <w:p w:rsidR="00A62A24" w:rsidRPr="00310951" w:rsidRDefault="00A62A24" w:rsidP="005639BC">
            <w:r w:rsidRPr="00310951">
              <w:t>Cerise = kemerahan</w:t>
            </w:r>
          </w:p>
        </w:tc>
      </w:tr>
      <w:tr w:rsidR="00A62A24" w:rsidRPr="00310951" w:rsidTr="005639BC">
        <w:trPr>
          <w:jc w:val="center"/>
        </w:trPr>
        <w:tc>
          <w:tcPr>
            <w:tcW w:w="976" w:type="dxa"/>
          </w:tcPr>
          <w:p w:rsidR="00A62A24" w:rsidRPr="00310951" w:rsidRDefault="00A62A24" w:rsidP="005639BC">
            <w:r w:rsidRPr="00310951">
              <w:t>8</w:t>
            </w:r>
          </w:p>
        </w:tc>
        <w:tc>
          <w:tcPr>
            <w:tcW w:w="3083" w:type="dxa"/>
          </w:tcPr>
          <w:p w:rsidR="00A62A24" w:rsidRPr="00310951" w:rsidRDefault="00A62A24" w:rsidP="005639BC">
            <w:r w:rsidRPr="00310951">
              <w:t>Light Green = hijau muda</w:t>
            </w:r>
          </w:p>
        </w:tc>
      </w:tr>
      <w:tr w:rsidR="00A62A24" w:rsidRPr="00310951" w:rsidTr="005639BC">
        <w:trPr>
          <w:jc w:val="center"/>
        </w:trPr>
        <w:tc>
          <w:tcPr>
            <w:tcW w:w="976" w:type="dxa"/>
          </w:tcPr>
          <w:p w:rsidR="00A62A24" w:rsidRPr="00310951" w:rsidRDefault="00A62A24" w:rsidP="005639BC">
            <w:r w:rsidRPr="00310951">
              <w:t>9</w:t>
            </w:r>
          </w:p>
        </w:tc>
        <w:tc>
          <w:tcPr>
            <w:tcW w:w="3083" w:type="dxa"/>
          </w:tcPr>
          <w:p w:rsidR="00A62A24" w:rsidRPr="00310951" w:rsidRDefault="00A62A24" w:rsidP="005639BC">
            <w:r w:rsidRPr="00310951">
              <w:t>Red = merah</w:t>
            </w:r>
          </w:p>
        </w:tc>
      </w:tr>
      <w:tr w:rsidR="00A62A24" w:rsidRPr="00310951" w:rsidTr="005639BC">
        <w:trPr>
          <w:jc w:val="center"/>
        </w:trPr>
        <w:tc>
          <w:tcPr>
            <w:tcW w:w="976" w:type="dxa"/>
          </w:tcPr>
          <w:p w:rsidR="00A62A24" w:rsidRPr="00310951" w:rsidRDefault="00A62A24" w:rsidP="005639BC">
            <w:r w:rsidRPr="00310951">
              <w:t>0</w:t>
            </w:r>
          </w:p>
        </w:tc>
        <w:tc>
          <w:tcPr>
            <w:tcW w:w="3083" w:type="dxa"/>
          </w:tcPr>
          <w:p w:rsidR="00A62A24" w:rsidRPr="00310951" w:rsidRDefault="00A62A24" w:rsidP="005639BC">
            <w:r w:rsidRPr="00310951">
              <w:t>Dark Blue = biru tua</w:t>
            </w:r>
          </w:p>
        </w:tc>
      </w:tr>
    </w:tbl>
    <w:p w:rsidR="00A62A24" w:rsidRPr="00310951" w:rsidRDefault="00A62A24" w:rsidP="00A62A24">
      <w:pPr>
        <w:pStyle w:val="BodyText"/>
        <w:rPr>
          <w:snapToGrid w:val="0"/>
          <w:lang w:val="id-ID"/>
        </w:rPr>
      </w:pPr>
      <w:r w:rsidRPr="00310951">
        <w:rPr>
          <w:snapToGrid w:val="0"/>
          <w:lang w:val="id-ID"/>
        </w:rPr>
        <w:t xml:space="preserve">Contoh </w:t>
      </w:r>
    </w:p>
    <w:tbl>
      <w:tblPr>
        <w:tblW w:w="0" w:type="auto"/>
        <w:tblLayout w:type="fixed"/>
        <w:tblCellMar>
          <w:left w:w="30" w:type="dxa"/>
          <w:right w:w="30" w:type="dxa"/>
        </w:tblCellMar>
        <w:tblLook w:val="0000" w:firstRow="0" w:lastRow="0" w:firstColumn="0" w:lastColumn="0" w:noHBand="0" w:noVBand="0"/>
      </w:tblPr>
      <w:tblGrid>
        <w:gridCol w:w="1060"/>
        <w:gridCol w:w="1814"/>
        <w:gridCol w:w="1060"/>
        <w:gridCol w:w="1554"/>
        <w:gridCol w:w="1060"/>
        <w:gridCol w:w="1873"/>
      </w:tblGrid>
      <w:tr w:rsidR="00A62A24" w:rsidRPr="00310951" w:rsidTr="005639BC">
        <w:trPr>
          <w:trHeight w:val="256"/>
        </w:trPr>
        <w:tc>
          <w:tcPr>
            <w:tcW w:w="1060" w:type="dxa"/>
          </w:tcPr>
          <w:p w:rsidR="00A62A24" w:rsidRPr="00310951" w:rsidRDefault="00A62A24" w:rsidP="005639BC">
            <w:r w:rsidRPr="00310951">
              <w:t>Seksi 02</w:t>
            </w:r>
          </w:p>
        </w:tc>
        <w:tc>
          <w:tcPr>
            <w:tcW w:w="1814" w:type="dxa"/>
          </w:tcPr>
          <w:p w:rsidR="00A62A24" w:rsidRPr="00310951" w:rsidRDefault="00A62A24" w:rsidP="005639BC">
            <w:r w:rsidRPr="00310951">
              <w:t>Kode warna</w:t>
            </w:r>
          </w:p>
        </w:tc>
        <w:tc>
          <w:tcPr>
            <w:tcW w:w="1060" w:type="dxa"/>
          </w:tcPr>
          <w:p w:rsidR="00A62A24" w:rsidRPr="00310951" w:rsidRDefault="00A62A24" w:rsidP="005639BC">
            <w:r w:rsidRPr="00310951">
              <w:t>Seksi 26</w:t>
            </w:r>
          </w:p>
        </w:tc>
        <w:tc>
          <w:tcPr>
            <w:tcW w:w="1554" w:type="dxa"/>
          </w:tcPr>
          <w:p w:rsidR="00A62A24" w:rsidRPr="00310951" w:rsidRDefault="00A62A24" w:rsidP="005639BC">
            <w:r w:rsidRPr="00310951">
              <w:t>Kode warna</w:t>
            </w:r>
          </w:p>
        </w:tc>
        <w:tc>
          <w:tcPr>
            <w:tcW w:w="1060" w:type="dxa"/>
          </w:tcPr>
          <w:p w:rsidR="00A62A24" w:rsidRPr="00310951" w:rsidRDefault="00A62A24" w:rsidP="005639BC">
            <w:r w:rsidRPr="00310951">
              <w:t>Seksi 30</w:t>
            </w:r>
          </w:p>
        </w:tc>
        <w:tc>
          <w:tcPr>
            <w:tcW w:w="1873" w:type="dxa"/>
          </w:tcPr>
          <w:p w:rsidR="00A62A24" w:rsidRPr="00310951" w:rsidRDefault="00A62A24" w:rsidP="005639BC">
            <w:r w:rsidRPr="00310951">
              <w:t>Kode warna</w:t>
            </w:r>
          </w:p>
        </w:tc>
      </w:tr>
      <w:tr w:rsidR="00A62A24" w:rsidRPr="00310951" w:rsidTr="005639BC">
        <w:trPr>
          <w:trHeight w:val="256"/>
        </w:trPr>
        <w:tc>
          <w:tcPr>
            <w:tcW w:w="1060" w:type="dxa"/>
          </w:tcPr>
          <w:p w:rsidR="00A62A24" w:rsidRPr="00310951" w:rsidRDefault="00A62A24" w:rsidP="005639BC">
            <w:r w:rsidRPr="00310951">
              <w:t>35-04-02</w:t>
            </w:r>
          </w:p>
        </w:tc>
        <w:tc>
          <w:tcPr>
            <w:tcW w:w="1814" w:type="dxa"/>
          </w:tcPr>
          <w:p w:rsidR="00A62A24" w:rsidRPr="00310951" w:rsidRDefault="00A62A24" w:rsidP="005639BC">
            <w:r w:rsidRPr="00310951">
              <w:t>Biru tua / kuning</w:t>
            </w:r>
          </w:p>
        </w:tc>
        <w:tc>
          <w:tcPr>
            <w:tcW w:w="1060" w:type="dxa"/>
          </w:tcPr>
          <w:p w:rsidR="00A62A24" w:rsidRPr="00310951" w:rsidRDefault="00A62A24" w:rsidP="005639BC">
            <w:r w:rsidRPr="00310951">
              <w:t>98-05-26</w:t>
            </w:r>
          </w:p>
        </w:tc>
        <w:tc>
          <w:tcPr>
            <w:tcW w:w="1554" w:type="dxa"/>
          </w:tcPr>
          <w:p w:rsidR="00A62A24" w:rsidRPr="00310951" w:rsidRDefault="00A62A24" w:rsidP="005639BC">
            <w:r w:rsidRPr="00310951">
              <w:t>Kuning/coklat</w:t>
            </w:r>
          </w:p>
        </w:tc>
        <w:tc>
          <w:tcPr>
            <w:tcW w:w="1060" w:type="dxa"/>
          </w:tcPr>
          <w:p w:rsidR="00A62A24" w:rsidRPr="00310951" w:rsidRDefault="00A62A24" w:rsidP="005639BC">
            <w:r w:rsidRPr="00310951">
              <w:t>98-99-30</w:t>
            </w:r>
          </w:p>
        </w:tc>
        <w:tc>
          <w:tcPr>
            <w:tcW w:w="1873" w:type="dxa"/>
          </w:tcPr>
          <w:p w:rsidR="00A62A24" w:rsidRPr="00310951" w:rsidRDefault="00A62A24" w:rsidP="005639BC">
            <w:r w:rsidRPr="00310951">
              <w:t>Hijau tua/biru tua</w:t>
            </w:r>
          </w:p>
        </w:tc>
      </w:tr>
      <w:tr w:rsidR="00A62A24" w:rsidRPr="00310951" w:rsidTr="005639BC">
        <w:trPr>
          <w:trHeight w:val="256"/>
        </w:trPr>
        <w:tc>
          <w:tcPr>
            <w:tcW w:w="1060" w:type="dxa"/>
          </w:tcPr>
          <w:p w:rsidR="00A62A24" w:rsidRPr="00310951" w:rsidRDefault="00A62A24" w:rsidP="005639BC">
            <w:r w:rsidRPr="00310951">
              <w:t>47-52-02</w:t>
            </w:r>
          </w:p>
        </w:tc>
        <w:tc>
          <w:tcPr>
            <w:tcW w:w="1814" w:type="dxa"/>
          </w:tcPr>
          <w:p w:rsidR="00A62A24" w:rsidRPr="00310951" w:rsidRDefault="00A62A24" w:rsidP="005639BC"/>
        </w:tc>
        <w:tc>
          <w:tcPr>
            <w:tcW w:w="1060" w:type="dxa"/>
          </w:tcPr>
          <w:p w:rsidR="00A62A24" w:rsidRPr="00310951" w:rsidRDefault="00A62A24" w:rsidP="005639BC">
            <w:r w:rsidRPr="00310951">
              <w:t>99-05-26</w:t>
            </w:r>
          </w:p>
        </w:tc>
        <w:tc>
          <w:tcPr>
            <w:tcW w:w="1554" w:type="dxa"/>
          </w:tcPr>
          <w:p w:rsidR="00A62A24" w:rsidRPr="00310951" w:rsidRDefault="00A62A24" w:rsidP="005639BC"/>
        </w:tc>
        <w:tc>
          <w:tcPr>
            <w:tcW w:w="1060" w:type="dxa"/>
          </w:tcPr>
          <w:p w:rsidR="00A62A24" w:rsidRPr="00310951" w:rsidRDefault="00A62A24" w:rsidP="005639BC">
            <w:r w:rsidRPr="00310951">
              <w:t>99-99-30</w:t>
            </w:r>
          </w:p>
        </w:tc>
        <w:tc>
          <w:tcPr>
            <w:tcW w:w="1873" w:type="dxa"/>
          </w:tcPr>
          <w:p w:rsidR="00A62A24" w:rsidRPr="00310951" w:rsidRDefault="00A62A24" w:rsidP="005639BC"/>
        </w:tc>
      </w:tr>
      <w:tr w:rsidR="00A62A24" w:rsidRPr="00310951" w:rsidTr="005639BC">
        <w:trPr>
          <w:trHeight w:val="256"/>
        </w:trPr>
        <w:tc>
          <w:tcPr>
            <w:tcW w:w="1060" w:type="dxa"/>
          </w:tcPr>
          <w:p w:rsidR="00A62A24" w:rsidRPr="00310951" w:rsidRDefault="00A62A24" w:rsidP="005639BC">
            <w:r w:rsidRPr="00310951">
              <w:t>49-52-02</w:t>
            </w:r>
          </w:p>
        </w:tc>
        <w:tc>
          <w:tcPr>
            <w:tcW w:w="1814" w:type="dxa"/>
          </w:tcPr>
          <w:p w:rsidR="00A62A24" w:rsidRPr="00310951" w:rsidRDefault="00A62A24" w:rsidP="005639BC"/>
        </w:tc>
        <w:tc>
          <w:tcPr>
            <w:tcW w:w="1060" w:type="dxa"/>
          </w:tcPr>
          <w:p w:rsidR="00A62A24" w:rsidRPr="00310951" w:rsidRDefault="00A62A24" w:rsidP="005639BC">
            <w:r w:rsidRPr="00310951">
              <w:t>01-06-26</w:t>
            </w:r>
          </w:p>
        </w:tc>
        <w:tc>
          <w:tcPr>
            <w:tcW w:w="1554" w:type="dxa"/>
          </w:tcPr>
          <w:p w:rsidR="00A62A24" w:rsidRPr="00310951" w:rsidRDefault="00A62A24" w:rsidP="005639BC"/>
        </w:tc>
        <w:tc>
          <w:tcPr>
            <w:tcW w:w="1060" w:type="dxa"/>
          </w:tcPr>
          <w:p w:rsidR="00A62A24" w:rsidRPr="00310951" w:rsidRDefault="00A62A24" w:rsidP="005639BC">
            <w:r w:rsidRPr="00310951">
              <w:t>00-00-31</w:t>
            </w:r>
          </w:p>
        </w:tc>
        <w:tc>
          <w:tcPr>
            <w:tcW w:w="1873" w:type="dxa"/>
          </w:tcPr>
          <w:p w:rsidR="00A62A24" w:rsidRPr="00310951" w:rsidRDefault="00A62A24" w:rsidP="005639BC">
            <w:r w:rsidRPr="00310951">
              <w:t>Hijau tua/ungu</w:t>
            </w:r>
          </w:p>
        </w:tc>
      </w:tr>
      <w:tr w:rsidR="00A62A24" w:rsidRPr="00310951" w:rsidTr="005639BC">
        <w:trPr>
          <w:trHeight w:val="256"/>
        </w:trPr>
        <w:tc>
          <w:tcPr>
            <w:tcW w:w="1060" w:type="dxa"/>
          </w:tcPr>
          <w:p w:rsidR="00A62A24" w:rsidRPr="00310951" w:rsidRDefault="00A62A24" w:rsidP="005639BC">
            <w:r w:rsidRPr="00310951">
              <w:t>50-52-02</w:t>
            </w:r>
          </w:p>
        </w:tc>
        <w:tc>
          <w:tcPr>
            <w:tcW w:w="1814" w:type="dxa"/>
          </w:tcPr>
          <w:p w:rsidR="00A62A24" w:rsidRPr="00310951" w:rsidRDefault="00A62A24" w:rsidP="005639BC"/>
        </w:tc>
        <w:tc>
          <w:tcPr>
            <w:tcW w:w="1060" w:type="dxa"/>
          </w:tcPr>
          <w:p w:rsidR="00A62A24" w:rsidRPr="00310951" w:rsidRDefault="00A62A24" w:rsidP="005639BC">
            <w:r w:rsidRPr="00310951">
              <w:t>02-06-26</w:t>
            </w:r>
          </w:p>
        </w:tc>
        <w:tc>
          <w:tcPr>
            <w:tcW w:w="1554" w:type="dxa"/>
          </w:tcPr>
          <w:p w:rsidR="00A62A24" w:rsidRPr="00310951" w:rsidRDefault="00A62A24" w:rsidP="005639BC"/>
        </w:tc>
        <w:tc>
          <w:tcPr>
            <w:tcW w:w="1060" w:type="dxa"/>
          </w:tcPr>
          <w:p w:rsidR="00A62A24" w:rsidRPr="00310951" w:rsidRDefault="00A62A24" w:rsidP="005639BC">
            <w:r w:rsidRPr="00310951">
              <w:t>01-00-31</w:t>
            </w:r>
          </w:p>
        </w:tc>
        <w:tc>
          <w:tcPr>
            <w:tcW w:w="1873" w:type="dxa"/>
          </w:tcPr>
          <w:p w:rsidR="00A62A24" w:rsidRPr="00310951" w:rsidRDefault="00A62A24" w:rsidP="005639BC"/>
        </w:tc>
      </w:tr>
    </w:tbl>
    <w:p w:rsidR="00A62A24" w:rsidRPr="00310951" w:rsidRDefault="00A62A24" w:rsidP="00A62A24">
      <w:pPr>
        <w:pStyle w:val="BodyText"/>
        <w:rPr>
          <w:snapToGrid w:val="0"/>
          <w:lang w:val="id-ID"/>
        </w:rPr>
      </w:pPr>
      <w:r w:rsidRPr="00310951">
        <w:rPr>
          <w:snapToGrid w:val="0"/>
          <w:lang w:val="id-ID"/>
        </w:rPr>
        <w:t>Warna – warna tersebut ditempelkan di bawah nomor rekam medis yang bersangkutan.</w:t>
      </w:r>
    </w:p>
    <w:p w:rsidR="00A62A24" w:rsidRPr="00310951" w:rsidRDefault="00A62A24" w:rsidP="00A62A24">
      <w:pPr>
        <w:pStyle w:val="Heading3"/>
      </w:pPr>
      <w:bookmarkStart w:id="726" w:name="_Toc19024333"/>
      <w:bookmarkStart w:id="727" w:name="_Toc19024396"/>
      <w:bookmarkStart w:id="728" w:name="_Toc19047699"/>
      <w:bookmarkStart w:id="729" w:name="_Toc19058265"/>
      <w:bookmarkStart w:id="730" w:name="_Toc19060999"/>
      <w:bookmarkStart w:id="731" w:name="_Toc20463966"/>
      <w:bookmarkStart w:id="732" w:name="_Toc20466732"/>
      <w:bookmarkStart w:id="733" w:name="_Toc20469727"/>
      <w:bookmarkStart w:id="734" w:name="_Toc80397616"/>
      <w:bookmarkStart w:id="735" w:name="_Toc80397981"/>
      <w:bookmarkStart w:id="736" w:name="_Toc80452283"/>
      <w:bookmarkStart w:id="737" w:name="_Toc80485943"/>
      <w:bookmarkStart w:id="738" w:name="_Toc80486183"/>
      <w:bookmarkStart w:id="739" w:name="_Toc80486518"/>
      <w:bookmarkStart w:id="740" w:name="_Toc80493884"/>
      <w:bookmarkStart w:id="741" w:name="_Toc80494705"/>
      <w:bookmarkStart w:id="742" w:name="_Toc80499745"/>
      <w:bookmarkStart w:id="743" w:name="_Toc80502165"/>
      <w:bookmarkStart w:id="744" w:name="_Toc80502337"/>
      <w:bookmarkStart w:id="745" w:name="_Toc88540951"/>
      <w:bookmarkStart w:id="746" w:name="_Toc89178548"/>
      <w:bookmarkStart w:id="747" w:name="_Toc89180398"/>
      <w:bookmarkStart w:id="748" w:name="_Toc89181299"/>
      <w:bookmarkStart w:id="749" w:name="_Toc113810794"/>
      <w:bookmarkStart w:id="750" w:name="_Toc113811307"/>
      <w:bookmarkStart w:id="751" w:name="_Toc113811461"/>
      <w:bookmarkStart w:id="752" w:name="_Toc142147018"/>
      <w:r w:rsidRPr="00310951">
        <w:t>Perakitan formulir rekam medis.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rsidR="00A62A24" w:rsidRPr="00310951" w:rsidRDefault="00A62A24" w:rsidP="00A62A24">
      <w:pPr>
        <w:pStyle w:val="BodyText"/>
        <w:rPr>
          <w:lang w:val="id-ID"/>
        </w:rPr>
      </w:pPr>
      <w:r w:rsidRPr="00310951">
        <w:rPr>
          <w:lang w:val="id-ID"/>
        </w:rPr>
        <w:t>Perakitan formulir rekam medis yaitu suatu kegiatan merakit kembali formulir –formulir dalm folder DRM sedemikan rupa sehingga bila dibaca dari halaman depan ke belakang runtut sesuai dengan riwayat penyakit pasien. Kegiatan ini dilakukan oleh petugas asembling sebelum disimpan oleh petugas filing. Urutan formulir rawat jalan dan gawat darurat yaitu :</w:t>
      </w:r>
    </w:p>
    <w:p w:rsidR="00A62A24" w:rsidRPr="00310951" w:rsidRDefault="00A62A24" w:rsidP="00F80082">
      <w:pPr>
        <w:pStyle w:val="BodyText"/>
        <w:numPr>
          <w:ilvl w:val="0"/>
          <w:numId w:val="17"/>
        </w:numPr>
        <w:tabs>
          <w:tab w:val="clear" w:pos="360"/>
        </w:tabs>
        <w:rPr>
          <w:lang w:val="id-ID"/>
        </w:rPr>
      </w:pPr>
      <w:r w:rsidRPr="00310951">
        <w:rPr>
          <w:lang w:val="id-ID"/>
        </w:rPr>
        <w:t xml:space="preserve">Ringkasan Riwayat Pasien Rawat Jalan </w:t>
      </w:r>
    </w:p>
    <w:p w:rsidR="00A62A24" w:rsidRPr="00310951" w:rsidRDefault="00A62A24" w:rsidP="00F80082">
      <w:pPr>
        <w:pStyle w:val="BodyText"/>
        <w:numPr>
          <w:ilvl w:val="0"/>
          <w:numId w:val="17"/>
        </w:numPr>
        <w:tabs>
          <w:tab w:val="clear" w:pos="360"/>
        </w:tabs>
        <w:rPr>
          <w:lang w:val="id-ID"/>
        </w:rPr>
      </w:pPr>
      <w:r w:rsidRPr="00310951">
        <w:rPr>
          <w:lang w:val="id-ID"/>
        </w:rPr>
        <w:t xml:space="preserve">Catatan pelayanan rawat jalan/gawat darurat </w:t>
      </w:r>
    </w:p>
    <w:p w:rsidR="00A62A24" w:rsidRPr="00310951" w:rsidRDefault="00A62A24" w:rsidP="00F80082">
      <w:pPr>
        <w:pStyle w:val="BodyText"/>
        <w:numPr>
          <w:ilvl w:val="0"/>
          <w:numId w:val="17"/>
        </w:numPr>
        <w:tabs>
          <w:tab w:val="clear" w:pos="360"/>
        </w:tabs>
        <w:rPr>
          <w:lang w:val="id-ID"/>
        </w:rPr>
      </w:pPr>
      <w:r w:rsidRPr="00310951">
        <w:rPr>
          <w:lang w:val="id-ID"/>
        </w:rPr>
        <w:t>Formulir konsultasi</w:t>
      </w:r>
    </w:p>
    <w:p w:rsidR="00A62A24" w:rsidRPr="00310951" w:rsidRDefault="00A62A24" w:rsidP="00F80082">
      <w:pPr>
        <w:pStyle w:val="BodyText"/>
        <w:numPr>
          <w:ilvl w:val="0"/>
          <w:numId w:val="17"/>
        </w:numPr>
        <w:tabs>
          <w:tab w:val="clear" w:pos="360"/>
        </w:tabs>
        <w:rPr>
          <w:lang w:val="id-ID"/>
        </w:rPr>
      </w:pPr>
      <w:r w:rsidRPr="00310951">
        <w:rPr>
          <w:lang w:val="id-ID"/>
        </w:rPr>
        <w:t>Hasil Pemeriksaan Penunjang</w:t>
      </w:r>
    </w:p>
    <w:p w:rsidR="00A62A24" w:rsidRPr="00310951" w:rsidRDefault="00A62A24" w:rsidP="00F80082">
      <w:pPr>
        <w:pStyle w:val="BodyText"/>
        <w:numPr>
          <w:ilvl w:val="0"/>
          <w:numId w:val="17"/>
        </w:numPr>
        <w:tabs>
          <w:tab w:val="clear" w:pos="360"/>
        </w:tabs>
        <w:rPr>
          <w:lang w:val="id-ID"/>
        </w:rPr>
      </w:pPr>
      <w:r w:rsidRPr="00310951">
        <w:rPr>
          <w:lang w:val="id-ID"/>
        </w:rPr>
        <w:t xml:space="preserve">Informed consent </w:t>
      </w:r>
    </w:p>
    <w:p w:rsidR="00A62A24" w:rsidRPr="00310951" w:rsidRDefault="00A62A24" w:rsidP="00F80082">
      <w:pPr>
        <w:pStyle w:val="BodyText"/>
        <w:numPr>
          <w:ilvl w:val="0"/>
          <w:numId w:val="17"/>
        </w:numPr>
        <w:tabs>
          <w:tab w:val="clear" w:pos="360"/>
        </w:tabs>
        <w:rPr>
          <w:lang w:val="id-ID"/>
        </w:rPr>
      </w:pPr>
      <w:r w:rsidRPr="00310951">
        <w:rPr>
          <w:lang w:val="id-ID"/>
        </w:rPr>
        <w:t>Evaluasi sosial</w:t>
      </w:r>
    </w:p>
    <w:p w:rsidR="00A62A24" w:rsidRPr="00310951" w:rsidRDefault="00A62A24" w:rsidP="00F80082">
      <w:pPr>
        <w:pStyle w:val="BodyText"/>
        <w:numPr>
          <w:ilvl w:val="0"/>
          <w:numId w:val="17"/>
        </w:numPr>
        <w:tabs>
          <w:tab w:val="clear" w:pos="360"/>
        </w:tabs>
        <w:rPr>
          <w:lang w:val="id-ID"/>
        </w:rPr>
      </w:pPr>
      <w:r w:rsidRPr="00310951">
        <w:rPr>
          <w:lang w:val="id-ID"/>
        </w:rPr>
        <w:t>Evaluasi psikolog</w:t>
      </w:r>
    </w:p>
    <w:p w:rsidR="00A62A24" w:rsidRPr="00310951" w:rsidRDefault="00A62A24" w:rsidP="00F80082">
      <w:pPr>
        <w:pStyle w:val="BodyText"/>
        <w:numPr>
          <w:ilvl w:val="0"/>
          <w:numId w:val="17"/>
        </w:numPr>
        <w:tabs>
          <w:tab w:val="clear" w:pos="360"/>
        </w:tabs>
        <w:rPr>
          <w:lang w:val="id-ID"/>
        </w:rPr>
      </w:pPr>
      <w:r w:rsidRPr="00310951">
        <w:rPr>
          <w:lang w:val="id-ID"/>
        </w:rPr>
        <w:t>Data dasar medis</w:t>
      </w:r>
    </w:p>
    <w:p w:rsidR="00A62A24" w:rsidRPr="00310951" w:rsidRDefault="00A62A24" w:rsidP="00F80082">
      <w:pPr>
        <w:pStyle w:val="BodyText"/>
        <w:numPr>
          <w:ilvl w:val="0"/>
          <w:numId w:val="17"/>
        </w:numPr>
        <w:tabs>
          <w:tab w:val="clear" w:pos="360"/>
        </w:tabs>
        <w:rPr>
          <w:lang w:val="id-ID"/>
        </w:rPr>
      </w:pPr>
      <w:r w:rsidRPr="00310951">
        <w:rPr>
          <w:lang w:val="id-ID"/>
        </w:rPr>
        <w:t>Data dasar nurse/keperawatan</w:t>
      </w:r>
    </w:p>
    <w:p w:rsidR="00A62A24" w:rsidRPr="00310951" w:rsidRDefault="00A62A24" w:rsidP="00F80082">
      <w:pPr>
        <w:pStyle w:val="BodyText"/>
        <w:numPr>
          <w:ilvl w:val="0"/>
          <w:numId w:val="17"/>
        </w:numPr>
        <w:tabs>
          <w:tab w:val="clear" w:pos="360"/>
        </w:tabs>
        <w:rPr>
          <w:lang w:val="id-ID"/>
        </w:rPr>
      </w:pPr>
      <w:r w:rsidRPr="00310951">
        <w:rPr>
          <w:lang w:val="id-ID"/>
        </w:rPr>
        <w:t>Catatan lanjutan medis</w:t>
      </w:r>
    </w:p>
    <w:p w:rsidR="00A62A24" w:rsidRPr="00310951" w:rsidRDefault="00A62A24" w:rsidP="00F80082">
      <w:pPr>
        <w:pStyle w:val="BodyText"/>
        <w:numPr>
          <w:ilvl w:val="0"/>
          <w:numId w:val="17"/>
        </w:numPr>
        <w:tabs>
          <w:tab w:val="clear" w:pos="360"/>
        </w:tabs>
        <w:rPr>
          <w:lang w:val="id-ID"/>
        </w:rPr>
      </w:pPr>
      <w:r w:rsidRPr="00310951">
        <w:rPr>
          <w:lang w:val="id-ID"/>
        </w:rPr>
        <w:t>Salinan resep</w:t>
      </w:r>
    </w:p>
    <w:p w:rsidR="00A62A24" w:rsidRPr="00310951" w:rsidRDefault="00A62A24" w:rsidP="00F80082">
      <w:pPr>
        <w:pStyle w:val="BodyText"/>
        <w:numPr>
          <w:ilvl w:val="0"/>
          <w:numId w:val="17"/>
        </w:numPr>
        <w:tabs>
          <w:tab w:val="clear" w:pos="360"/>
        </w:tabs>
        <w:rPr>
          <w:lang w:val="id-ID"/>
        </w:rPr>
      </w:pPr>
      <w:r w:rsidRPr="00310951">
        <w:rPr>
          <w:lang w:val="id-ID"/>
        </w:rPr>
        <w:lastRenderedPageBreak/>
        <w:t>Catatan lanjutan nurse</w:t>
      </w:r>
    </w:p>
    <w:p w:rsidR="00A62A24" w:rsidRPr="00310951" w:rsidRDefault="00A62A24" w:rsidP="00A62A24">
      <w:pPr>
        <w:pStyle w:val="BodyText"/>
        <w:rPr>
          <w:lang w:val="id-ID"/>
        </w:rPr>
      </w:pPr>
      <w:r w:rsidRPr="00310951">
        <w:rPr>
          <w:lang w:val="id-ID"/>
        </w:rPr>
        <w:t>Urutan formulir rawat inap  yaitu :</w:t>
      </w:r>
    </w:p>
    <w:p w:rsidR="00A62A24" w:rsidRPr="00310951" w:rsidRDefault="00A62A24" w:rsidP="00F80082">
      <w:pPr>
        <w:pStyle w:val="BodyText"/>
        <w:numPr>
          <w:ilvl w:val="0"/>
          <w:numId w:val="18"/>
        </w:numPr>
        <w:tabs>
          <w:tab w:val="clear" w:pos="360"/>
        </w:tabs>
        <w:rPr>
          <w:lang w:val="id-ID"/>
        </w:rPr>
      </w:pPr>
      <w:r w:rsidRPr="00310951">
        <w:rPr>
          <w:lang w:val="id-ID"/>
        </w:rPr>
        <w:t>Ringkasan riwayat masuk keluar,</w:t>
      </w:r>
    </w:p>
    <w:p w:rsidR="00A62A24" w:rsidRPr="00310951" w:rsidRDefault="00A62A24" w:rsidP="00F80082">
      <w:pPr>
        <w:pStyle w:val="BodyText"/>
        <w:numPr>
          <w:ilvl w:val="0"/>
          <w:numId w:val="18"/>
        </w:numPr>
        <w:tabs>
          <w:tab w:val="clear" w:pos="360"/>
        </w:tabs>
        <w:rPr>
          <w:lang w:val="id-ID"/>
        </w:rPr>
      </w:pPr>
      <w:r w:rsidRPr="00310951">
        <w:rPr>
          <w:lang w:val="id-ID"/>
        </w:rPr>
        <w:t>Surat persetujuan dirawat.</w:t>
      </w:r>
    </w:p>
    <w:p w:rsidR="00A62A24" w:rsidRPr="00310951" w:rsidRDefault="00A62A24" w:rsidP="00F80082">
      <w:pPr>
        <w:pStyle w:val="BodyText"/>
        <w:numPr>
          <w:ilvl w:val="0"/>
          <w:numId w:val="18"/>
        </w:numPr>
        <w:tabs>
          <w:tab w:val="clear" w:pos="360"/>
        </w:tabs>
        <w:rPr>
          <w:lang w:val="id-ID"/>
        </w:rPr>
      </w:pPr>
      <w:r w:rsidRPr="00310951">
        <w:rPr>
          <w:lang w:val="id-ID"/>
        </w:rPr>
        <w:t>Formulir perjalanan penyakit/instruksi/tindakan/terapi,</w:t>
      </w:r>
    </w:p>
    <w:p w:rsidR="00A62A24" w:rsidRPr="00310951" w:rsidRDefault="00A62A24" w:rsidP="00F80082">
      <w:pPr>
        <w:pStyle w:val="BodyText"/>
        <w:numPr>
          <w:ilvl w:val="0"/>
          <w:numId w:val="18"/>
        </w:numPr>
        <w:tabs>
          <w:tab w:val="clear" w:pos="360"/>
        </w:tabs>
        <w:rPr>
          <w:lang w:val="id-ID"/>
        </w:rPr>
      </w:pPr>
      <w:r w:rsidRPr="00310951">
        <w:rPr>
          <w:lang w:val="id-ID"/>
        </w:rPr>
        <w:t>Daftar pengobatan/form catatan pemberian obat,</w:t>
      </w:r>
    </w:p>
    <w:p w:rsidR="00A62A24" w:rsidRPr="00310951" w:rsidRDefault="00A62A24" w:rsidP="00F80082">
      <w:pPr>
        <w:pStyle w:val="BodyText"/>
        <w:numPr>
          <w:ilvl w:val="0"/>
          <w:numId w:val="18"/>
        </w:numPr>
        <w:tabs>
          <w:tab w:val="clear" w:pos="360"/>
        </w:tabs>
        <w:rPr>
          <w:lang w:val="id-ID"/>
        </w:rPr>
      </w:pPr>
      <w:r w:rsidRPr="00310951">
        <w:rPr>
          <w:lang w:val="id-ID"/>
        </w:rPr>
        <w:t>Grafik S,N,T (observasi),</w:t>
      </w:r>
    </w:p>
    <w:p w:rsidR="00A62A24" w:rsidRPr="00310951" w:rsidRDefault="00A62A24" w:rsidP="00F80082">
      <w:pPr>
        <w:pStyle w:val="BodyText"/>
        <w:numPr>
          <w:ilvl w:val="0"/>
          <w:numId w:val="18"/>
        </w:numPr>
        <w:tabs>
          <w:tab w:val="clear" w:pos="360"/>
        </w:tabs>
        <w:rPr>
          <w:lang w:val="id-ID"/>
        </w:rPr>
      </w:pPr>
      <w:r w:rsidRPr="00310951">
        <w:rPr>
          <w:lang w:val="id-ID"/>
        </w:rPr>
        <w:t>Permintaan pemeriksaan penunjang dan hasil pemeriksaan penunjang,</w:t>
      </w:r>
    </w:p>
    <w:p w:rsidR="00A62A24" w:rsidRPr="00310951" w:rsidRDefault="00A62A24" w:rsidP="00F80082">
      <w:pPr>
        <w:pStyle w:val="BodyText"/>
        <w:numPr>
          <w:ilvl w:val="0"/>
          <w:numId w:val="18"/>
        </w:numPr>
        <w:tabs>
          <w:tab w:val="clear" w:pos="360"/>
        </w:tabs>
        <w:rPr>
          <w:lang w:val="id-ID"/>
        </w:rPr>
      </w:pPr>
      <w:r w:rsidRPr="00310951">
        <w:rPr>
          <w:lang w:val="id-ID"/>
        </w:rPr>
        <w:t>Resume keluar (hidup/mati),</w:t>
      </w:r>
    </w:p>
    <w:p w:rsidR="00A62A24" w:rsidRPr="00310951" w:rsidRDefault="00A62A24" w:rsidP="00F80082">
      <w:pPr>
        <w:pStyle w:val="BodyText"/>
        <w:numPr>
          <w:ilvl w:val="0"/>
          <w:numId w:val="18"/>
        </w:numPr>
        <w:tabs>
          <w:tab w:val="clear" w:pos="360"/>
        </w:tabs>
        <w:rPr>
          <w:lang w:val="id-ID"/>
        </w:rPr>
      </w:pPr>
      <w:r w:rsidRPr="00310951">
        <w:rPr>
          <w:lang w:val="id-ID"/>
        </w:rPr>
        <w:t>Formulir spesialisasi sesuai jenis spesialisasinya,</w:t>
      </w:r>
    </w:p>
    <w:p w:rsidR="00A62A24" w:rsidRPr="00310951" w:rsidRDefault="00A62A24" w:rsidP="00F80082">
      <w:pPr>
        <w:pStyle w:val="BodyText"/>
        <w:numPr>
          <w:ilvl w:val="0"/>
          <w:numId w:val="18"/>
        </w:numPr>
        <w:tabs>
          <w:tab w:val="clear" w:pos="360"/>
        </w:tabs>
        <w:rPr>
          <w:lang w:val="id-ID"/>
        </w:rPr>
      </w:pPr>
      <w:r w:rsidRPr="00310951">
        <w:rPr>
          <w:lang w:val="id-ID"/>
        </w:rPr>
        <w:t>Keseimbangan cairan,</w:t>
      </w:r>
    </w:p>
    <w:p w:rsidR="00A62A24" w:rsidRPr="00310951" w:rsidRDefault="00A62A24" w:rsidP="00F80082">
      <w:pPr>
        <w:pStyle w:val="BodyText"/>
        <w:numPr>
          <w:ilvl w:val="0"/>
          <w:numId w:val="18"/>
        </w:numPr>
        <w:tabs>
          <w:tab w:val="clear" w:pos="360"/>
        </w:tabs>
        <w:rPr>
          <w:lang w:val="id-ID"/>
        </w:rPr>
      </w:pPr>
      <w:r w:rsidRPr="00310951">
        <w:rPr>
          <w:lang w:val="id-ID"/>
        </w:rPr>
        <w:t>Laporan Anasthesi,</w:t>
      </w:r>
    </w:p>
    <w:p w:rsidR="00A62A24" w:rsidRPr="00310951" w:rsidRDefault="00A62A24" w:rsidP="00F80082">
      <w:pPr>
        <w:pStyle w:val="BodyText"/>
        <w:numPr>
          <w:ilvl w:val="0"/>
          <w:numId w:val="18"/>
        </w:numPr>
        <w:tabs>
          <w:tab w:val="clear" w:pos="360"/>
        </w:tabs>
        <w:rPr>
          <w:lang w:val="id-ID"/>
        </w:rPr>
      </w:pPr>
      <w:r w:rsidRPr="00310951">
        <w:rPr>
          <w:lang w:val="id-ID"/>
        </w:rPr>
        <w:t>Laporan Operasi,</w:t>
      </w:r>
    </w:p>
    <w:p w:rsidR="00A62A24" w:rsidRPr="00310951" w:rsidRDefault="00A62A24" w:rsidP="00F80082">
      <w:pPr>
        <w:pStyle w:val="BodyText"/>
        <w:numPr>
          <w:ilvl w:val="0"/>
          <w:numId w:val="18"/>
        </w:numPr>
        <w:tabs>
          <w:tab w:val="clear" w:pos="360"/>
        </w:tabs>
        <w:rPr>
          <w:lang w:val="id-ID"/>
        </w:rPr>
      </w:pPr>
      <w:r w:rsidRPr="00310951">
        <w:rPr>
          <w:lang w:val="id-ID"/>
        </w:rPr>
        <w:t>Laporan persalinan dan identifikasi bayi,</w:t>
      </w:r>
    </w:p>
    <w:p w:rsidR="00A62A24" w:rsidRPr="00310951" w:rsidRDefault="00A62A24" w:rsidP="00F80082">
      <w:pPr>
        <w:pStyle w:val="BodyText"/>
        <w:numPr>
          <w:ilvl w:val="0"/>
          <w:numId w:val="18"/>
        </w:numPr>
        <w:tabs>
          <w:tab w:val="clear" w:pos="360"/>
        </w:tabs>
        <w:rPr>
          <w:lang w:val="id-ID"/>
        </w:rPr>
      </w:pPr>
      <w:r w:rsidRPr="00310951">
        <w:rPr>
          <w:lang w:val="id-ID"/>
        </w:rPr>
        <w:t>Laporan identifikasi bayi lahir,</w:t>
      </w:r>
    </w:p>
    <w:p w:rsidR="00A62A24" w:rsidRPr="00310951" w:rsidRDefault="00A62A24" w:rsidP="00F80082">
      <w:pPr>
        <w:pStyle w:val="BodyText"/>
        <w:numPr>
          <w:ilvl w:val="0"/>
          <w:numId w:val="18"/>
        </w:numPr>
        <w:tabs>
          <w:tab w:val="clear" w:pos="360"/>
        </w:tabs>
        <w:rPr>
          <w:lang w:val="id-ID"/>
        </w:rPr>
      </w:pPr>
      <w:r w:rsidRPr="00310951">
        <w:rPr>
          <w:lang w:val="id-ID"/>
        </w:rPr>
        <w:t>Konsultasi,</w:t>
      </w:r>
    </w:p>
    <w:p w:rsidR="00A62A24" w:rsidRPr="00310951" w:rsidRDefault="00A62A24" w:rsidP="00F80082">
      <w:pPr>
        <w:pStyle w:val="BodyText"/>
        <w:numPr>
          <w:ilvl w:val="0"/>
          <w:numId w:val="18"/>
        </w:numPr>
        <w:tabs>
          <w:tab w:val="clear" w:pos="360"/>
        </w:tabs>
        <w:rPr>
          <w:lang w:val="id-ID"/>
        </w:rPr>
      </w:pPr>
      <w:r w:rsidRPr="00310951">
        <w:rPr>
          <w:lang w:val="id-ID"/>
        </w:rPr>
        <w:t>Informed Consent,</w:t>
      </w:r>
    </w:p>
    <w:p w:rsidR="00A62A24" w:rsidRPr="00310951" w:rsidRDefault="00A62A24" w:rsidP="00F80082">
      <w:pPr>
        <w:pStyle w:val="BodyText"/>
        <w:numPr>
          <w:ilvl w:val="0"/>
          <w:numId w:val="18"/>
        </w:numPr>
        <w:tabs>
          <w:tab w:val="clear" w:pos="360"/>
        </w:tabs>
        <w:rPr>
          <w:lang w:val="id-ID"/>
        </w:rPr>
      </w:pPr>
      <w:r w:rsidRPr="00310951">
        <w:rPr>
          <w:lang w:val="id-ID"/>
        </w:rPr>
        <w:t>Salinan resep,</w:t>
      </w:r>
    </w:p>
    <w:p w:rsidR="00A62A24" w:rsidRPr="00310951" w:rsidRDefault="00A62A24" w:rsidP="00F80082">
      <w:pPr>
        <w:pStyle w:val="BodyText"/>
        <w:numPr>
          <w:ilvl w:val="0"/>
          <w:numId w:val="18"/>
        </w:numPr>
        <w:tabs>
          <w:tab w:val="clear" w:pos="360"/>
        </w:tabs>
        <w:rPr>
          <w:lang w:val="id-ID"/>
        </w:rPr>
      </w:pPr>
      <w:r w:rsidRPr="00310951">
        <w:rPr>
          <w:lang w:val="id-ID"/>
        </w:rPr>
        <w:t>Sebab kematian,</w:t>
      </w:r>
    </w:p>
    <w:p w:rsidR="00A62A24" w:rsidRPr="00310951" w:rsidRDefault="00A62A24" w:rsidP="00F80082">
      <w:pPr>
        <w:pStyle w:val="BodyText"/>
        <w:numPr>
          <w:ilvl w:val="0"/>
          <w:numId w:val="18"/>
        </w:numPr>
        <w:tabs>
          <w:tab w:val="clear" w:pos="360"/>
        </w:tabs>
        <w:rPr>
          <w:lang w:val="id-ID"/>
        </w:rPr>
      </w:pPr>
      <w:r w:rsidRPr="00310951">
        <w:rPr>
          <w:lang w:val="id-ID"/>
        </w:rPr>
        <w:t>Surat Pulang Paksa,</w:t>
      </w:r>
    </w:p>
    <w:p w:rsidR="00A62A24" w:rsidRPr="00310951" w:rsidRDefault="00A62A24" w:rsidP="00F80082">
      <w:pPr>
        <w:pStyle w:val="BodyText"/>
        <w:numPr>
          <w:ilvl w:val="0"/>
          <w:numId w:val="18"/>
        </w:numPr>
        <w:tabs>
          <w:tab w:val="clear" w:pos="360"/>
        </w:tabs>
        <w:rPr>
          <w:lang w:val="id-ID"/>
        </w:rPr>
      </w:pPr>
      <w:r w:rsidRPr="00310951">
        <w:rPr>
          <w:lang w:val="id-ID"/>
        </w:rPr>
        <w:t>Formulir asuhan keperawatan, meliputi:</w:t>
      </w:r>
    </w:p>
    <w:p w:rsidR="00A62A24" w:rsidRPr="00310951" w:rsidRDefault="00A62A24" w:rsidP="00F80082">
      <w:pPr>
        <w:pStyle w:val="BodyText"/>
        <w:numPr>
          <w:ilvl w:val="0"/>
          <w:numId w:val="18"/>
        </w:numPr>
        <w:tabs>
          <w:tab w:val="clear" w:pos="360"/>
        </w:tabs>
        <w:rPr>
          <w:lang w:val="id-ID"/>
        </w:rPr>
      </w:pPr>
      <w:r w:rsidRPr="00310951">
        <w:rPr>
          <w:lang w:val="id-ID"/>
        </w:rPr>
        <w:t>Formulir pengkajian data dan diagnosa keperawatan,</w:t>
      </w:r>
    </w:p>
    <w:p w:rsidR="00A62A24" w:rsidRPr="00310951" w:rsidRDefault="00A62A24" w:rsidP="00F80082">
      <w:pPr>
        <w:pStyle w:val="BodyText"/>
        <w:numPr>
          <w:ilvl w:val="0"/>
          <w:numId w:val="18"/>
        </w:numPr>
        <w:tabs>
          <w:tab w:val="clear" w:pos="360"/>
        </w:tabs>
        <w:rPr>
          <w:lang w:val="id-ID"/>
        </w:rPr>
      </w:pPr>
      <w:r w:rsidRPr="00310951">
        <w:rPr>
          <w:lang w:val="id-ID"/>
        </w:rPr>
        <w:t>Formulir rencana keperawatan,</w:t>
      </w:r>
    </w:p>
    <w:p w:rsidR="00A62A24" w:rsidRPr="00310951" w:rsidRDefault="00A62A24" w:rsidP="00F80082">
      <w:pPr>
        <w:pStyle w:val="BodyText"/>
        <w:numPr>
          <w:ilvl w:val="0"/>
          <w:numId w:val="18"/>
        </w:numPr>
        <w:tabs>
          <w:tab w:val="clear" w:pos="360"/>
        </w:tabs>
        <w:rPr>
          <w:lang w:val="id-ID"/>
        </w:rPr>
      </w:pPr>
      <w:r w:rsidRPr="00310951">
        <w:rPr>
          <w:lang w:val="id-ID"/>
        </w:rPr>
        <w:t>Formulir tindakan keperawatan,</w:t>
      </w:r>
    </w:p>
    <w:p w:rsidR="00A62A24" w:rsidRPr="00310951" w:rsidRDefault="00A62A24" w:rsidP="00F80082">
      <w:pPr>
        <w:pStyle w:val="BodyText"/>
        <w:numPr>
          <w:ilvl w:val="0"/>
          <w:numId w:val="18"/>
        </w:numPr>
        <w:tabs>
          <w:tab w:val="clear" w:pos="360"/>
        </w:tabs>
        <w:rPr>
          <w:lang w:val="id-ID"/>
        </w:rPr>
      </w:pPr>
      <w:r w:rsidRPr="00310951">
        <w:rPr>
          <w:lang w:val="id-ID"/>
        </w:rPr>
        <w:t>Formulir evaluasi keperawatan,</w:t>
      </w:r>
    </w:p>
    <w:p w:rsidR="00A62A24" w:rsidRPr="00310951" w:rsidRDefault="00A62A24" w:rsidP="00F80082">
      <w:pPr>
        <w:pStyle w:val="BodyText"/>
        <w:numPr>
          <w:ilvl w:val="0"/>
          <w:numId w:val="18"/>
        </w:numPr>
        <w:tabs>
          <w:tab w:val="clear" w:pos="360"/>
        </w:tabs>
        <w:rPr>
          <w:lang w:val="id-ID"/>
        </w:rPr>
      </w:pPr>
      <w:r w:rsidRPr="00310951">
        <w:rPr>
          <w:lang w:val="id-ID"/>
        </w:rPr>
        <w:t>Formulir perencanaan pulang.</w:t>
      </w:r>
    </w:p>
    <w:p w:rsidR="00A62A24" w:rsidRPr="00310951" w:rsidRDefault="00A62A24" w:rsidP="00A62A24">
      <w:pPr>
        <w:pStyle w:val="BodyText"/>
        <w:rPr>
          <w:lang w:val="id-ID"/>
        </w:rPr>
      </w:pPr>
      <w:r w:rsidRPr="00310951">
        <w:rPr>
          <w:lang w:val="id-ID"/>
        </w:rPr>
        <w:t xml:space="preserve">Dokumen rekam medis yang telah dirakit seperti urutan di atas memudahkan pembacaan historis penyakit yang berguna untuk (a) media komunikasi antar dokter dalam </w:t>
      </w:r>
      <w:r w:rsidRPr="00310951">
        <w:rPr>
          <w:lang w:val="id-ID"/>
        </w:rPr>
        <w:lastRenderedPageBreak/>
        <w:t>pelayanan pasien yang bersangkutan, (b) dilakukan penilaian nilai guna rekam medis ketika akan dipilah antara yang akan diabadikan dan dimusnahkan.</w:t>
      </w:r>
    </w:p>
    <w:p w:rsidR="00A62A24" w:rsidRPr="00310951" w:rsidRDefault="00A62A24" w:rsidP="00A62A24">
      <w:pPr>
        <w:pStyle w:val="Heading3"/>
      </w:pPr>
      <w:bookmarkStart w:id="753" w:name="_Toc19024334"/>
      <w:bookmarkStart w:id="754" w:name="_Toc19024397"/>
      <w:bookmarkStart w:id="755" w:name="_Toc19047700"/>
      <w:bookmarkStart w:id="756" w:name="_Toc19058266"/>
      <w:bookmarkStart w:id="757" w:name="_Toc19061000"/>
      <w:bookmarkStart w:id="758" w:name="_Toc20463967"/>
      <w:bookmarkStart w:id="759" w:name="_Toc20466733"/>
      <w:bookmarkStart w:id="760" w:name="_Toc20469728"/>
      <w:bookmarkStart w:id="761" w:name="_Toc80397617"/>
      <w:bookmarkStart w:id="762" w:name="_Toc80397982"/>
      <w:bookmarkStart w:id="763" w:name="_Toc80452284"/>
      <w:bookmarkStart w:id="764" w:name="_Toc80485944"/>
      <w:bookmarkStart w:id="765" w:name="_Toc80486184"/>
      <w:bookmarkStart w:id="766" w:name="_Toc80486519"/>
      <w:bookmarkStart w:id="767" w:name="_Toc80493885"/>
      <w:bookmarkStart w:id="768" w:name="_Toc80494706"/>
      <w:bookmarkStart w:id="769" w:name="_Toc80499746"/>
      <w:bookmarkStart w:id="770" w:name="_Toc80502166"/>
      <w:bookmarkStart w:id="771" w:name="_Toc80502338"/>
      <w:bookmarkStart w:id="772" w:name="_Toc88540952"/>
      <w:bookmarkStart w:id="773" w:name="_Toc89178549"/>
      <w:bookmarkStart w:id="774" w:name="_Toc89180399"/>
      <w:bookmarkStart w:id="775" w:name="_Toc89181300"/>
      <w:bookmarkStart w:id="776" w:name="_Toc113810795"/>
      <w:bookmarkStart w:id="777" w:name="_Toc113811308"/>
      <w:bookmarkStart w:id="778" w:name="_Toc113811462"/>
      <w:bookmarkStart w:id="779" w:name="_Toc142147019"/>
      <w:r w:rsidRPr="00310951">
        <w:t>Pengendalian ketidak-lengkapan isi data rekam medis.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rsidR="00A62A24" w:rsidRPr="00310951" w:rsidRDefault="00A62A24" w:rsidP="00A62A24">
      <w:pPr>
        <w:pStyle w:val="BodyText"/>
        <w:rPr>
          <w:lang w:val="id-ID"/>
        </w:rPr>
      </w:pPr>
      <w:r w:rsidRPr="00310951">
        <w:rPr>
          <w:lang w:val="id-ID"/>
        </w:rPr>
        <w:t xml:space="preserve">Pancatatan hasil pelayanan ke dalam formulir rekam medis seringkali tidak lengkap, padahal salah satu syarat untuk disimpan DRM harus sudah terisi dengan lengkap. Oleh karena itu diperlukan sistem pengendalian ketidak lengkapan isi rekam medis. </w:t>
      </w:r>
    </w:p>
    <w:p w:rsidR="00A62A24" w:rsidRPr="00310951" w:rsidRDefault="00A62A24" w:rsidP="00A62A24">
      <w:pPr>
        <w:pStyle w:val="BodyText"/>
        <w:rPr>
          <w:lang w:val="id-ID"/>
        </w:rPr>
      </w:pPr>
      <w:r w:rsidRPr="00310951">
        <w:rPr>
          <w:lang w:val="id-ID"/>
        </w:rPr>
        <w:t>Sistem pengendalian ketidak lengkapan isi rekam medis yaitu suatu sistem yang bertujuan mengendalikan DRM yang dikembalikan ke unit pencatat data rekam medis untuk dilengkapi isi datanya per lembar formulir sehingga dapat diketahui dimana DRM tersebut berada dan kapan diserahkan serta kapan di kembalikan ke asembling lagi. Dengan demikan, maka apabila ternyata DRM yang sedang dilengkapi tersebut dibutuhkan untuk pelayanan segera dapat diambil terlebih dahulu untuk pelayanan.</w:t>
      </w:r>
    </w:p>
    <w:p w:rsidR="00A62A24" w:rsidRPr="00310951" w:rsidRDefault="00A62A24" w:rsidP="00A62A24">
      <w:pPr>
        <w:pStyle w:val="BodyText"/>
        <w:rPr>
          <w:lang w:val="id-ID"/>
        </w:rPr>
      </w:pPr>
      <w:r w:rsidRPr="00310951">
        <w:rPr>
          <w:lang w:val="id-ID"/>
        </w:rPr>
        <w:t xml:space="preserve">Pengendalian tersebut diawali dengan kegiatan penelitian isi data rekam medis pada setiap lembar formulir rekam medis yang telah diserahkan ke unit rekam medis. Kegiatan tersebut dilakukan oleh petugas asembling. DRM yang isinya tak lengkap dipisahkan dengan DRM yang telah lengkap. Ketidak lengkapan isi tersebut dicatat pada (a) Kartu Kendali dan (b) kertas kecil. </w:t>
      </w:r>
    </w:p>
    <w:p w:rsidR="00A62A24" w:rsidRPr="00310951" w:rsidRDefault="00A62A24" w:rsidP="00A62A24">
      <w:pPr>
        <w:pStyle w:val="BodyText"/>
        <w:rPr>
          <w:lang w:val="id-ID"/>
        </w:rPr>
      </w:pPr>
      <w:r w:rsidRPr="00310951">
        <w:rPr>
          <w:lang w:val="id-ID"/>
        </w:rPr>
        <w:t xml:space="preserve">Setelah pencatatan data yang tidak lengkap, kartu kendali (KK) disimpan di fungsi asembling sedang kertas kecil ditempelkan pada halaman depan folder DRM. Penempelan kertas kecil tersebut dimaksudkan untuk memudahkan petugas yang bertanggung jawab segera dapat menemukan ketidak lengkapan data rsm dalam folder DRM. Folder DRM tersebut diserahkan ke unit pencatat data untuk dilengkapi dengan menggunakan buku ekspedisi (serah-terima dokumen).  Kartu kendali disimpan berdasarkan tanggal diserahkannya DRM tak lengkap. </w:t>
      </w:r>
    </w:p>
    <w:p w:rsidR="00A62A24" w:rsidRPr="00310951" w:rsidRDefault="00A62A24" w:rsidP="00A62A24">
      <w:pPr>
        <w:pStyle w:val="BodyText"/>
        <w:rPr>
          <w:lang w:val="id-ID"/>
        </w:rPr>
      </w:pPr>
      <w:r w:rsidRPr="00310951">
        <w:rPr>
          <w:lang w:val="id-ID"/>
        </w:rPr>
        <w:t xml:space="preserve">Batas waktu melengkapi isi rekam medis yaitu selambat-lambatnya 2 x 24 jam sejak DRM diserahkan ke unit pencatat data oleh petugas asembling. Bila batas waktu dilampaui DRM akan diserahkan ke bagian filing untuk disimpan tersendiri. Oleh bagian filing akan diulangi lagi tata-cara tersebut dengan batas waktu 14 x 24 jam setelah waktu penyerahan DRM tak lengkap. Selebihnya waktu tersebut dapat dikatakan DRM yang “bandel”. Oleh karena itu di bagian filing dapat membuat laporan tingkat kebandelan DRM </w:t>
      </w:r>
      <w:r w:rsidRPr="00310951">
        <w:rPr>
          <w:i/>
          <w:iCs/>
          <w:lang w:val="id-ID"/>
        </w:rPr>
        <w:t>(deliquent medical record(DMR)</w:t>
      </w:r>
      <w:r w:rsidRPr="00310951">
        <w:rPr>
          <w:lang w:val="id-ID"/>
        </w:rPr>
        <w:t xml:space="preserve"> dan bagian asembling dapat membuat laporan </w:t>
      </w:r>
      <w:r w:rsidRPr="00310951">
        <w:rPr>
          <w:i/>
          <w:iCs/>
          <w:lang w:val="id-ID"/>
        </w:rPr>
        <w:t>incomplete medical records (IMR)</w:t>
      </w:r>
      <w:r w:rsidRPr="00310951">
        <w:rPr>
          <w:lang w:val="id-ID"/>
        </w:rPr>
        <w:t xml:space="preserve"> (baca pembahasan tentang analisis kuantitaif dan kualitatif).</w:t>
      </w:r>
    </w:p>
    <w:p w:rsidR="00A62A24" w:rsidRPr="00310951" w:rsidRDefault="00A62A24" w:rsidP="00A62A24">
      <w:pPr>
        <w:pStyle w:val="Heading2"/>
      </w:pPr>
      <w:bookmarkStart w:id="780" w:name="_Toc18964990"/>
      <w:bookmarkStart w:id="781" w:name="_Toc18965255"/>
      <w:bookmarkStart w:id="782" w:name="_Toc19007110"/>
      <w:bookmarkStart w:id="783" w:name="_Toc19024335"/>
      <w:bookmarkStart w:id="784" w:name="_Toc19024398"/>
      <w:bookmarkStart w:id="785" w:name="_Toc19047701"/>
      <w:bookmarkStart w:id="786" w:name="_Toc19058267"/>
      <w:bookmarkStart w:id="787" w:name="_Toc19061001"/>
      <w:bookmarkStart w:id="788" w:name="_Toc20463968"/>
      <w:bookmarkStart w:id="789" w:name="_Toc20466734"/>
      <w:bookmarkStart w:id="790" w:name="_Toc20469729"/>
      <w:bookmarkStart w:id="791" w:name="_Toc80397618"/>
      <w:bookmarkStart w:id="792" w:name="_Toc80397983"/>
      <w:bookmarkStart w:id="793" w:name="_Toc80452285"/>
      <w:bookmarkStart w:id="794" w:name="_Toc80485945"/>
      <w:bookmarkStart w:id="795" w:name="_Toc80486185"/>
      <w:bookmarkStart w:id="796" w:name="_Toc80486520"/>
      <w:bookmarkStart w:id="797" w:name="_Toc80493886"/>
      <w:bookmarkStart w:id="798" w:name="_Toc80494707"/>
      <w:bookmarkStart w:id="799" w:name="_Toc80499747"/>
      <w:bookmarkStart w:id="800" w:name="_Toc80502167"/>
      <w:bookmarkStart w:id="801" w:name="_Toc80502339"/>
      <w:bookmarkStart w:id="802" w:name="_Toc88540953"/>
      <w:bookmarkStart w:id="803" w:name="_Toc89178550"/>
      <w:bookmarkStart w:id="804" w:name="_Toc89180400"/>
      <w:bookmarkStart w:id="805" w:name="_Toc89181301"/>
      <w:bookmarkStart w:id="806" w:name="_Toc113810796"/>
      <w:bookmarkStart w:id="807" w:name="_Toc113811309"/>
      <w:bookmarkStart w:id="808" w:name="_Toc113811463"/>
      <w:bookmarkStart w:id="809" w:name="_Toc142147020"/>
      <w:r w:rsidRPr="00310951">
        <w:t>Sistem retensi dan pemusnahan dokumen rekam medis</w:t>
      </w:r>
      <w:bookmarkEnd w:id="780"/>
      <w:bookmarkEnd w:id="781"/>
      <w:bookmarkEnd w:id="782"/>
      <w:bookmarkEnd w:id="783"/>
      <w:bookmarkEnd w:id="784"/>
      <w:bookmarkEnd w:id="785"/>
      <w:bookmarkEnd w:id="786"/>
      <w:bookmarkEnd w:id="787"/>
      <w:bookmarkEnd w:id="788"/>
      <w:bookmarkEnd w:id="789"/>
      <w:bookmarkEnd w:id="790"/>
      <w:r w:rsidRPr="00310951">
        <w:t>.</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rsidR="00A62A24" w:rsidRPr="00310951" w:rsidRDefault="00A62A24" w:rsidP="00A62A24">
      <w:pPr>
        <w:pStyle w:val="BodyText"/>
        <w:rPr>
          <w:lang w:val="id-ID"/>
        </w:rPr>
      </w:pPr>
      <w:r w:rsidRPr="00310951">
        <w:rPr>
          <w:snapToGrid w:val="0"/>
          <w:lang w:val="id-ID"/>
        </w:rPr>
        <w:t xml:space="preserve">Landasan hukum yang digunakan dalam penyelenggaraan sistem pengabadian dan pemusnahan yaitu (1) Permenkes 749a tahun 1989 tentang Rekam Medis, (2) Surat Edaran Direktorat Jenderal Pelayanan Medik No. </w:t>
      </w:r>
      <w:r w:rsidRPr="00310951">
        <w:rPr>
          <w:lang w:val="id-ID"/>
        </w:rPr>
        <w:t xml:space="preserve">HK.00.06.1.5.01160 tahun 1995 tentang Petunjuk Teknis Pengadaan Formulir dasar Rekam Medis dan Pemusnahan Rekam Medis di Rumah-sakit. Tujuan utamanya yaitu mengurangi beban penyimpanan DRM dan mengabadikan formulir-formulir rekam medis yang memiliki nilai guna. Untuk itu, maka dilakukan kegiatan (a) penyisiran DRM, (b) retensi DRM, (c) penilian nilai guna rekam medis, (d) pengabadian dan pemusnahan formulir-formulir rekam medis. </w:t>
      </w:r>
    </w:p>
    <w:p w:rsidR="00A62A24" w:rsidRPr="00310951" w:rsidRDefault="00A62A24" w:rsidP="00F80082">
      <w:pPr>
        <w:pStyle w:val="Heading3"/>
        <w:numPr>
          <w:ilvl w:val="0"/>
          <w:numId w:val="23"/>
        </w:numPr>
      </w:pPr>
      <w:bookmarkStart w:id="810" w:name="_Toc19024336"/>
      <w:bookmarkStart w:id="811" w:name="_Toc19024399"/>
      <w:bookmarkStart w:id="812" w:name="_Toc19047702"/>
      <w:bookmarkStart w:id="813" w:name="_Toc19058268"/>
      <w:bookmarkStart w:id="814" w:name="_Toc19061002"/>
      <w:bookmarkStart w:id="815" w:name="_Toc20463969"/>
      <w:bookmarkStart w:id="816" w:name="_Toc20466735"/>
      <w:bookmarkStart w:id="817" w:name="_Toc20469730"/>
      <w:bookmarkStart w:id="818" w:name="_Toc80397619"/>
      <w:bookmarkStart w:id="819" w:name="_Toc80397984"/>
      <w:bookmarkStart w:id="820" w:name="_Toc80452286"/>
      <w:bookmarkStart w:id="821" w:name="_Toc80485946"/>
      <w:bookmarkStart w:id="822" w:name="_Toc80486186"/>
      <w:bookmarkStart w:id="823" w:name="_Toc80486521"/>
      <w:bookmarkStart w:id="824" w:name="_Toc80493887"/>
      <w:bookmarkStart w:id="825" w:name="_Toc80494708"/>
      <w:bookmarkStart w:id="826" w:name="_Toc80499748"/>
      <w:bookmarkStart w:id="827" w:name="_Toc80502168"/>
      <w:bookmarkStart w:id="828" w:name="_Toc80502340"/>
      <w:bookmarkStart w:id="829" w:name="_Toc88540954"/>
      <w:bookmarkStart w:id="830" w:name="_Toc89178551"/>
      <w:bookmarkStart w:id="831" w:name="_Toc89180401"/>
      <w:bookmarkStart w:id="832" w:name="_Toc89181302"/>
      <w:bookmarkStart w:id="833" w:name="_Toc113810797"/>
      <w:bookmarkStart w:id="834" w:name="_Toc113811310"/>
      <w:bookmarkStart w:id="835" w:name="_Toc113811464"/>
      <w:bookmarkStart w:id="836" w:name="_Toc142147021"/>
      <w:bookmarkStart w:id="837" w:name="_Toc19007111"/>
      <w:r w:rsidRPr="00310951">
        <w:lastRenderedPageBreak/>
        <w:t>Penyisiran DRM.</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rsidR="00A62A24" w:rsidRPr="00310951" w:rsidRDefault="00A62A24" w:rsidP="00A62A24">
      <w:pPr>
        <w:pStyle w:val="BodyText"/>
        <w:rPr>
          <w:lang w:val="id-ID"/>
        </w:rPr>
      </w:pPr>
      <w:r w:rsidRPr="00310951">
        <w:rPr>
          <w:lang w:val="id-ID"/>
        </w:rPr>
        <w:t xml:space="preserve">Penyisiran DRM yaitu suatu kegiatan pengawasan rutin terhadap kemungkinan kesalahan letak DRM dan mengembalikannya pada letaknya sesuai dengan sistem pejajaran yang digunakan. Ketika kegiatan ini dilakukan, bersamaan itu pula dilakukan pencatatan DRM yang sudah saatnya diretensi. </w:t>
      </w:r>
    </w:p>
    <w:p w:rsidR="00A62A24" w:rsidRPr="00310951" w:rsidRDefault="00A62A24" w:rsidP="00A62A24">
      <w:pPr>
        <w:pStyle w:val="Heading3"/>
      </w:pPr>
      <w:bookmarkStart w:id="838" w:name="_Toc19024337"/>
      <w:bookmarkStart w:id="839" w:name="_Toc19024400"/>
      <w:bookmarkStart w:id="840" w:name="_Toc19047703"/>
      <w:bookmarkStart w:id="841" w:name="_Toc19058269"/>
      <w:bookmarkStart w:id="842" w:name="_Toc19061003"/>
      <w:bookmarkStart w:id="843" w:name="_Toc20463970"/>
      <w:bookmarkStart w:id="844" w:name="_Toc20466736"/>
      <w:bookmarkStart w:id="845" w:name="_Toc20469731"/>
      <w:bookmarkStart w:id="846" w:name="_Toc80397620"/>
      <w:bookmarkStart w:id="847" w:name="_Toc80397985"/>
      <w:bookmarkStart w:id="848" w:name="_Toc80452287"/>
      <w:bookmarkStart w:id="849" w:name="_Toc80485947"/>
      <w:bookmarkStart w:id="850" w:name="_Toc80486187"/>
      <w:bookmarkStart w:id="851" w:name="_Toc80486522"/>
      <w:bookmarkStart w:id="852" w:name="_Toc80493888"/>
      <w:bookmarkStart w:id="853" w:name="_Toc80494709"/>
      <w:bookmarkStart w:id="854" w:name="_Toc80499749"/>
      <w:bookmarkStart w:id="855" w:name="_Toc80502169"/>
      <w:bookmarkStart w:id="856" w:name="_Toc80502341"/>
      <w:bookmarkStart w:id="857" w:name="_Toc88540955"/>
      <w:bookmarkStart w:id="858" w:name="_Toc89178552"/>
      <w:bookmarkStart w:id="859" w:name="_Toc89180402"/>
      <w:bookmarkStart w:id="860" w:name="_Toc89181303"/>
      <w:bookmarkStart w:id="861" w:name="_Toc113810798"/>
      <w:bookmarkStart w:id="862" w:name="_Toc113811311"/>
      <w:bookmarkStart w:id="863" w:name="_Toc113811465"/>
      <w:bookmarkStart w:id="864" w:name="_Toc142147022"/>
      <w:r w:rsidRPr="00310951">
        <w:t>Retensi DRM.</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rsidR="00A62A24" w:rsidRPr="00310951" w:rsidRDefault="00A62A24" w:rsidP="00A62A24">
      <w:pPr>
        <w:pStyle w:val="BodyText"/>
        <w:rPr>
          <w:lang w:val="id-ID"/>
        </w:rPr>
      </w:pPr>
      <w:r w:rsidRPr="00310951">
        <w:rPr>
          <w:lang w:val="id-ID"/>
        </w:rPr>
        <w:t>Retensi atau penyusutan DRM yaitu suatu kegiatan memisahkan antara DRM yang masih aktif dengan DRM yang dinyatakan non aktif atau in-aktif. Tujuannya adalah mengurangi beban penyimpanan DRM dan menyiapkan kegiatan peninalain nilai guna rekam medis untuk kemudian diabadikan atau dimusnahkan. Kegiatan retensi dilakukan oleh petugas penyimpanan (filing) secara periodik misalnya setiap bulan, tribulan atau tahunan tergantung banyaknya DRM yang disimpan. Dokumen rekam medis yang telah diretensi harus disimpan pada ruang terpisah dari DRM aktif dengan cara mengurutkan sesuai urutan tanggal terakhir berobat selanjutnya dikelompokkan berdasarkan penyakitnya.</w:t>
      </w:r>
    </w:p>
    <w:p w:rsidR="00A62A24" w:rsidRPr="00310951" w:rsidRDefault="00A62A24" w:rsidP="00A62A24">
      <w:pPr>
        <w:pStyle w:val="BodyText"/>
        <w:rPr>
          <w:lang w:val="id-ID"/>
        </w:rPr>
      </w:pPr>
      <w:r w:rsidRPr="00310951">
        <w:rPr>
          <w:lang w:val="id-ID"/>
        </w:rPr>
        <w:t>Sebelum melakukan retensi perlu disusun jadwal retensi. Berdasarkan Surat Edaran Dirjen Pelayanan Medik tentang Pemusnahan Rekam Medis jadwal retensi tersebut sebagai berikut :</w:t>
      </w:r>
    </w:p>
    <w:tbl>
      <w:tblPr>
        <w:tblW w:w="0" w:type="auto"/>
        <w:jc w:val="center"/>
        <w:tblBorders>
          <w:top w:val="single" w:sz="12" w:space="0" w:color="008000"/>
          <w:bottom w:val="single" w:sz="12" w:space="0" w:color="008000"/>
        </w:tblBorders>
        <w:tblLayout w:type="fixed"/>
        <w:tblLook w:val="00A0" w:firstRow="1" w:lastRow="0" w:firstColumn="1" w:lastColumn="0" w:noHBand="0" w:noVBand="0"/>
      </w:tblPr>
      <w:tblGrid>
        <w:gridCol w:w="558"/>
        <w:gridCol w:w="2780"/>
        <w:gridCol w:w="990"/>
        <w:gridCol w:w="841"/>
        <w:gridCol w:w="1094"/>
        <w:gridCol w:w="792"/>
      </w:tblGrid>
      <w:tr w:rsidR="00A62A24" w:rsidRPr="00310951" w:rsidTr="005639BC">
        <w:trPr>
          <w:jc w:val="center"/>
        </w:trPr>
        <w:tc>
          <w:tcPr>
            <w:tcW w:w="558" w:type="dxa"/>
            <w:tcBorders>
              <w:top w:val="single" w:sz="12" w:space="0" w:color="008000"/>
              <w:bottom w:val="single" w:sz="6" w:space="0" w:color="008000"/>
            </w:tcBorders>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No</w:t>
            </w:r>
          </w:p>
        </w:tc>
        <w:tc>
          <w:tcPr>
            <w:tcW w:w="2780" w:type="dxa"/>
            <w:tcBorders>
              <w:top w:val="single" w:sz="12" w:space="0" w:color="008000"/>
              <w:bottom w:val="single" w:sz="6" w:space="0" w:color="008000"/>
            </w:tcBorders>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KELOMPOK</w:t>
            </w:r>
          </w:p>
        </w:tc>
        <w:tc>
          <w:tcPr>
            <w:tcW w:w="1831" w:type="dxa"/>
            <w:gridSpan w:val="2"/>
            <w:tcBorders>
              <w:top w:val="single" w:sz="12" w:space="0" w:color="008000"/>
              <w:bottom w:val="single" w:sz="6" w:space="0" w:color="008000"/>
            </w:tcBorders>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AKTIF</w:t>
            </w:r>
          </w:p>
        </w:tc>
        <w:tc>
          <w:tcPr>
            <w:tcW w:w="1886" w:type="dxa"/>
            <w:gridSpan w:val="2"/>
            <w:tcBorders>
              <w:top w:val="single" w:sz="12" w:space="0" w:color="008000"/>
              <w:bottom w:val="single" w:sz="6" w:space="0" w:color="008000"/>
            </w:tcBorders>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INAKTIF</w:t>
            </w:r>
          </w:p>
        </w:tc>
      </w:tr>
      <w:tr w:rsidR="00A62A24" w:rsidRPr="00310951" w:rsidTr="005639BC">
        <w:trPr>
          <w:jc w:val="center"/>
        </w:trPr>
        <w:tc>
          <w:tcPr>
            <w:tcW w:w="558" w:type="dxa"/>
            <w:tcBorders>
              <w:top w:val="nil"/>
            </w:tcBorders>
          </w:tcPr>
          <w:p w:rsidR="00A62A24" w:rsidRPr="00310951" w:rsidRDefault="00A62A24" w:rsidP="005639BC">
            <w:pPr>
              <w:rPr>
                <w:rFonts w:ascii="Tahoma" w:hAnsi="Tahoma" w:cs="Tahoma"/>
                <w:sz w:val="20"/>
                <w:szCs w:val="20"/>
              </w:rPr>
            </w:pPr>
          </w:p>
        </w:tc>
        <w:tc>
          <w:tcPr>
            <w:tcW w:w="2780" w:type="dxa"/>
            <w:tcBorders>
              <w:top w:val="nil"/>
            </w:tcBorders>
          </w:tcPr>
          <w:p w:rsidR="00A62A24" w:rsidRPr="00310951" w:rsidRDefault="00A62A24" w:rsidP="005639BC">
            <w:pPr>
              <w:rPr>
                <w:rFonts w:ascii="Tahoma" w:hAnsi="Tahoma" w:cs="Tahoma"/>
                <w:sz w:val="20"/>
                <w:szCs w:val="20"/>
              </w:rPr>
            </w:pPr>
          </w:p>
        </w:tc>
        <w:tc>
          <w:tcPr>
            <w:tcW w:w="990" w:type="dxa"/>
            <w:tcBorders>
              <w:top w:val="nil"/>
              <w:bottom w:val="nil"/>
            </w:tcBorders>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RJ</w:t>
            </w:r>
          </w:p>
        </w:tc>
        <w:tc>
          <w:tcPr>
            <w:tcW w:w="841" w:type="dxa"/>
            <w:tcBorders>
              <w:top w:val="nil"/>
              <w:bottom w:val="nil"/>
            </w:tcBorders>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RI</w:t>
            </w:r>
          </w:p>
        </w:tc>
        <w:tc>
          <w:tcPr>
            <w:tcW w:w="1094" w:type="dxa"/>
            <w:tcBorders>
              <w:top w:val="nil"/>
              <w:bottom w:val="nil"/>
            </w:tcBorders>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RJ</w:t>
            </w:r>
          </w:p>
        </w:tc>
        <w:tc>
          <w:tcPr>
            <w:tcW w:w="792" w:type="dxa"/>
            <w:tcBorders>
              <w:top w:val="nil"/>
              <w:bottom w:val="nil"/>
            </w:tcBorders>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RI</w:t>
            </w:r>
          </w:p>
        </w:tc>
      </w:tr>
      <w:tr w:rsidR="00A62A24" w:rsidRPr="00310951" w:rsidTr="005639BC">
        <w:trPr>
          <w:jc w:val="center"/>
        </w:trPr>
        <w:tc>
          <w:tcPr>
            <w:tcW w:w="558" w:type="dxa"/>
          </w:tcPr>
          <w:p w:rsidR="00A62A24" w:rsidRPr="00310951" w:rsidRDefault="00A62A24" w:rsidP="005639BC">
            <w:pPr>
              <w:rPr>
                <w:rFonts w:ascii="Tahoma" w:hAnsi="Tahoma" w:cs="Tahoma"/>
                <w:sz w:val="20"/>
                <w:szCs w:val="20"/>
              </w:rPr>
            </w:pPr>
            <w:r w:rsidRPr="00310951">
              <w:rPr>
                <w:rFonts w:ascii="Tahoma" w:hAnsi="Tahoma" w:cs="Tahoma"/>
                <w:sz w:val="20"/>
                <w:szCs w:val="20"/>
              </w:rPr>
              <w:t>1</w:t>
            </w:r>
          </w:p>
        </w:tc>
        <w:tc>
          <w:tcPr>
            <w:tcW w:w="2780" w:type="dxa"/>
          </w:tcPr>
          <w:p w:rsidR="00A62A24" w:rsidRPr="00310951" w:rsidRDefault="00A62A24" w:rsidP="005639BC">
            <w:pPr>
              <w:rPr>
                <w:rFonts w:ascii="Tahoma" w:hAnsi="Tahoma" w:cs="Tahoma"/>
                <w:sz w:val="20"/>
                <w:szCs w:val="20"/>
              </w:rPr>
            </w:pPr>
            <w:r w:rsidRPr="00310951">
              <w:rPr>
                <w:rFonts w:ascii="Tahoma" w:hAnsi="Tahoma" w:cs="Tahoma"/>
                <w:sz w:val="20"/>
                <w:szCs w:val="20"/>
              </w:rPr>
              <w:t>UMUM</w:t>
            </w:r>
          </w:p>
        </w:tc>
        <w:tc>
          <w:tcPr>
            <w:tcW w:w="990" w:type="dxa"/>
            <w:tcBorders>
              <w:top w:val="single" w:sz="4" w:space="0" w:color="auto"/>
            </w:tcBorders>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5 TH</w:t>
            </w:r>
          </w:p>
        </w:tc>
        <w:tc>
          <w:tcPr>
            <w:tcW w:w="841" w:type="dxa"/>
            <w:tcBorders>
              <w:top w:val="single" w:sz="4" w:space="0" w:color="auto"/>
            </w:tcBorders>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5 TH</w:t>
            </w:r>
          </w:p>
        </w:tc>
        <w:tc>
          <w:tcPr>
            <w:tcW w:w="1094" w:type="dxa"/>
            <w:tcBorders>
              <w:top w:val="single" w:sz="4" w:space="0" w:color="auto"/>
            </w:tcBorders>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2 TH</w:t>
            </w:r>
          </w:p>
        </w:tc>
        <w:tc>
          <w:tcPr>
            <w:tcW w:w="792" w:type="dxa"/>
            <w:tcBorders>
              <w:top w:val="single" w:sz="4" w:space="0" w:color="auto"/>
            </w:tcBorders>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2 TH</w:t>
            </w:r>
          </w:p>
        </w:tc>
      </w:tr>
      <w:tr w:rsidR="00A62A24" w:rsidRPr="00310951" w:rsidTr="005639BC">
        <w:trPr>
          <w:jc w:val="center"/>
        </w:trPr>
        <w:tc>
          <w:tcPr>
            <w:tcW w:w="558" w:type="dxa"/>
          </w:tcPr>
          <w:p w:rsidR="00A62A24" w:rsidRPr="00310951" w:rsidRDefault="00A62A24" w:rsidP="005639BC">
            <w:pPr>
              <w:rPr>
                <w:rFonts w:ascii="Tahoma" w:hAnsi="Tahoma" w:cs="Tahoma"/>
                <w:sz w:val="20"/>
                <w:szCs w:val="20"/>
              </w:rPr>
            </w:pPr>
            <w:r w:rsidRPr="00310951">
              <w:rPr>
                <w:rFonts w:ascii="Tahoma" w:hAnsi="Tahoma" w:cs="Tahoma"/>
                <w:sz w:val="20"/>
                <w:szCs w:val="20"/>
              </w:rPr>
              <w:t>2</w:t>
            </w:r>
          </w:p>
        </w:tc>
        <w:tc>
          <w:tcPr>
            <w:tcW w:w="2780" w:type="dxa"/>
          </w:tcPr>
          <w:p w:rsidR="00A62A24" w:rsidRPr="00310951" w:rsidRDefault="00A62A24" w:rsidP="005639BC">
            <w:pPr>
              <w:rPr>
                <w:rFonts w:ascii="Tahoma" w:hAnsi="Tahoma" w:cs="Tahoma"/>
                <w:sz w:val="20"/>
                <w:szCs w:val="20"/>
              </w:rPr>
            </w:pPr>
            <w:r w:rsidRPr="00310951">
              <w:rPr>
                <w:rFonts w:ascii="Tahoma" w:hAnsi="Tahoma" w:cs="Tahoma"/>
                <w:sz w:val="20"/>
                <w:szCs w:val="20"/>
              </w:rPr>
              <w:t>MATA</w:t>
            </w:r>
          </w:p>
        </w:tc>
        <w:tc>
          <w:tcPr>
            <w:tcW w:w="990"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5 TH</w:t>
            </w:r>
          </w:p>
        </w:tc>
        <w:tc>
          <w:tcPr>
            <w:tcW w:w="841"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10 TH</w:t>
            </w:r>
          </w:p>
        </w:tc>
        <w:tc>
          <w:tcPr>
            <w:tcW w:w="1094"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2 TH</w:t>
            </w:r>
          </w:p>
        </w:tc>
        <w:tc>
          <w:tcPr>
            <w:tcW w:w="792"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2 TH</w:t>
            </w:r>
          </w:p>
        </w:tc>
      </w:tr>
      <w:tr w:rsidR="00A62A24" w:rsidRPr="00310951" w:rsidTr="005639BC">
        <w:trPr>
          <w:jc w:val="center"/>
        </w:trPr>
        <w:tc>
          <w:tcPr>
            <w:tcW w:w="558" w:type="dxa"/>
          </w:tcPr>
          <w:p w:rsidR="00A62A24" w:rsidRPr="00310951" w:rsidRDefault="00A62A24" w:rsidP="005639BC">
            <w:pPr>
              <w:rPr>
                <w:rFonts w:ascii="Tahoma" w:hAnsi="Tahoma" w:cs="Tahoma"/>
                <w:sz w:val="20"/>
                <w:szCs w:val="20"/>
              </w:rPr>
            </w:pPr>
            <w:r w:rsidRPr="00310951">
              <w:rPr>
                <w:rFonts w:ascii="Tahoma" w:hAnsi="Tahoma" w:cs="Tahoma"/>
                <w:sz w:val="20"/>
                <w:szCs w:val="20"/>
              </w:rPr>
              <w:t>3</w:t>
            </w:r>
          </w:p>
        </w:tc>
        <w:tc>
          <w:tcPr>
            <w:tcW w:w="2780" w:type="dxa"/>
          </w:tcPr>
          <w:p w:rsidR="00A62A24" w:rsidRPr="00310951" w:rsidRDefault="00A62A24" w:rsidP="005639BC">
            <w:pPr>
              <w:rPr>
                <w:rFonts w:ascii="Tahoma" w:hAnsi="Tahoma" w:cs="Tahoma"/>
                <w:sz w:val="20"/>
                <w:szCs w:val="20"/>
              </w:rPr>
            </w:pPr>
            <w:r w:rsidRPr="00310951">
              <w:rPr>
                <w:rFonts w:ascii="Tahoma" w:hAnsi="Tahoma" w:cs="Tahoma"/>
                <w:sz w:val="20"/>
                <w:szCs w:val="20"/>
              </w:rPr>
              <w:t>JIWA</w:t>
            </w:r>
          </w:p>
        </w:tc>
        <w:tc>
          <w:tcPr>
            <w:tcW w:w="990"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10 TH</w:t>
            </w:r>
          </w:p>
        </w:tc>
        <w:tc>
          <w:tcPr>
            <w:tcW w:w="841"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5 TH</w:t>
            </w:r>
          </w:p>
        </w:tc>
        <w:tc>
          <w:tcPr>
            <w:tcW w:w="1094"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5 TH</w:t>
            </w:r>
          </w:p>
        </w:tc>
        <w:tc>
          <w:tcPr>
            <w:tcW w:w="792"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5 TH</w:t>
            </w:r>
          </w:p>
        </w:tc>
      </w:tr>
      <w:tr w:rsidR="00A62A24" w:rsidRPr="00310951" w:rsidTr="005639BC">
        <w:trPr>
          <w:jc w:val="center"/>
        </w:trPr>
        <w:tc>
          <w:tcPr>
            <w:tcW w:w="558" w:type="dxa"/>
          </w:tcPr>
          <w:p w:rsidR="00A62A24" w:rsidRPr="00310951" w:rsidRDefault="00A62A24" w:rsidP="005639BC">
            <w:pPr>
              <w:rPr>
                <w:rFonts w:ascii="Tahoma" w:hAnsi="Tahoma" w:cs="Tahoma"/>
                <w:sz w:val="20"/>
                <w:szCs w:val="20"/>
              </w:rPr>
            </w:pPr>
            <w:r w:rsidRPr="00310951">
              <w:rPr>
                <w:rFonts w:ascii="Tahoma" w:hAnsi="Tahoma" w:cs="Tahoma"/>
                <w:sz w:val="20"/>
                <w:szCs w:val="20"/>
              </w:rPr>
              <w:t>4</w:t>
            </w:r>
          </w:p>
        </w:tc>
        <w:tc>
          <w:tcPr>
            <w:tcW w:w="2780" w:type="dxa"/>
          </w:tcPr>
          <w:p w:rsidR="00A62A24" w:rsidRPr="00310951" w:rsidRDefault="00A62A24" w:rsidP="005639BC">
            <w:pPr>
              <w:rPr>
                <w:rFonts w:ascii="Tahoma" w:hAnsi="Tahoma" w:cs="Tahoma"/>
                <w:sz w:val="20"/>
                <w:szCs w:val="20"/>
              </w:rPr>
            </w:pPr>
            <w:r w:rsidRPr="00310951">
              <w:rPr>
                <w:rFonts w:ascii="Tahoma" w:hAnsi="Tahoma" w:cs="Tahoma"/>
                <w:sz w:val="20"/>
                <w:szCs w:val="20"/>
              </w:rPr>
              <w:t>ORTHOPAEDI</w:t>
            </w:r>
          </w:p>
        </w:tc>
        <w:tc>
          <w:tcPr>
            <w:tcW w:w="990"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10 TH</w:t>
            </w:r>
          </w:p>
        </w:tc>
        <w:tc>
          <w:tcPr>
            <w:tcW w:w="841"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10 TH</w:t>
            </w:r>
          </w:p>
        </w:tc>
        <w:tc>
          <w:tcPr>
            <w:tcW w:w="1094"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2 TH</w:t>
            </w:r>
          </w:p>
        </w:tc>
        <w:tc>
          <w:tcPr>
            <w:tcW w:w="792"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2 TH</w:t>
            </w:r>
          </w:p>
        </w:tc>
      </w:tr>
      <w:tr w:rsidR="00A62A24" w:rsidRPr="00310951" w:rsidTr="005639BC">
        <w:trPr>
          <w:jc w:val="center"/>
        </w:trPr>
        <w:tc>
          <w:tcPr>
            <w:tcW w:w="558" w:type="dxa"/>
          </w:tcPr>
          <w:p w:rsidR="00A62A24" w:rsidRPr="00310951" w:rsidRDefault="00A62A24" w:rsidP="005639BC">
            <w:pPr>
              <w:rPr>
                <w:rFonts w:ascii="Tahoma" w:hAnsi="Tahoma" w:cs="Tahoma"/>
                <w:sz w:val="20"/>
                <w:szCs w:val="20"/>
              </w:rPr>
            </w:pPr>
            <w:r w:rsidRPr="00310951">
              <w:rPr>
                <w:rFonts w:ascii="Tahoma" w:hAnsi="Tahoma" w:cs="Tahoma"/>
                <w:sz w:val="20"/>
                <w:szCs w:val="20"/>
              </w:rPr>
              <w:t>5</w:t>
            </w:r>
          </w:p>
        </w:tc>
        <w:tc>
          <w:tcPr>
            <w:tcW w:w="2780" w:type="dxa"/>
          </w:tcPr>
          <w:p w:rsidR="00A62A24" w:rsidRPr="00310951" w:rsidRDefault="00A62A24" w:rsidP="005639BC">
            <w:pPr>
              <w:rPr>
                <w:rFonts w:ascii="Tahoma" w:hAnsi="Tahoma" w:cs="Tahoma"/>
                <w:sz w:val="20"/>
                <w:szCs w:val="20"/>
              </w:rPr>
            </w:pPr>
            <w:r w:rsidRPr="00310951">
              <w:rPr>
                <w:rFonts w:ascii="Tahoma" w:hAnsi="Tahoma" w:cs="Tahoma"/>
                <w:sz w:val="20"/>
                <w:szCs w:val="20"/>
              </w:rPr>
              <w:t>KUSTA</w:t>
            </w:r>
          </w:p>
        </w:tc>
        <w:tc>
          <w:tcPr>
            <w:tcW w:w="990"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15 TH</w:t>
            </w:r>
          </w:p>
        </w:tc>
        <w:tc>
          <w:tcPr>
            <w:tcW w:w="841"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15 TH</w:t>
            </w:r>
          </w:p>
        </w:tc>
        <w:tc>
          <w:tcPr>
            <w:tcW w:w="1094"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2 TH</w:t>
            </w:r>
          </w:p>
        </w:tc>
        <w:tc>
          <w:tcPr>
            <w:tcW w:w="792"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2 TH</w:t>
            </w:r>
          </w:p>
        </w:tc>
      </w:tr>
      <w:tr w:rsidR="00A62A24" w:rsidRPr="00310951" w:rsidTr="005639BC">
        <w:trPr>
          <w:jc w:val="center"/>
        </w:trPr>
        <w:tc>
          <w:tcPr>
            <w:tcW w:w="558" w:type="dxa"/>
          </w:tcPr>
          <w:p w:rsidR="00A62A24" w:rsidRPr="00310951" w:rsidRDefault="00A62A24" w:rsidP="005639BC">
            <w:pPr>
              <w:rPr>
                <w:rFonts w:ascii="Tahoma" w:hAnsi="Tahoma" w:cs="Tahoma"/>
                <w:sz w:val="20"/>
                <w:szCs w:val="20"/>
              </w:rPr>
            </w:pPr>
            <w:r w:rsidRPr="00310951">
              <w:rPr>
                <w:rFonts w:ascii="Tahoma" w:hAnsi="Tahoma" w:cs="Tahoma"/>
                <w:sz w:val="20"/>
                <w:szCs w:val="20"/>
              </w:rPr>
              <w:t>6</w:t>
            </w:r>
          </w:p>
        </w:tc>
        <w:tc>
          <w:tcPr>
            <w:tcW w:w="2780" w:type="dxa"/>
          </w:tcPr>
          <w:p w:rsidR="00A62A24" w:rsidRPr="00310951" w:rsidRDefault="00A62A24" w:rsidP="005639BC">
            <w:pPr>
              <w:pStyle w:val="Footer"/>
              <w:tabs>
                <w:tab w:val="clear" w:pos="4320"/>
                <w:tab w:val="clear" w:pos="8640"/>
              </w:tabs>
              <w:rPr>
                <w:rFonts w:ascii="Tahoma" w:hAnsi="Tahoma" w:cs="Tahoma"/>
                <w:sz w:val="20"/>
                <w:szCs w:val="20"/>
              </w:rPr>
            </w:pPr>
            <w:r w:rsidRPr="00310951">
              <w:rPr>
                <w:rFonts w:ascii="Tahoma" w:hAnsi="Tahoma" w:cs="Tahoma"/>
                <w:sz w:val="20"/>
                <w:szCs w:val="20"/>
              </w:rPr>
              <w:t>KETERGANTUNGAN OBAT</w:t>
            </w:r>
          </w:p>
        </w:tc>
        <w:tc>
          <w:tcPr>
            <w:tcW w:w="990"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15 TH</w:t>
            </w:r>
          </w:p>
        </w:tc>
        <w:tc>
          <w:tcPr>
            <w:tcW w:w="841"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15 TH</w:t>
            </w:r>
          </w:p>
        </w:tc>
        <w:tc>
          <w:tcPr>
            <w:tcW w:w="1094"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2 TH</w:t>
            </w:r>
          </w:p>
        </w:tc>
        <w:tc>
          <w:tcPr>
            <w:tcW w:w="792"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2 TH</w:t>
            </w:r>
          </w:p>
        </w:tc>
      </w:tr>
      <w:tr w:rsidR="00A62A24" w:rsidRPr="00310951" w:rsidTr="005639BC">
        <w:trPr>
          <w:jc w:val="center"/>
        </w:trPr>
        <w:tc>
          <w:tcPr>
            <w:tcW w:w="558" w:type="dxa"/>
          </w:tcPr>
          <w:p w:rsidR="00A62A24" w:rsidRPr="00310951" w:rsidRDefault="00A62A24" w:rsidP="005639BC">
            <w:pPr>
              <w:rPr>
                <w:rFonts w:ascii="Tahoma" w:hAnsi="Tahoma" w:cs="Tahoma"/>
                <w:sz w:val="20"/>
                <w:szCs w:val="20"/>
              </w:rPr>
            </w:pPr>
            <w:r w:rsidRPr="00310951">
              <w:rPr>
                <w:rFonts w:ascii="Tahoma" w:hAnsi="Tahoma" w:cs="Tahoma"/>
                <w:sz w:val="20"/>
                <w:szCs w:val="20"/>
              </w:rPr>
              <w:t>7</w:t>
            </w:r>
          </w:p>
        </w:tc>
        <w:tc>
          <w:tcPr>
            <w:tcW w:w="2780" w:type="dxa"/>
          </w:tcPr>
          <w:p w:rsidR="00A62A24" w:rsidRPr="00310951" w:rsidRDefault="00A62A24" w:rsidP="005639BC">
            <w:pPr>
              <w:rPr>
                <w:rFonts w:ascii="Tahoma" w:hAnsi="Tahoma" w:cs="Tahoma"/>
                <w:sz w:val="20"/>
                <w:szCs w:val="20"/>
              </w:rPr>
            </w:pPr>
            <w:r w:rsidRPr="00310951">
              <w:rPr>
                <w:rFonts w:ascii="Tahoma" w:hAnsi="Tahoma" w:cs="Tahoma"/>
                <w:sz w:val="20"/>
                <w:szCs w:val="20"/>
              </w:rPr>
              <w:t>JANTUNG</w:t>
            </w:r>
          </w:p>
        </w:tc>
        <w:tc>
          <w:tcPr>
            <w:tcW w:w="990"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10 TH</w:t>
            </w:r>
          </w:p>
        </w:tc>
        <w:tc>
          <w:tcPr>
            <w:tcW w:w="841"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10 TH</w:t>
            </w:r>
          </w:p>
        </w:tc>
        <w:tc>
          <w:tcPr>
            <w:tcW w:w="1094"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2 TH</w:t>
            </w:r>
          </w:p>
        </w:tc>
        <w:tc>
          <w:tcPr>
            <w:tcW w:w="792" w:type="dxa"/>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2 TH</w:t>
            </w:r>
          </w:p>
        </w:tc>
      </w:tr>
      <w:tr w:rsidR="00A62A24" w:rsidRPr="00310951" w:rsidTr="005639BC">
        <w:trPr>
          <w:jc w:val="center"/>
        </w:trPr>
        <w:tc>
          <w:tcPr>
            <w:tcW w:w="558" w:type="dxa"/>
            <w:tcBorders>
              <w:bottom w:val="single" w:sz="12" w:space="0" w:color="008000"/>
            </w:tcBorders>
          </w:tcPr>
          <w:p w:rsidR="00A62A24" w:rsidRPr="00310951" w:rsidRDefault="00A62A24" w:rsidP="005639BC">
            <w:pPr>
              <w:rPr>
                <w:rFonts w:ascii="Tahoma" w:hAnsi="Tahoma" w:cs="Tahoma"/>
                <w:sz w:val="20"/>
                <w:szCs w:val="20"/>
              </w:rPr>
            </w:pPr>
            <w:r w:rsidRPr="00310951">
              <w:rPr>
                <w:rFonts w:ascii="Tahoma" w:hAnsi="Tahoma" w:cs="Tahoma"/>
                <w:sz w:val="20"/>
                <w:szCs w:val="20"/>
              </w:rPr>
              <w:t>8</w:t>
            </w:r>
          </w:p>
        </w:tc>
        <w:tc>
          <w:tcPr>
            <w:tcW w:w="2780" w:type="dxa"/>
            <w:tcBorders>
              <w:bottom w:val="single" w:sz="12" w:space="0" w:color="008000"/>
            </w:tcBorders>
          </w:tcPr>
          <w:p w:rsidR="00A62A24" w:rsidRPr="00310951" w:rsidRDefault="00A62A24" w:rsidP="005639BC">
            <w:pPr>
              <w:rPr>
                <w:rFonts w:ascii="Tahoma" w:hAnsi="Tahoma" w:cs="Tahoma"/>
                <w:sz w:val="20"/>
                <w:szCs w:val="20"/>
              </w:rPr>
            </w:pPr>
            <w:r w:rsidRPr="00310951">
              <w:rPr>
                <w:rFonts w:ascii="Tahoma" w:hAnsi="Tahoma" w:cs="Tahoma"/>
                <w:sz w:val="20"/>
                <w:szCs w:val="20"/>
              </w:rPr>
              <w:t>PARU</w:t>
            </w:r>
          </w:p>
        </w:tc>
        <w:tc>
          <w:tcPr>
            <w:tcW w:w="990" w:type="dxa"/>
            <w:tcBorders>
              <w:bottom w:val="single" w:sz="12" w:space="0" w:color="008000"/>
            </w:tcBorders>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5 TH</w:t>
            </w:r>
          </w:p>
        </w:tc>
        <w:tc>
          <w:tcPr>
            <w:tcW w:w="841" w:type="dxa"/>
            <w:tcBorders>
              <w:bottom w:val="single" w:sz="12" w:space="0" w:color="008000"/>
            </w:tcBorders>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10 TH</w:t>
            </w:r>
          </w:p>
        </w:tc>
        <w:tc>
          <w:tcPr>
            <w:tcW w:w="1094" w:type="dxa"/>
            <w:tcBorders>
              <w:bottom w:val="single" w:sz="12" w:space="0" w:color="008000"/>
            </w:tcBorders>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2 TH</w:t>
            </w:r>
          </w:p>
        </w:tc>
        <w:tc>
          <w:tcPr>
            <w:tcW w:w="792" w:type="dxa"/>
            <w:tcBorders>
              <w:bottom w:val="single" w:sz="12" w:space="0" w:color="008000"/>
            </w:tcBorders>
          </w:tcPr>
          <w:p w:rsidR="00A62A24" w:rsidRPr="00310951" w:rsidRDefault="00A62A24" w:rsidP="005639BC">
            <w:pPr>
              <w:jc w:val="center"/>
              <w:rPr>
                <w:rFonts w:ascii="Tahoma" w:hAnsi="Tahoma" w:cs="Tahoma"/>
                <w:sz w:val="20"/>
                <w:szCs w:val="20"/>
              </w:rPr>
            </w:pPr>
            <w:r w:rsidRPr="00310951">
              <w:rPr>
                <w:rFonts w:ascii="Tahoma" w:hAnsi="Tahoma" w:cs="Tahoma"/>
                <w:sz w:val="20"/>
                <w:szCs w:val="20"/>
              </w:rPr>
              <w:t>2 TH</w:t>
            </w:r>
          </w:p>
        </w:tc>
      </w:tr>
    </w:tbl>
    <w:p w:rsidR="00A62A24" w:rsidRPr="00310951" w:rsidRDefault="00A62A24" w:rsidP="00A62A24">
      <w:pPr>
        <w:pStyle w:val="BodyText"/>
        <w:rPr>
          <w:lang w:val="id-ID"/>
        </w:rPr>
      </w:pPr>
      <w:r w:rsidRPr="00310951">
        <w:rPr>
          <w:lang w:val="id-ID"/>
        </w:rPr>
        <w:t>Keterangan : RJ = rawat jalan; RI = rawat inap.</w:t>
      </w:r>
    </w:p>
    <w:p w:rsidR="00A62A24" w:rsidRPr="00310951" w:rsidRDefault="00A62A24" w:rsidP="00A62A24">
      <w:pPr>
        <w:pStyle w:val="BodyText"/>
        <w:rPr>
          <w:lang w:val="id-ID"/>
        </w:rPr>
      </w:pPr>
      <w:r w:rsidRPr="00310951">
        <w:rPr>
          <w:lang w:val="id-ID"/>
        </w:rPr>
        <w:t xml:space="preserve">Penjelasan (contoh): </w:t>
      </w:r>
    </w:p>
    <w:p w:rsidR="00A62A24" w:rsidRPr="00310951" w:rsidRDefault="00A62A24" w:rsidP="00F80082">
      <w:pPr>
        <w:pStyle w:val="BodyText"/>
        <w:numPr>
          <w:ilvl w:val="0"/>
          <w:numId w:val="19"/>
        </w:numPr>
        <w:rPr>
          <w:lang w:val="id-ID"/>
        </w:rPr>
      </w:pPr>
      <w:r w:rsidRPr="00310951">
        <w:rPr>
          <w:lang w:val="id-ID"/>
        </w:rPr>
        <w:t>Kelompok umum:</w:t>
      </w:r>
    </w:p>
    <w:p w:rsidR="00A62A24" w:rsidRPr="00310951" w:rsidRDefault="00A62A24" w:rsidP="00A62A24">
      <w:pPr>
        <w:pStyle w:val="BodyText"/>
        <w:rPr>
          <w:lang w:val="id-ID"/>
        </w:rPr>
      </w:pPr>
      <w:r w:rsidRPr="00310951">
        <w:rPr>
          <w:lang w:val="id-ID"/>
        </w:rPr>
        <w:t xml:space="preserve">Kelompok penyakit umum pada pasien rawat jalan dan rawat inap setelah 5 tahun tak datang berobat karena meninggal atau sebab lain sudah harus diretensi untuk disimpan pada ruang filing in-aktif. Penyimpanan pada ruang inaktif tersebut selama 2 tahun baru kemudian dilakukan pengabadian atau pemusnahan. Misalnya seorang pasien mulai berobat pada tanggal 1 Januari 1990 kemudian sejak tanggal 17 Agustus 1995 tak datang lagi berobat karena meninggal atau sebab lain, maka pada tanggal 17 Agustus 1995 DRM tersebut sudah boleh diretensi. Kemudian pada tanggal 17 Agustus 1997 formulir-formulir DRM tersebut dipisahkan antara yang diabadikan dan dimusnahkan </w:t>
      </w:r>
    </w:p>
    <w:p w:rsidR="00A62A24" w:rsidRPr="00310951" w:rsidRDefault="00A62A24" w:rsidP="00F80082">
      <w:pPr>
        <w:pStyle w:val="BodyText"/>
        <w:numPr>
          <w:ilvl w:val="0"/>
          <w:numId w:val="19"/>
        </w:numPr>
        <w:rPr>
          <w:lang w:val="id-ID"/>
        </w:rPr>
      </w:pPr>
      <w:r w:rsidRPr="00310951">
        <w:rPr>
          <w:lang w:val="id-ID"/>
        </w:rPr>
        <w:t>Kelompok penyakit mata.</w:t>
      </w:r>
    </w:p>
    <w:p w:rsidR="00A62A24" w:rsidRPr="00310951" w:rsidRDefault="00A62A24" w:rsidP="00A62A24">
      <w:pPr>
        <w:pStyle w:val="BodyText"/>
        <w:rPr>
          <w:lang w:val="id-ID"/>
        </w:rPr>
      </w:pPr>
      <w:r w:rsidRPr="00310951">
        <w:rPr>
          <w:lang w:val="id-ID"/>
        </w:rPr>
        <w:t>DRM dengan penyakit mata pada pasien rawat jalan setelah 5 tahun tak datang berobat karena meninggal atau sebab lain sudah harus diretensi untuk disimpan pada ruang filing in-aktif. Sedangkan pasien rawat inap setelah 10 tahun baru dapat diretensi. Selanjutnya masing-masing disimpan sebagai dokumen in-aktif selama 2 tahun.</w:t>
      </w:r>
    </w:p>
    <w:p w:rsidR="00A62A24" w:rsidRPr="00310951" w:rsidRDefault="00A62A24" w:rsidP="00A62A24">
      <w:pPr>
        <w:pStyle w:val="BodyText"/>
        <w:rPr>
          <w:lang w:val="id-ID"/>
        </w:rPr>
      </w:pPr>
      <w:r w:rsidRPr="00310951">
        <w:rPr>
          <w:lang w:val="id-ID"/>
        </w:rPr>
        <w:lastRenderedPageBreak/>
        <w:t>Untuk DRM anak-anak rumah-sakit atau sarana pelayanan kesehatan lain dapat membuat ketentuan tersendiri. Selain itu, sesuai dengan kebutuhan rumah-sakit atau sarana pelayanan kesehatan yang bersangkutan dapat pula membuat ketentuan lain untuk kepentingan : (a) riset dan edukasi, (b) kasus-kasus terlibat hukum (legal aspek) minimal 23 tahun setelah ada ketetapan hukum, (c) Perkosaan, (d) HIV, (e) penyesuaian kelamin, (f) pasien orang asing, (g) kasus adopsi, (h) bayi tabung, (i) cangkok organ, (j) plastik rekontruksi.</w:t>
      </w:r>
    </w:p>
    <w:p w:rsidR="00A62A24" w:rsidRPr="00310951" w:rsidRDefault="00A62A24" w:rsidP="00A62A24">
      <w:pPr>
        <w:pStyle w:val="BodyText"/>
        <w:rPr>
          <w:lang w:val="id-ID"/>
        </w:rPr>
      </w:pPr>
    </w:p>
    <w:p w:rsidR="00A62A24" w:rsidRPr="00310951" w:rsidRDefault="00A62A24" w:rsidP="00A62A24">
      <w:pPr>
        <w:pStyle w:val="BodyText"/>
        <w:rPr>
          <w:lang w:val="id-ID"/>
        </w:rPr>
      </w:pPr>
    </w:p>
    <w:p w:rsidR="00A62A24" w:rsidRPr="00310951" w:rsidRDefault="00A62A24" w:rsidP="00A62A24">
      <w:pPr>
        <w:pStyle w:val="BodyText"/>
        <w:rPr>
          <w:lang w:val="id-ID"/>
        </w:rPr>
      </w:pPr>
      <w:r w:rsidRPr="00310951">
        <w:rPr>
          <w:lang w:val="id-ID"/>
        </w:rPr>
        <w:t>Secara skematis dapat digambarkan urutan kegiatannya sebagai berikut :</w:t>
      </w:r>
    </w:p>
    <w:tbl>
      <w:tblPr>
        <w:tblW w:w="0" w:type="auto"/>
        <w:jc w:val="center"/>
        <w:tblLayout w:type="fixed"/>
        <w:tblCellMar>
          <w:left w:w="30" w:type="dxa"/>
          <w:right w:w="30" w:type="dxa"/>
        </w:tblCellMar>
        <w:tblLook w:val="0000" w:firstRow="0" w:lastRow="0" w:firstColumn="0" w:lastColumn="0" w:noHBand="0" w:noVBand="0"/>
      </w:tblPr>
      <w:tblGrid>
        <w:gridCol w:w="1530"/>
        <w:gridCol w:w="2100"/>
        <w:gridCol w:w="1278"/>
        <w:gridCol w:w="540"/>
        <w:gridCol w:w="1344"/>
        <w:gridCol w:w="1698"/>
      </w:tblGrid>
      <w:tr w:rsidR="00A62A24" w:rsidRPr="00310951" w:rsidTr="005639BC">
        <w:trPr>
          <w:trHeight w:val="260"/>
          <w:jc w:val="center"/>
        </w:trPr>
        <w:tc>
          <w:tcPr>
            <w:tcW w:w="1530" w:type="dxa"/>
          </w:tcPr>
          <w:p w:rsidR="00A62A24" w:rsidRPr="00310951" w:rsidRDefault="00E945DC" w:rsidP="005639BC">
            <w:pPr>
              <w:jc w:val="right"/>
              <w:rPr>
                <w:rFonts w:ascii="Arial" w:hAnsi="Arial" w:cs="Arial"/>
                <w:snapToGrid w:val="0"/>
                <w:color w:val="000000"/>
                <w:sz w:val="20"/>
                <w:szCs w:val="20"/>
              </w:rPr>
            </w:pPr>
            <w:r>
              <w:rPr>
                <w:noProof/>
                <w:lang w:eastAsia="id-ID"/>
              </w:rPr>
              <mc:AlternateContent>
                <mc:Choice Requires="wps">
                  <w:drawing>
                    <wp:anchor distT="0" distB="0" distL="114300" distR="114300" simplePos="0" relativeHeight="251662336" behindDoc="0" locked="0" layoutInCell="0" allowOverlap="1">
                      <wp:simplePos x="0" y="0"/>
                      <wp:positionH relativeFrom="column">
                        <wp:posOffset>731520</wp:posOffset>
                      </wp:positionH>
                      <wp:positionV relativeFrom="paragraph">
                        <wp:posOffset>123190</wp:posOffset>
                      </wp:positionV>
                      <wp:extent cx="548640" cy="822960"/>
                      <wp:effectExtent l="7620" t="46990" r="53340" b="635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7pt" to="100.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" o:allowincell="f">
                      <v:stroke endarrow="block"/>
                    </v:line>
                  </w:pict>
                </mc:Fallback>
              </mc:AlternateContent>
            </w:r>
          </w:p>
        </w:tc>
        <w:tc>
          <w:tcPr>
            <w:tcW w:w="2100" w:type="dxa"/>
          </w:tcPr>
          <w:p w:rsidR="00A62A24" w:rsidRPr="00310951" w:rsidRDefault="00E945DC" w:rsidP="005639BC">
            <w:pPr>
              <w:rPr>
                <w:rFonts w:ascii="Arial" w:hAnsi="Arial" w:cs="Arial"/>
                <w:snapToGrid w:val="0"/>
                <w:color w:val="000000"/>
                <w:sz w:val="20"/>
                <w:szCs w:val="20"/>
              </w:rPr>
            </w:pPr>
            <w:r>
              <w:rPr>
                <w:noProof/>
                <w:lang w:eastAsia="id-ID"/>
              </w:rPr>
              <mc:AlternateContent>
                <mc:Choice Requires="wps">
                  <w:drawing>
                    <wp:anchor distT="0" distB="0" distL="114300" distR="114300" simplePos="0" relativeHeight="251682816" behindDoc="0" locked="0" layoutInCell="1" allowOverlap="1">
                      <wp:simplePos x="0" y="0"/>
                      <wp:positionH relativeFrom="column">
                        <wp:posOffset>873125</wp:posOffset>
                      </wp:positionH>
                      <wp:positionV relativeFrom="paragraph">
                        <wp:posOffset>138430</wp:posOffset>
                      </wp:positionV>
                      <wp:extent cx="342900" cy="0"/>
                      <wp:effectExtent l="6350" t="52705" r="22225" b="6159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10.9pt" to="95.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5h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">
                      <v:stroke endarrow="block"/>
                    </v:line>
                  </w:pict>
                </mc:Fallback>
              </mc:AlternateContent>
            </w:r>
            <w:r w:rsidR="00A62A24" w:rsidRPr="00310951">
              <w:rPr>
                <w:rFonts w:ascii="Arial" w:hAnsi="Arial" w:cs="Arial"/>
                <w:snapToGrid w:val="0"/>
                <w:color w:val="000000"/>
                <w:sz w:val="20"/>
                <w:szCs w:val="20"/>
              </w:rPr>
              <w:t>PEMINDAHAN</w:t>
            </w:r>
          </w:p>
        </w:tc>
        <w:tc>
          <w:tcPr>
            <w:tcW w:w="1278"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BERKAS RM</w:t>
            </w:r>
          </w:p>
        </w:tc>
        <w:tc>
          <w:tcPr>
            <w:tcW w:w="540" w:type="dxa"/>
          </w:tcPr>
          <w:p w:rsidR="00A62A24" w:rsidRPr="00310951" w:rsidRDefault="00E945DC" w:rsidP="005639BC">
            <w:pPr>
              <w:jc w:val="right"/>
              <w:rPr>
                <w:rFonts w:ascii="Arial" w:hAnsi="Arial" w:cs="Arial"/>
                <w:snapToGrid w:val="0"/>
                <w:color w:val="000000"/>
                <w:sz w:val="20"/>
                <w:szCs w:val="20"/>
              </w:rPr>
            </w:pPr>
            <w:r>
              <w:rPr>
                <w:noProof/>
                <w:lang w:eastAsia="id-ID"/>
              </w:rPr>
              <mc:AlternateContent>
                <mc:Choice Requires="wps">
                  <w:drawing>
                    <wp:anchor distT="0" distB="0" distL="114300" distR="114300" simplePos="0" relativeHeight="251683840" behindDoc="0" locked="0" layoutInCell="1" allowOverlap="1">
                      <wp:simplePos x="0" y="0"/>
                      <wp:positionH relativeFrom="column">
                        <wp:posOffset>-14605</wp:posOffset>
                      </wp:positionH>
                      <wp:positionV relativeFrom="paragraph">
                        <wp:posOffset>138430</wp:posOffset>
                      </wp:positionV>
                      <wp:extent cx="228600" cy="0"/>
                      <wp:effectExtent l="13970" t="52705" r="14605" b="61595"/>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0.9pt" to="16.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EyJwIAAEs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">
                      <v:stroke endarrow="block"/>
                    </v:line>
                  </w:pict>
                </mc:Fallback>
              </mc:AlternateContent>
            </w:r>
          </w:p>
        </w:tc>
        <w:tc>
          <w:tcPr>
            <w:tcW w:w="1344"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 xml:space="preserve">BERKAS RM </w:t>
            </w:r>
          </w:p>
        </w:tc>
        <w:tc>
          <w:tcPr>
            <w:tcW w:w="1698"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60"/>
          <w:jc w:val="center"/>
        </w:trPr>
        <w:tc>
          <w:tcPr>
            <w:tcW w:w="1530" w:type="dxa"/>
          </w:tcPr>
          <w:p w:rsidR="00A62A24" w:rsidRPr="00310951" w:rsidRDefault="00E945DC" w:rsidP="005639BC">
            <w:pPr>
              <w:jc w:val="right"/>
              <w:rPr>
                <w:rFonts w:ascii="Arial" w:hAnsi="Arial" w:cs="Arial"/>
                <w:snapToGrid w:val="0"/>
                <w:color w:val="000000"/>
                <w:sz w:val="20"/>
                <w:szCs w:val="20"/>
              </w:rPr>
            </w:pPr>
            <w:r>
              <w:rPr>
                <w:noProof/>
                <w:lang w:eastAsia="id-ID"/>
              </w:rPr>
              <mc:AlternateContent>
                <mc:Choice Requires="wps">
                  <w:drawing>
                    <wp:anchor distT="0" distB="0" distL="114300" distR="114300" simplePos="0" relativeHeight="251665408" behindDoc="0" locked="0" layoutInCell="0" allowOverlap="1">
                      <wp:simplePos x="0" y="0"/>
                      <wp:positionH relativeFrom="column">
                        <wp:posOffset>3657600</wp:posOffset>
                      </wp:positionH>
                      <wp:positionV relativeFrom="paragraph">
                        <wp:posOffset>140970</wp:posOffset>
                      </wp:positionV>
                      <wp:extent cx="0" cy="182880"/>
                      <wp:effectExtent l="57150" t="7620" r="57150" b="1905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1pt" to="4in,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" o:allowincell="f">
                      <v:stroke endarrow="block"/>
                    </v:line>
                  </w:pict>
                </mc:Fallback>
              </mc:AlternateContent>
            </w:r>
          </w:p>
        </w:tc>
        <w:tc>
          <w:tcPr>
            <w:tcW w:w="2100" w:type="dxa"/>
          </w:tcPr>
          <w:p w:rsidR="00A62A24" w:rsidRPr="00310951" w:rsidRDefault="00A62A24" w:rsidP="005639BC">
            <w:pPr>
              <w:jc w:val="right"/>
              <w:rPr>
                <w:rFonts w:ascii="Arial" w:hAnsi="Arial" w:cs="Arial"/>
                <w:snapToGrid w:val="0"/>
                <w:color w:val="000000"/>
                <w:sz w:val="20"/>
                <w:szCs w:val="20"/>
              </w:rPr>
            </w:pPr>
          </w:p>
        </w:tc>
        <w:tc>
          <w:tcPr>
            <w:tcW w:w="1278"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AKTIF</w:t>
            </w:r>
          </w:p>
        </w:tc>
        <w:tc>
          <w:tcPr>
            <w:tcW w:w="540" w:type="dxa"/>
          </w:tcPr>
          <w:p w:rsidR="00A62A24" w:rsidRPr="00310951" w:rsidRDefault="00A62A24" w:rsidP="005639BC">
            <w:pPr>
              <w:jc w:val="right"/>
              <w:rPr>
                <w:rFonts w:ascii="Arial" w:hAnsi="Arial" w:cs="Arial"/>
                <w:snapToGrid w:val="0"/>
                <w:color w:val="000000"/>
                <w:sz w:val="20"/>
                <w:szCs w:val="20"/>
              </w:rPr>
            </w:pPr>
          </w:p>
        </w:tc>
        <w:tc>
          <w:tcPr>
            <w:tcW w:w="1344"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IN AKTIF</w:t>
            </w:r>
          </w:p>
        </w:tc>
        <w:tc>
          <w:tcPr>
            <w:tcW w:w="1698"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60"/>
          <w:jc w:val="center"/>
        </w:trPr>
        <w:tc>
          <w:tcPr>
            <w:tcW w:w="1530" w:type="dxa"/>
          </w:tcPr>
          <w:p w:rsidR="00A62A24" w:rsidRPr="00310951" w:rsidRDefault="00A62A24" w:rsidP="005639BC">
            <w:pPr>
              <w:jc w:val="right"/>
              <w:rPr>
                <w:rFonts w:ascii="Arial" w:hAnsi="Arial" w:cs="Arial"/>
                <w:snapToGrid w:val="0"/>
                <w:color w:val="000000"/>
                <w:sz w:val="20"/>
                <w:szCs w:val="20"/>
              </w:rPr>
            </w:pPr>
          </w:p>
        </w:tc>
        <w:tc>
          <w:tcPr>
            <w:tcW w:w="2100" w:type="dxa"/>
          </w:tcPr>
          <w:p w:rsidR="00A62A24" w:rsidRPr="00310951" w:rsidRDefault="00A62A24" w:rsidP="005639BC">
            <w:pPr>
              <w:jc w:val="right"/>
              <w:rPr>
                <w:rFonts w:ascii="Arial" w:hAnsi="Arial" w:cs="Arial"/>
                <w:snapToGrid w:val="0"/>
                <w:color w:val="000000"/>
                <w:sz w:val="20"/>
                <w:szCs w:val="20"/>
              </w:rPr>
            </w:pPr>
          </w:p>
        </w:tc>
        <w:tc>
          <w:tcPr>
            <w:tcW w:w="1278" w:type="dxa"/>
          </w:tcPr>
          <w:p w:rsidR="00A62A24" w:rsidRPr="00310951" w:rsidRDefault="00A62A24" w:rsidP="005639BC">
            <w:pPr>
              <w:jc w:val="right"/>
              <w:rPr>
                <w:rFonts w:ascii="Arial" w:hAnsi="Arial" w:cs="Arial"/>
                <w:snapToGrid w:val="0"/>
                <w:color w:val="000000"/>
                <w:sz w:val="20"/>
                <w:szCs w:val="20"/>
              </w:rPr>
            </w:pPr>
          </w:p>
        </w:tc>
        <w:tc>
          <w:tcPr>
            <w:tcW w:w="540" w:type="dxa"/>
          </w:tcPr>
          <w:p w:rsidR="00A62A24" w:rsidRPr="00310951" w:rsidRDefault="00A62A24" w:rsidP="005639BC">
            <w:pPr>
              <w:jc w:val="right"/>
              <w:rPr>
                <w:rFonts w:ascii="Arial" w:hAnsi="Arial" w:cs="Arial"/>
                <w:snapToGrid w:val="0"/>
                <w:color w:val="000000"/>
                <w:sz w:val="20"/>
                <w:szCs w:val="20"/>
              </w:rPr>
            </w:pPr>
          </w:p>
        </w:tc>
        <w:tc>
          <w:tcPr>
            <w:tcW w:w="1344" w:type="dxa"/>
          </w:tcPr>
          <w:p w:rsidR="00A62A24" w:rsidRPr="00310951" w:rsidRDefault="00A62A24" w:rsidP="005639BC">
            <w:pPr>
              <w:jc w:val="right"/>
              <w:rPr>
                <w:rFonts w:ascii="Arial" w:hAnsi="Arial" w:cs="Arial"/>
                <w:snapToGrid w:val="0"/>
                <w:color w:val="000000"/>
                <w:sz w:val="20"/>
                <w:szCs w:val="20"/>
              </w:rPr>
            </w:pPr>
          </w:p>
        </w:tc>
        <w:tc>
          <w:tcPr>
            <w:tcW w:w="1698"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60"/>
          <w:jc w:val="center"/>
        </w:trPr>
        <w:tc>
          <w:tcPr>
            <w:tcW w:w="1530" w:type="dxa"/>
          </w:tcPr>
          <w:p w:rsidR="00A62A24" w:rsidRPr="00310951" w:rsidRDefault="00A62A24" w:rsidP="005639BC">
            <w:pPr>
              <w:jc w:val="right"/>
              <w:rPr>
                <w:rFonts w:ascii="Arial" w:hAnsi="Arial" w:cs="Arial"/>
                <w:snapToGrid w:val="0"/>
                <w:color w:val="000000"/>
                <w:sz w:val="20"/>
                <w:szCs w:val="20"/>
              </w:rPr>
            </w:pPr>
          </w:p>
        </w:tc>
        <w:tc>
          <w:tcPr>
            <w:tcW w:w="2100" w:type="dxa"/>
          </w:tcPr>
          <w:p w:rsidR="00A62A24" w:rsidRPr="00310951" w:rsidRDefault="00A62A24" w:rsidP="005639BC">
            <w:pPr>
              <w:jc w:val="right"/>
              <w:rPr>
                <w:rFonts w:ascii="Arial" w:hAnsi="Arial" w:cs="Arial"/>
                <w:snapToGrid w:val="0"/>
                <w:color w:val="000000"/>
                <w:sz w:val="20"/>
                <w:szCs w:val="20"/>
              </w:rPr>
            </w:pPr>
          </w:p>
        </w:tc>
        <w:tc>
          <w:tcPr>
            <w:tcW w:w="1278" w:type="dxa"/>
          </w:tcPr>
          <w:p w:rsidR="00A62A24" w:rsidRPr="00310951" w:rsidRDefault="00A62A24" w:rsidP="005639BC">
            <w:pPr>
              <w:jc w:val="right"/>
              <w:rPr>
                <w:rFonts w:ascii="Arial" w:hAnsi="Arial" w:cs="Arial"/>
                <w:snapToGrid w:val="0"/>
                <w:color w:val="000000"/>
                <w:sz w:val="20"/>
                <w:szCs w:val="20"/>
              </w:rPr>
            </w:pPr>
          </w:p>
        </w:tc>
        <w:tc>
          <w:tcPr>
            <w:tcW w:w="540" w:type="dxa"/>
          </w:tcPr>
          <w:p w:rsidR="00A62A24" w:rsidRPr="00310951" w:rsidRDefault="00A62A24" w:rsidP="005639BC">
            <w:pPr>
              <w:jc w:val="right"/>
              <w:rPr>
                <w:rFonts w:ascii="Arial" w:hAnsi="Arial" w:cs="Arial"/>
                <w:snapToGrid w:val="0"/>
                <w:color w:val="000000"/>
                <w:sz w:val="20"/>
                <w:szCs w:val="20"/>
              </w:rPr>
            </w:pPr>
          </w:p>
        </w:tc>
        <w:tc>
          <w:tcPr>
            <w:tcW w:w="1344" w:type="dxa"/>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DINILAI</w:t>
            </w:r>
          </w:p>
        </w:tc>
        <w:tc>
          <w:tcPr>
            <w:tcW w:w="1698"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60"/>
          <w:jc w:val="center"/>
        </w:trPr>
        <w:tc>
          <w:tcPr>
            <w:tcW w:w="1530" w:type="dxa"/>
          </w:tcPr>
          <w:p w:rsidR="00A62A24" w:rsidRPr="00310951" w:rsidRDefault="00A62A24" w:rsidP="005639BC">
            <w:pPr>
              <w:jc w:val="right"/>
              <w:rPr>
                <w:rFonts w:ascii="Arial" w:hAnsi="Arial" w:cs="Arial"/>
                <w:snapToGrid w:val="0"/>
                <w:color w:val="000000"/>
                <w:sz w:val="20"/>
                <w:szCs w:val="20"/>
              </w:rPr>
            </w:pPr>
          </w:p>
        </w:tc>
        <w:tc>
          <w:tcPr>
            <w:tcW w:w="2100" w:type="dxa"/>
          </w:tcPr>
          <w:p w:rsidR="00A62A24" w:rsidRPr="00310951" w:rsidRDefault="00A62A24" w:rsidP="005639BC">
            <w:pPr>
              <w:jc w:val="right"/>
              <w:rPr>
                <w:rFonts w:ascii="Arial" w:hAnsi="Arial" w:cs="Arial"/>
                <w:snapToGrid w:val="0"/>
                <w:color w:val="000000"/>
                <w:sz w:val="20"/>
                <w:szCs w:val="20"/>
              </w:rPr>
            </w:pPr>
          </w:p>
        </w:tc>
        <w:tc>
          <w:tcPr>
            <w:tcW w:w="1278" w:type="dxa"/>
          </w:tcPr>
          <w:p w:rsidR="00A62A24" w:rsidRPr="00310951" w:rsidRDefault="00A62A24" w:rsidP="005639BC">
            <w:pPr>
              <w:jc w:val="right"/>
              <w:rPr>
                <w:rFonts w:ascii="Arial" w:hAnsi="Arial" w:cs="Arial"/>
                <w:snapToGrid w:val="0"/>
                <w:color w:val="000000"/>
                <w:sz w:val="20"/>
                <w:szCs w:val="20"/>
              </w:rPr>
            </w:pPr>
          </w:p>
        </w:tc>
        <w:tc>
          <w:tcPr>
            <w:tcW w:w="540" w:type="dxa"/>
          </w:tcPr>
          <w:p w:rsidR="00A62A24" w:rsidRPr="00310951" w:rsidRDefault="00A62A24" w:rsidP="005639BC">
            <w:pPr>
              <w:jc w:val="right"/>
              <w:rPr>
                <w:rFonts w:ascii="Arial" w:hAnsi="Arial" w:cs="Arial"/>
                <w:snapToGrid w:val="0"/>
                <w:color w:val="000000"/>
                <w:sz w:val="20"/>
                <w:szCs w:val="20"/>
              </w:rPr>
            </w:pPr>
          </w:p>
        </w:tc>
        <w:tc>
          <w:tcPr>
            <w:tcW w:w="1344"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TIM PENILAI</w:t>
            </w:r>
          </w:p>
        </w:tc>
        <w:tc>
          <w:tcPr>
            <w:tcW w:w="1698"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60"/>
          <w:jc w:val="center"/>
        </w:trPr>
        <w:tc>
          <w:tcPr>
            <w:tcW w:w="1530" w:type="dxa"/>
          </w:tcPr>
          <w:p w:rsidR="00A62A24" w:rsidRPr="00310951" w:rsidRDefault="00E945DC" w:rsidP="005639BC">
            <w:pPr>
              <w:jc w:val="right"/>
              <w:rPr>
                <w:rFonts w:ascii="Arial" w:hAnsi="Arial" w:cs="Arial"/>
                <w:snapToGrid w:val="0"/>
                <w:color w:val="000000"/>
                <w:sz w:val="20"/>
                <w:szCs w:val="20"/>
              </w:rPr>
            </w:pPr>
            <w:r>
              <w:rPr>
                <w:noProof/>
                <w:lang w:eastAsia="id-ID"/>
              </w:rPr>
              <mc:AlternateContent>
                <mc:Choice Requires="wps">
                  <w:drawing>
                    <wp:anchor distT="0" distB="0" distL="114300" distR="114300" simplePos="0" relativeHeight="251666432" behindDoc="0" locked="0" layoutInCell="0" allowOverlap="1">
                      <wp:simplePos x="0" y="0"/>
                      <wp:positionH relativeFrom="column">
                        <wp:posOffset>3108960</wp:posOffset>
                      </wp:positionH>
                      <wp:positionV relativeFrom="paragraph">
                        <wp:posOffset>29210</wp:posOffset>
                      </wp:positionV>
                      <wp:extent cx="822960" cy="181610"/>
                      <wp:effectExtent l="32385" t="10160" r="11430" b="5588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2960" cy="181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2.3pt" to="309.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" o:allowincell="f">
                      <v:stroke endarrow="block"/>
                    </v:line>
                  </w:pict>
                </mc:Fallback>
              </mc:AlternateContent>
            </w:r>
            <w:r>
              <w:rPr>
                <w:noProof/>
                <w:lang w:eastAsia="id-ID"/>
              </w:rPr>
              <mc:AlternateContent>
                <mc:Choice Requires="wps">
                  <w:drawing>
                    <wp:anchor distT="0" distB="0" distL="114300" distR="114300" simplePos="0" relativeHeight="251667456" behindDoc="0" locked="0" layoutInCell="0" allowOverlap="1">
                      <wp:simplePos x="0" y="0"/>
                      <wp:positionH relativeFrom="column">
                        <wp:posOffset>3931920</wp:posOffset>
                      </wp:positionH>
                      <wp:positionV relativeFrom="paragraph">
                        <wp:posOffset>27940</wp:posOffset>
                      </wp:positionV>
                      <wp:extent cx="457200" cy="182880"/>
                      <wp:effectExtent l="7620" t="8890" r="40005" b="5588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2pt" to="345.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" o:allowincell="f">
                      <v:stroke endarrow="block"/>
                    </v:line>
                  </w:pict>
                </mc:Fallback>
              </mc:AlternateContent>
            </w:r>
          </w:p>
        </w:tc>
        <w:tc>
          <w:tcPr>
            <w:tcW w:w="2100" w:type="dxa"/>
          </w:tcPr>
          <w:p w:rsidR="00A62A24" w:rsidRPr="00310951" w:rsidRDefault="00A62A24" w:rsidP="005639BC">
            <w:pPr>
              <w:jc w:val="right"/>
              <w:rPr>
                <w:rFonts w:ascii="Arial" w:hAnsi="Arial" w:cs="Arial"/>
                <w:snapToGrid w:val="0"/>
                <w:color w:val="000000"/>
                <w:sz w:val="20"/>
                <w:szCs w:val="20"/>
              </w:rPr>
            </w:pPr>
          </w:p>
        </w:tc>
        <w:tc>
          <w:tcPr>
            <w:tcW w:w="1278" w:type="dxa"/>
          </w:tcPr>
          <w:p w:rsidR="00A62A24" w:rsidRPr="00310951" w:rsidRDefault="00A62A24" w:rsidP="005639BC">
            <w:pPr>
              <w:jc w:val="right"/>
              <w:rPr>
                <w:rFonts w:ascii="Arial" w:hAnsi="Arial" w:cs="Arial"/>
                <w:snapToGrid w:val="0"/>
                <w:color w:val="000000"/>
                <w:sz w:val="20"/>
                <w:szCs w:val="20"/>
              </w:rPr>
            </w:pPr>
          </w:p>
        </w:tc>
        <w:tc>
          <w:tcPr>
            <w:tcW w:w="540" w:type="dxa"/>
          </w:tcPr>
          <w:p w:rsidR="00A62A24" w:rsidRPr="00310951" w:rsidRDefault="00A62A24" w:rsidP="005639BC">
            <w:pPr>
              <w:jc w:val="right"/>
              <w:rPr>
                <w:rFonts w:ascii="Arial" w:hAnsi="Arial" w:cs="Arial"/>
                <w:snapToGrid w:val="0"/>
                <w:color w:val="000000"/>
                <w:sz w:val="20"/>
                <w:szCs w:val="20"/>
              </w:rPr>
            </w:pPr>
          </w:p>
        </w:tc>
        <w:tc>
          <w:tcPr>
            <w:tcW w:w="1344" w:type="dxa"/>
          </w:tcPr>
          <w:p w:rsidR="00A62A24" w:rsidRPr="00310951" w:rsidRDefault="00A62A24" w:rsidP="005639BC">
            <w:pPr>
              <w:jc w:val="right"/>
              <w:rPr>
                <w:rFonts w:ascii="Arial" w:hAnsi="Arial" w:cs="Arial"/>
                <w:snapToGrid w:val="0"/>
                <w:color w:val="000000"/>
                <w:sz w:val="20"/>
                <w:szCs w:val="20"/>
              </w:rPr>
            </w:pPr>
          </w:p>
        </w:tc>
        <w:tc>
          <w:tcPr>
            <w:tcW w:w="1698"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60"/>
          <w:jc w:val="center"/>
        </w:trPr>
        <w:tc>
          <w:tcPr>
            <w:tcW w:w="1530" w:type="dxa"/>
          </w:tcPr>
          <w:p w:rsidR="00A62A24" w:rsidRPr="00310951" w:rsidRDefault="00E945DC" w:rsidP="005639BC">
            <w:pPr>
              <w:rPr>
                <w:rFonts w:ascii="Arial" w:hAnsi="Arial" w:cs="Arial"/>
                <w:snapToGrid w:val="0"/>
                <w:color w:val="000000"/>
                <w:sz w:val="20"/>
                <w:szCs w:val="20"/>
              </w:rPr>
            </w:pPr>
            <w:r>
              <w:rPr>
                <w:noProof/>
                <w:lang w:eastAsia="id-ID"/>
              </w:rPr>
              <mc:AlternateContent>
                <mc:Choice Requires="wps">
                  <w:drawing>
                    <wp:anchor distT="0" distB="0" distL="114300" distR="114300" simplePos="0" relativeHeight="251669504" behindDoc="0" locked="0" layoutInCell="0" allowOverlap="1">
                      <wp:simplePos x="0" y="0"/>
                      <wp:positionH relativeFrom="column">
                        <wp:posOffset>3147060</wp:posOffset>
                      </wp:positionH>
                      <wp:positionV relativeFrom="paragraph">
                        <wp:posOffset>149225</wp:posOffset>
                      </wp:positionV>
                      <wp:extent cx="784860" cy="795655"/>
                      <wp:effectExtent l="13335" t="6350" r="20955" b="17145"/>
                      <wp:wrapNone/>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860" cy="795655"/>
                              </a:xfrm>
                              <a:custGeom>
                                <a:avLst/>
                                <a:gdLst>
                                  <a:gd name="T0" fmla="*/ 0 w 1236"/>
                                  <a:gd name="T1" fmla="*/ 0 h 1253"/>
                                  <a:gd name="T2" fmla="*/ 1128 w 1236"/>
                                  <a:gd name="T3" fmla="*/ 0 h 1253"/>
                                  <a:gd name="T4" fmla="*/ 1128 w 1236"/>
                                  <a:gd name="T5" fmla="*/ 617 h 1253"/>
                                  <a:gd name="T6" fmla="*/ 1236 w 1236"/>
                                  <a:gd name="T7" fmla="*/ 701 h 1253"/>
                                  <a:gd name="T8" fmla="*/ 1128 w 1236"/>
                                  <a:gd name="T9" fmla="*/ 821 h 1253"/>
                                  <a:gd name="T10" fmla="*/ 1128 w 1236"/>
                                  <a:gd name="T11" fmla="*/ 1253 h 1253"/>
                                </a:gdLst>
                                <a:ahLst/>
                                <a:cxnLst>
                                  <a:cxn ang="0">
                                    <a:pos x="T0" y="T1"/>
                                  </a:cxn>
                                  <a:cxn ang="0">
                                    <a:pos x="T2" y="T3"/>
                                  </a:cxn>
                                  <a:cxn ang="0">
                                    <a:pos x="T4" y="T5"/>
                                  </a:cxn>
                                  <a:cxn ang="0">
                                    <a:pos x="T6" y="T7"/>
                                  </a:cxn>
                                  <a:cxn ang="0">
                                    <a:pos x="T8" y="T9"/>
                                  </a:cxn>
                                  <a:cxn ang="0">
                                    <a:pos x="T10" y="T11"/>
                                  </a:cxn>
                                </a:cxnLst>
                                <a:rect l="0" t="0" r="r" b="b"/>
                                <a:pathLst>
                                  <a:path w="1236" h="1253">
                                    <a:moveTo>
                                      <a:pt x="0" y="0"/>
                                    </a:moveTo>
                                    <a:lnTo>
                                      <a:pt x="1128" y="0"/>
                                    </a:lnTo>
                                    <a:lnTo>
                                      <a:pt x="1128" y="617"/>
                                    </a:lnTo>
                                    <a:lnTo>
                                      <a:pt x="1236" y="701"/>
                                    </a:lnTo>
                                    <a:lnTo>
                                      <a:pt x="1128" y="821"/>
                                    </a:lnTo>
                                    <a:lnTo>
                                      <a:pt x="1128" y="125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7.8pt,11.75pt,304.2pt,11.75pt,304.2pt,42.6pt,309.6pt,46.8pt,304.2pt,52.8pt,304.2pt,74.4pt" coordsize="123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" o:allowincell="f" filled="f">
                      <v:stroke endarrow="block"/>
                      <v:path arrowok="t" o:connecttype="custom" o:connectlocs="0,0;716280,0;716280,391795;784860,445135;716280,521335;716280,795655" o:connectangles="0,0,0,0,0,0"/>
                    </v:polyline>
                  </w:pict>
                </mc:Fallback>
              </mc:AlternateContent>
            </w:r>
            <w:r w:rsidR="00A62A24" w:rsidRPr="00310951">
              <w:rPr>
                <w:rFonts w:ascii="Arial" w:hAnsi="Arial" w:cs="Arial"/>
                <w:snapToGrid w:val="0"/>
                <w:color w:val="000000"/>
                <w:sz w:val="20"/>
                <w:szCs w:val="20"/>
              </w:rPr>
              <w:t xml:space="preserve">PENYUSUTAN </w:t>
            </w:r>
          </w:p>
        </w:tc>
        <w:tc>
          <w:tcPr>
            <w:tcW w:w="2100" w:type="dxa"/>
          </w:tcPr>
          <w:p w:rsidR="00A62A24" w:rsidRPr="00310951" w:rsidRDefault="00A62A24" w:rsidP="005639BC">
            <w:pPr>
              <w:jc w:val="right"/>
              <w:rPr>
                <w:rFonts w:ascii="Arial" w:hAnsi="Arial" w:cs="Arial"/>
                <w:snapToGrid w:val="0"/>
                <w:color w:val="000000"/>
                <w:sz w:val="20"/>
                <w:szCs w:val="20"/>
              </w:rPr>
            </w:pPr>
          </w:p>
        </w:tc>
        <w:tc>
          <w:tcPr>
            <w:tcW w:w="1278"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RM ADA</w:t>
            </w:r>
          </w:p>
        </w:tc>
        <w:tc>
          <w:tcPr>
            <w:tcW w:w="540" w:type="dxa"/>
          </w:tcPr>
          <w:p w:rsidR="00A62A24" w:rsidRPr="00310951" w:rsidRDefault="00A62A24" w:rsidP="005639BC">
            <w:pPr>
              <w:jc w:val="right"/>
              <w:rPr>
                <w:rFonts w:ascii="Arial" w:hAnsi="Arial" w:cs="Arial"/>
                <w:snapToGrid w:val="0"/>
                <w:color w:val="000000"/>
                <w:sz w:val="20"/>
                <w:szCs w:val="20"/>
              </w:rPr>
            </w:pPr>
          </w:p>
        </w:tc>
        <w:tc>
          <w:tcPr>
            <w:tcW w:w="1344" w:type="dxa"/>
          </w:tcPr>
          <w:p w:rsidR="00A62A24" w:rsidRPr="00310951" w:rsidRDefault="00A62A24" w:rsidP="005639BC">
            <w:pPr>
              <w:jc w:val="right"/>
              <w:rPr>
                <w:rFonts w:ascii="Arial" w:hAnsi="Arial" w:cs="Arial"/>
                <w:snapToGrid w:val="0"/>
                <w:color w:val="000000"/>
                <w:sz w:val="20"/>
                <w:szCs w:val="20"/>
              </w:rPr>
            </w:pPr>
          </w:p>
        </w:tc>
        <w:tc>
          <w:tcPr>
            <w:tcW w:w="1698"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RM TIDAK ADA</w:t>
            </w:r>
          </w:p>
        </w:tc>
      </w:tr>
      <w:tr w:rsidR="00A62A24" w:rsidRPr="00310951" w:rsidTr="005639BC">
        <w:trPr>
          <w:trHeight w:val="260"/>
          <w:jc w:val="center"/>
        </w:trPr>
        <w:tc>
          <w:tcPr>
            <w:tcW w:w="1530" w:type="dxa"/>
          </w:tcPr>
          <w:p w:rsidR="00A62A24" w:rsidRPr="00310951" w:rsidRDefault="00E945DC" w:rsidP="005639BC">
            <w:pPr>
              <w:rPr>
                <w:rFonts w:ascii="Arial" w:hAnsi="Arial" w:cs="Arial"/>
                <w:snapToGrid w:val="0"/>
                <w:color w:val="000000"/>
                <w:sz w:val="20"/>
                <w:szCs w:val="20"/>
              </w:rPr>
            </w:pPr>
            <w:r>
              <w:rPr>
                <w:noProof/>
                <w:lang w:eastAsia="id-ID"/>
              </w:rPr>
              <mc:AlternateContent>
                <mc:Choice Requires="wps">
                  <w:drawing>
                    <wp:anchor distT="0" distB="0" distL="114300" distR="114300" simplePos="0" relativeHeight="251664384" behindDoc="0" locked="0" layoutInCell="0" allowOverlap="1">
                      <wp:simplePos x="0" y="0"/>
                      <wp:positionH relativeFrom="column">
                        <wp:posOffset>594360</wp:posOffset>
                      </wp:positionH>
                      <wp:positionV relativeFrom="paragraph">
                        <wp:posOffset>136525</wp:posOffset>
                      </wp:positionV>
                      <wp:extent cx="198120" cy="784860"/>
                      <wp:effectExtent l="13335" t="12700" r="17145" b="59690"/>
                      <wp:wrapNone/>
                      <wp:docPr id="1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 cy="784860"/>
                              </a:xfrm>
                              <a:custGeom>
                                <a:avLst/>
                                <a:gdLst>
                                  <a:gd name="T0" fmla="*/ 0 w 312"/>
                                  <a:gd name="T1" fmla="*/ 0 h 1236"/>
                                  <a:gd name="T2" fmla="*/ 0 w 312"/>
                                  <a:gd name="T3" fmla="*/ 1236 h 1236"/>
                                  <a:gd name="T4" fmla="*/ 312 w 312"/>
                                  <a:gd name="T5" fmla="*/ 1236 h 1236"/>
                                </a:gdLst>
                                <a:ahLst/>
                                <a:cxnLst>
                                  <a:cxn ang="0">
                                    <a:pos x="T0" y="T1"/>
                                  </a:cxn>
                                  <a:cxn ang="0">
                                    <a:pos x="T2" y="T3"/>
                                  </a:cxn>
                                  <a:cxn ang="0">
                                    <a:pos x="T4" y="T5"/>
                                  </a:cxn>
                                </a:cxnLst>
                                <a:rect l="0" t="0" r="r" b="b"/>
                                <a:pathLst>
                                  <a:path w="312" h="1236">
                                    <a:moveTo>
                                      <a:pt x="0" y="0"/>
                                    </a:moveTo>
                                    <a:lnTo>
                                      <a:pt x="0" y="1236"/>
                                    </a:lnTo>
                                    <a:lnTo>
                                      <a:pt x="312" y="123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6.8pt,10.75pt,46.8pt,72.55pt,62.4pt,72.55pt" coordsize="312,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" o:allowincell="f" filled="f">
                      <v:stroke endarrow="block"/>
                      <v:path arrowok="t" o:connecttype="custom" o:connectlocs="0,0;0,784860;198120,784860" o:connectangles="0,0,0"/>
                    </v:polyline>
                  </w:pict>
                </mc:Fallback>
              </mc:AlternateContent>
            </w:r>
            <w:r>
              <w:rPr>
                <w:noProof/>
                <w:lang w:eastAsia="id-ID"/>
              </w:rPr>
              <mc:AlternateContent>
                <mc:Choice Requires="wps">
                  <w:drawing>
                    <wp:anchor distT="0" distB="0" distL="114300" distR="114300" simplePos="0" relativeHeight="251668480" behindDoc="0" locked="0" layoutInCell="0" allowOverlap="1">
                      <wp:simplePos x="0" y="0"/>
                      <wp:positionH relativeFrom="column">
                        <wp:posOffset>4663440</wp:posOffset>
                      </wp:positionH>
                      <wp:positionV relativeFrom="paragraph">
                        <wp:posOffset>156210</wp:posOffset>
                      </wp:positionV>
                      <wp:extent cx="0" cy="182880"/>
                      <wp:effectExtent l="53340" t="13335" r="60960" b="2286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12.3pt" to="367.2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" o:allowincell="f">
                      <v:stroke endarrow="block"/>
                    </v:line>
                  </w:pict>
                </mc:Fallback>
              </mc:AlternateContent>
            </w:r>
            <w:r>
              <w:rPr>
                <w:noProof/>
                <w:lang w:eastAsia="id-ID"/>
              </w:rPr>
              <mc:AlternateContent>
                <mc:Choice Requires="wps">
                  <w:drawing>
                    <wp:anchor distT="0" distB="0" distL="114300" distR="114300" simplePos="0" relativeHeight="251663360" behindDoc="0" locked="0" layoutInCell="0" allowOverlap="1">
                      <wp:simplePos x="0" y="0"/>
                      <wp:positionH relativeFrom="column">
                        <wp:posOffset>822960</wp:posOffset>
                      </wp:positionH>
                      <wp:positionV relativeFrom="paragraph">
                        <wp:posOffset>63500</wp:posOffset>
                      </wp:positionV>
                      <wp:extent cx="365760" cy="274320"/>
                      <wp:effectExtent l="13335" t="6350" r="49530" b="5270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5pt" to="93.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" o:allowincell="f">
                      <v:stroke endarrow="block"/>
                    </v:line>
                  </w:pict>
                </mc:Fallback>
              </mc:AlternateContent>
            </w:r>
            <w:r w:rsidR="00A62A24" w:rsidRPr="00310951">
              <w:rPr>
                <w:rFonts w:ascii="Arial" w:hAnsi="Arial" w:cs="Arial"/>
                <w:snapToGrid w:val="0"/>
                <w:color w:val="000000"/>
                <w:sz w:val="20"/>
                <w:szCs w:val="20"/>
              </w:rPr>
              <w:t>BERKAS RM</w:t>
            </w:r>
          </w:p>
        </w:tc>
        <w:tc>
          <w:tcPr>
            <w:tcW w:w="2100" w:type="dxa"/>
          </w:tcPr>
          <w:p w:rsidR="00A62A24" w:rsidRPr="00310951" w:rsidRDefault="00A62A24" w:rsidP="005639BC">
            <w:pPr>
              <w:jc w:val="right"/>
              <w:rPr>
                <w:rFonts w:ascii="Arial" w:hAnsi="Arial" w:cs="Arial"/>
                <w:snapToGrid w:val="0"/>
                <w:color w:val="000000"/>
                <w:sz w:val="20"/>
                <w:szCs w:val="20"/>
              </w:rPr>
            </w:pPr>
          </w:p>
        </w:tc>
        <w:tc>
          <w:tcPr>
            <w:tcW w:w="1278"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NILAI GUNA</w:t>
            </w:r>
          </w:p>
        </w:tc>
        <w:tc>
          <w:tcPr>
            <w:tcW w:w="540" w:type="dxa"/>
          </w:tcPr>
          <w:p w:rsidR="00A62A24" w:rsidRPr="00310951" w:rsidRDefault="00A62A24" w:rsidP="005639BC">
            <w:pPr>
              <w:jc w:val="right"/>
              <w:rPr>
                <w:rFonts w:ascii="Arial" w:hAnsi="Arial" w:cs="Arial"/>
                <w:snapToGrid w:val="0"/>
                <w:color w:val="000000"/>
                <w:sz w:val="20"/>
                <w:szCs w:val="20"/>
              </w:rPr>
            </w:pPr>
          </w:p>
        </w:tc>
        <w:tc>
          <w:tcPr>
            <w:tcW w:w="1344" w:type="dxa"/>
          </w:tcPr>
          <w:p w:rsidR="00A62A24" w:rsidRPr="00310951" w:rsidRDefault="00A62A24" w:rsidP="005639BC">
            <w:pPr>
              <w:jc w:val="right"/>
              <w:rPr>
                <w:rFonts w:ascii="Arial" w:hAnsi="Arial" w:cs="Arial"/>
                <w:snapToGrid w:val="0"/>
                <w:color w:val="000000"/>
                <w:sz w:val="20"/>
                <w:szCs w:val="20"/>
              </w:rPr>
            </w:pPr>
          </w:p>
        </w:tc>
        <w:tc>
          <w:tcPr>
            <w:tcW w:w="1698"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NILAI GUNA</w:t>
            </w:r>
          </w:p>
        </w:tc>
      </w:tr>
      <w:tr w:rsidR="00A62A24" w:rsidRPr="00310951" w:rsidTr="005639BC">
        <w:trPr>
          <w:trHeight w:val="260"/>
          <w:jc w:val="center"/>
        </w:trPr>
        <w:tc>
          <w:tcPr>
            <w:tcW w:w="1530" w:type="dxa"/>
          </w:tcPr>
          <w:p w:rsidR="00A62A24" w:rsidRPr="00310951" w:rsidRDefault="00A62A24" w:rsidP="005639BC">
            <w:pPr>
              <w:jc w:val="right"/>
              <w:rPr>
                <w:rFonts w:ascii="Arial" w:hAnsi="Arial" w:cs="Arial"/>
                <w:snapToGrid w:val="0"/>
                <w:color w:val="000000"/>
                <w:sz w:val="20"/>
                <w:szCs w:val="20"/>
              </w:rPr>
            </w:pPr>
          </w:p>
        </w:tc>
        <w:tc>
          <w:tcPr>
            <w:tcW w:w="2100" w:type="dxa"/>
          </w:tcPr>
          <w:p w:rsidR="00A62A24" w:rsidRPr="00310951" w:rsidRDefault="00A62A24" w:rsidP="005639BC">
            <w:pPr>
              <w:jc w:val="right"/>
              <w:rPr>
                <w:rFonts w:ascii="Arial" w:hAnsi="Arial" w:cs="Arial"/>
                <w:snapToGrid w:val="0"/>
                <w:color w:val="000000"/>
                <w:sz w:val="20"/>
                <w:szCs w:val="20"/>
              </w:rPr>
            </w:pPr>
          </w:p>
        </w:tc>
        <w:tc>
          <w:tcPr>
            <w:tcW w:w="1278" w:type="dxa"/>
          </w:tcPr>
          <w:p w:rsidR="00A62A24" w:rsidRPr="00310951" w:rsidRDefault="00A62A24" w:rsidP="005639BC">
            <w:pPr>
              <w:jc w:val="right"/>
              <w:rPr>
                <w:rFonts w:ascii="Arial" w:hAnsi="Arial" w:cs="Arial"/>
                <w:snapToGrid w:val="0"/>
                <w:color w:val="000000"/>
                <w:sz w:val="20"/>
                <w:szCs w:val="20"/>
              </w:rPr>
            </w:pPr>
          </w:p>
        </w:tc>
        <w:tc>
          <w:tcPr>
            <w:tcW w:w="540" w:type="dxa"/>
          </w:tcPr>
          <w:p w:rsidR="00A62A24" w:rsidRPr="00310951" w:rsidRDefault="00A62A24" w:rsidP="005639BC">
            <w:pPr>
              <w:jc w:val="right"/>
              <w:rPr>
                <w:rFonts w:ascii="Arial" w:hAnsi="Arial" w:cs="Arial"/>
                <w:snapToGrid w:val="0"/>
                <w:color w:val="000000"/>
                <w:sz w:val="20"/>
                <w:szCs w:val="20"/>
              </w:rPr>
            </w:pPr>
          </w:p>
        </w:tc>
        <w:tc>
          <w:tcPr>
            <w:tcW w:w="1344" w:type="dxa"/>
          </w:tcPr>
          <w:p w:rsidR="00A62A24" w:rsidRPr="00310951" w:rsidRDefault="00A62A24" w:rsidP="005639BC">
            <w:pPr>
              <w:jc w:val="right"/>
              <w:rPr>
                <w:rFonts w:ascii="Arial" w:hAnsi="Arial" w:cs="Arial"/>
                <w:snapToGrid w:val="0"/>
                <w:color w:val="000000"/>
                <w:sz w:val="20"/>
                <w:szCs w:val="20"/>
              </w:rPr>
            </w:pPr>
          </w:p>
        </w:tc>
        <w:tc>
          <w:tcPr>
            <w:tcW w:w="1698"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60"/>
          <w:jc w:val="center"/>
        </w:trPr>
        <w:tc>
          <w:tcPr>
            <w:tcW w:w="1530" w:type="dxa"/>
          </w:tcPr>
          <w:p w:rsidR="00A62A24" w:rsidRPr="00310951" w:rsidRDefault="00A62A24" w:rsidP="005639BC">
            <w:pPr>
              <w:jc w:val="right"/>
              <w:rPr>
                <w:rFonts w:ascii="Arial" w:hAnsi="Arial" w:cs="Arial"/>
                <w:snapToGrid w:val="0"/>
                <w:color w:val="000000"/>
                <w:sz w:val="20"/>
                <w:szCs w:val="20"/>
              </w:rPr>
            </w:pPr>
          </w:p>
        </w:tc>
        <w:tc>
          <w:tcPr>
            <w:tcW w:w="2100"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BERKAS RM RUSAK</w:t>
            </w:r>
          </w:p>
        </w:tc>
        <w:tc>
          <w:tcPr>
            <w:tcW w:w="1278" w:type="dxa"/>
          </w:tcPr>
          <w:p w:rsidR="00A62A24" w:rsidRPr="00310951" w:rsidRDefault="00E945DC" w:rsidP="005639BC">
            <w:pPr>
              <w:jc w:val="right"/>
              <w:rPr>
                <w:rFonts w:ascii="Arial" w:hAnsi="Arial" w:cs="Arial"/>
                <w:snapToGrid w:val="0"/>
                <w:color w:val="000000"/>
                <w:sz w:val="20"/>
                <w:szCs w:val="20"/>
              </w:rPr>
            </w:pPr>
            <w:r>
              <w:rPr>
                <w:noProof/>
                <w:lang w:eastAsia="id-ID"/>
              </w:rPr>
              <mc:AlternateContent>
                <mc:Choice Requires="wps">
                  <w:drawing>
                    <wp:anchor distT="0" distB="0" distL="114300" distR="114300" simplePos="0" relativeHeight="251684864" behindDoc="0" locked="0" layoutInCell="1" allowOverlap="1">
                      <wp:simplePos x="0" y="0"/>
                      <wp:positionH relativeFrom="column">
                        <wp:posOffset>-3175</wp:posOffset>
                      </wp:positionH>
                      <wp:positionV relativeFrom="paragraph">
                        <wp:posOffset>138430</wp:posOffset>
                      </wp:positionV>
                      <wp:extent cx="1943100" cy="0"/>
                      <wp:effectExtent l="6350" t="52705" r="22225" b="61595"/>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9pt" to="152.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A+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">
                      <v:stroke endarrow="block"/>
                    </v:line>
                  </w:pict>
                </mc:Fallback>
              </mc:AlternateContent>
            </w:r>
          </w:p>
        </w:tc>
        <w:tc>
          <w:tcPr>
            <w:tcW w:w="540" w:type="dxa"/>
          </w:tcPr>
          <w:p w:rsidR="00A62A24" w:rsidRPr="00310951" w:rsidRDefault="00A62A24" w:rsidP="005639BC">
            <w:pPr>
              <w:jc w:val="right"/>
              <w:rPr>
                <w:rFonts w:ascii="Arial" w:hAnsi="Arial" w:cs="Arial"/>
                <w:snapToGrid w:val="0"/>
                <w:color w:val="000000"/>
                <w:sz w:val="20"/>
                <w:szCs w:val="20"/>
              </w:rPr>
            </w:pPr>
          </w:p>
        </w:tc>
        <w:tc>
          <w:tcPr>
            <w:tcW w:w="1344" w:type="dxa"/>
          </w:tcPr>
          <w:p w:rsidR="00A62A24" w:rsidRPr="00310951" w:rsidRDefault="00A62A24" w:rsidP="005639BC">
            <w:pPr>
              <w:jc w:val="right"/>
              <w:rPr>
                <w:rFonts w:ascii="Arial" w:hAnsi="Arial" w:cs="Arial"/>
                <w:snapToGrid w:val="0"/>
                <w:color w:val="000000"/>
                <w:sz w:val="20"/>
                <w:szCs w:val="20"/>
              </w:rPr>
            </w:pPr>
          </w:p>
        </w:tc>
        <w:tc>
          <w:tcPr>
            <w:tcW w:w="1698"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DIMUSNAHKAN</w:t>
            </w:r>
          </w:p>
        </w:tc>
      </w:tr>
      <w:tr w:rsidR="00A62A24" w:rsidRPr="00310951" w:rsidTr="005639BC">
        <w:trPr>
          <w:trHeight w:val="260"/>
          <w:jc w:val="center"/>
        </w:trPr>
        <w:tc>
          <w:tcPr>
            <w:tcW w:w="1530" w:type="dxa"/>
          </w:tcPr>
          <w:p w:rsidR="00A62A24" w:rsidRPr="00310951" w:rsidRDefault="00A62A24" w:rsidP="005639BC">
            <w:pPr>
              <w:jc w:val="right"/>
              <w:rPr>
                <w:rFonts w:ascii="Arial" w:hAnsi="Arial" w:cs="Arial"/>
                <w:snapToGrid w:val="0"/>
                <w:color w:val="000000"/>
                <w:sz w:val="20"/>
                <w:szCs w:val="20"/>
              </w:rPr>
            </w:pPr>
          </w:p>
        </w:tc>
        <w:tc>
          <w:tcPr>
            <w:tcW w:w="2100"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TIDAK TERBACA</w:t>
            </w:r>
          </w:p>
        </w:tc>
        <w:tc>
          <w:tcPr>
            <w:tcW w:w="1278" w:type="dxa"/>
          </w:tcPr>
          <w:p w:rsidR="00A62A24" w:rsidRPr="00310951" w:rsidRDefault="00A62A24" w:rsidP="005639BC">
            <w:pPr>
              <w:jc w:val="right"/>
              <w:rPr>
                <w:rFonts w:ascii="Arial" w:hAnsi="Arial" w:cs="Arial"/>
                <w:snapToGrid w:val="0"/>
                <w:color w:val="000000"/>
                <w:sz w:val="20"/>
                <w:szCs w:val="20"/>
              </w:rPr>
            </w:pPr>
          </w:p>
        </w:tc>
        <w:tc>
          <w:tcPr>
            <w:tcW w:w="540" w:type="dxa"/>
          </w:tcPr>
          <w:p w:rsidR="00A62A24" w:rsidRPr="00310951" w:rsidRDefault="00A62A24" w:rsidP="005639BC">
            <w:pPr>
              <w:jc w:val="right"/>
              <w:rPr>
                <w:rFonts w:ascii="Arial" w:hAnsi="Arial" w:cs="Arial"/>
                <w:snapToGrid w:val="0"/>
                <w:color w:val="000000"/>
                <w:sz w:val="20"/>
                <w:szCs w:val="20"/>
              </w:rPr>
            </w:pPr>
          </w:p>
        </w:tc>
        <w:tc>
          <w:tcPr>
            <w:tcW w:w="1344" w:type="dxa"/>
          </w:tcPr>
          <w:p w:rsidR="00A62A24" w:rsidRPr="00310951" w:rsidRDefault="00A62A24" w:rsidP="005639BC">
            <w:pPr>
              <w:jc w:val="right"/>
              <w:rPr>
                <w:rFonts w:ascii="Arial" w:hAnsi="Arial" w:cs="Arial"/>
                <w:snapToGrid w:val="0"/>
                <w:color w:val="000000"/>
                <w:sz w:val="20"/>
                <w:szCs w:val="20"/>
              </w:rPr>
            </w:pPr>
          </w:p>
        </w:tc>
        <w:tc>
          <w:tcPr>
            <w:tcW w:w="1698"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TIM PEMUSNAH</w:t>
            </w:r>
          </w:p>
        </w:tc>
      </w:tr>
      <w:tr w:rsidR="00A62A24" w:rsidRPr="00310951" w:rsidTr="005639BC">
        <w:trPr>
          <w:trHeight w:val="260"/>
          <w:jc w:val="center"/>
        </w:trPr>
        <w:tc>
          <w:tcPr>
            <w:tcW w:w="1530" w:type="dxa"/>
          </w:tcPr>
          <w:p w:rsidR="00A62A24" w:rsidRPr="00310951" w:rsidRDefault="00A62A24" w:rsidP="005639BC">
            <w:pPr>
              <w:jc w:val="right"/>
              <w:rPr>
                <w:rFonts w:ascii="Arial" w:hAnsi="Arial" w:cs="Arial"/>
                <w:snapToGrid w:val="0"/>
                <w:color w:val="000000"/>
                <w:sz w:val="20"/>
                <w:szCs w:val="20"/>
              </w:rPr>
            </w:pPr>
          </w:p>
        </w:tc>
        <w:tc>
          <w:tcPr>
            <w:tcW w:w="2100" w:type="dxa"/>
          </w:tcPr>
          <w:p w:rsidR="00A62A24" w:rsidRPr="00310951" w:rsidRDefault="00A62A24" w:rsidP="005639BC">
            <w:pPr>
              <w:jc w:val="right"/>
              <w:rPr>
                <w:rFonts w:ascii="Arial" w:hAnsi="Arial" w:cs="Arial"/>
                <w:snapToGrid w:val="0"/>
                <w:color w:val="000000"/>
                <w:sz w:val="20"/>
                <w:szCs w:val="20"/>
              </w:rPr>
            </w:pPr>
          </w:p>
        </w:tc>
        <w:tc>
          <w:tcPr>
            <w:tcW w:w="1278" w:type="dxa"/>
          </w:tcPr>
          <w:p w:rsidR="00A62A24" w:rsidRPr="00310951" w:rsidRDefault="00A62A24" w:rsidP="005639BC">
            <w:pPr>
              <w:jc w:val="right"/>
              <w:rPr>
                <w:rFonts w:ascii="Arial" w:hAnsi="Arial" w:cs="Arial"/>
                <w:snapToGrid w:val="0"/>
                <w:color w:val="000000"/>
                <w:sz w:val="20"/>
                <w:szCs w:val="20"/>
              </w:rPr>
            </w:pPr>
          </w:p>
        </w:tc>
        <w:tc>
          <w:tcPr>
            <w:tcW w:w="540" w:type="dxa"/>
          </w:tcPr>
          <w:p w:rsidR="00A62A24" w:rsidRPr="00310951" w:rsidRDefault="00A62A24" w:rsidP="005639BC">
            <w:pPr>
              <w:jc w:val="right"/>
              <w:rPr>
                <w:rFonts w:ascii="Arial" w:hAnsi="Arial" w:cs="Arial"/>
                <w:snapToGrid w:val="0"/>
                <w:color w:val="000000"/>
                <w:sz w:val="20"/>
                <w:szCs w:val="20"/>
              </w:rPr>
            </w:pPr>
          </w:p>
        </w:tc>
        <w:tc>
          <w:tcPr>
            <w:tcW w:w="1344" w:type="dxa"/>
          </w:tcPr>
          <w:p w:rsidR="00A62A24" w:rsidRPr="00310951" w:rsidRDefault="00A62A24" w:rsidP="005639BC">
            <w:pPr>
              <w:jc w:val="right"/>
              <w:rPr>
                <w:rFonts w:ascii="Arial" w:hAnsi="Arial" w:cs="Arial"/>
                <w:snapToGrid w:val="0"/>
                <w:color w:val="000000"/>
                <w:sz w:val="20"/>
                <w:szCs w:val="20"/>
              </w:rPr>
            </w:pPr>
          </w:p>
        </w:tc>
        <w:tc>
          <w:tcPr>
            <w:tcW w:w="1698"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60"/>
          <w:jc w:val="center"/>
        </w:trPr>
        <w:tc>
          <w:tcPr>
            <w:tcW w:w="1530" w:type="dxa"/>
          </w:tcPr>
          <w:p w:rsidR="00A62A24" w:rsidRPr="00310951" w:rsidRDefault="00A62A24" w:rsidP="005639BC">
            <w:pPr>
              <w:jc w:val="right"/>
              <w:rPr>
                <w:rFonts w:ascii="Arial" w:hAnsi="Arial" w:cs="Arial"/>
                <w:snapToGrid w:val="0"/>
                <w:color w:val="000000"/>
                <w:sz w:val="20"/>
                <w:szCs w:val="20"/>
              </w:rPr>
            </w:pPr>
          </w:p>
        </w:tc>
        <w:tc>
          <w:tcPr>
            <w:tcW w:w="2100" w:type="dxa"/>
          </w:tcPr>
          <w:p w:rsidR="00A62A24" w:rsidRPr="00310951" w:rsidRDefault="00E945DC" w:rsidP="005639BC">
            <w:pPr>
              <w:rPr>
                <w:rFonts w:ascii="Arial" w:hAnsi="Arial" w:cs="Arial"/>
                <w:snapToGrid w:val="0"/>
                <w:color w:val="000000"/>
                <w:sz w:val="20"/>
                <w:szCs w:val="20"/>
              </w:rPr>
            </w:pPr>
            <w:r>
              <w:rPr>
                <w:noProof/>
                <w:lang w:eastAsia="id-ID"/>
              </w:rPr>
              <mc:AlternateContent>
                <mc:Choice Requires="wps">
                  <w:drawing>
                    <wp:anchor distT="0" distB="0" distL="114300" distR="114300" simplePos="0" relativeHeight="251685888" behindDoc="0" locked="0" layoutInCell="1" allowOverlap="1">
                      <wp:simplePos x="0" y="0"/>
                      <wp:positionH relativeFrom="column">
                        <wp:posOffset>873125</wp:posOffset>
                      </wp:positionH>
                      <wp:positionV relativeFrom="paragraph">
                        <wp:posOffset>100330</wp:posOffset>
                      </wp:positionV>
                      <wp:extent cx="1600200" cy="0"/>
                      <wp:effectExtent l="6350" t="52705" r="22225" b="61595"/>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7.9pt" to="194.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Zq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">
                      <v:stroke endarrow="block"/>
                    </v:line>
                  </w:pict>
                </mc:Fallback>
              </mc:AlternateContent>
            </w:r>
            <w:r w:rsidR="00A62A24" w:rsidRPr="00310951">
              <w:rPr>
                <w:rFonts w:ascii="Arial" w:hAnsi="Arial" w:cs="Arial"/>
                <w:snapToGrid w:val="0"/>
                <w:color w:val="000000"/>
                <w:sz w:val="20"/>
                <w:szCs w:val="20"/>
              </w:rPr>
              <w:t>BERKAS RM</w:t>
            </w:r>
          </w:p>
        </w:tc>
        <w:tc>
          <w:tcPr>
            <w:tcW w:w="1278" w:type="dxa"/>
          </w:tcPr>
          <w:p w:rsidR="00A62A24" w:rsidRPr="00310951" w:rsidRDefault="00A62A24" w:rsidP="005639BC">
            <w:pPr>
              <w:jc w:val="right"/>
              <w:rPr>
                <w:rFonts w:ascii="Arial" w:hAnsi="Arial" w:cs="Arial"/>
                <w:snapToGrid w:val="0"/>
                <w:color w:val="000000"/>
                <w:sz w:val="20"/>
                <w:szCs w:val="20"/>
              </w:rPr>
            </w:pPr>
          </w:p>
        </w:tc>
        <w:tc>
          <w:tcPr>
            <w:tcW w:w="540" w:type="dxa"/>
          </w:tcPr>
          <w:p w:rsidR="00A62A24" w:rsidRPr="00310951" w:rsidRDefault="00A62A24" w:rsidP="005639BC">
            <w:pPr>
              <w:jc w:val="right"/>
              <w:rPr>
                <w:rFonts w:ascii="Arial" w:hAnsi="Arial" w:cs="Arial"/>
                <w:snapToGrid w:val="0"/>
                <w:color w:val="000000"/>
                <w:sz w:val="20"/>
                <w:szCs w:val="20"/>
              </w:rPr>
            </w:pPr>
          </w:p>
        </w:tc>
        <w:tc>
          <w:tcPr>
            <w:tcW w:w="3042" w:type="dxa"/>
            <w:gridSpan w:val="2"/>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DIABADIKAN</w:t>
            </w:r>
          </w:p>
        </w:tc>
      </w:tr>
      <w:tr w:rsidR="00A62A24" w:rsidRPr="00310951" w:rsidTr="005639BC">
        <w:trPr>
          <w:trHeight w:val="260"/>
          <w:jc w:val="center"/>
        </w:trPr>
        <w:tc>
          <w:tcPr>
            <w:tcW w:w="1530" w:type="dxa"/>
          </w:tcPr>
          <w:p w:rsidR="00A62A24" w:rsidRPr="00310951" w:rsidRDefault="00A62A24" w:rsidP="005639BC">
            <w:pPr>
              <w:jc w:val="right"/>
              <w:rPr>
                <w:rFonts w:ascii="Arial" w:hAnsi="Arial" w:cs="Arial"/>
                <w:snapToGrid w:val="0"/>
                <w:color w:val="000000"/>
                <w:sz w:val="20"/>
                <w:szCs w:val="20"/>
              </w:rPr>
            </w:pPr>
          </w:p>
        </w:tc>
        <w:tc>
          <w:tcPr>
            <w:tcW w:w="2100"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TERTENTU</w:t>
            </w:r>
          </w:p>
        </w:tc>
        <w:tc>
          <w:tcPr>
            <w:tcW w:w="1278" w:type="dxa"/>
          </w:tcPr>
          <w:p w:rsidR="00A62A24" w:rsidRPr="00310951" w:rsidRDefault="00A62A24" w:rsidP="005639BC">
            <w:pPr>
              <w:jc w:val="right"/>
              <w:rPr>
                <w:rFonts w:ascii="Arial" w:hAnsi="Arial" w:cs="Arial"/>
                <w:snapToGrid w:val="0"/>
                <w:color w:val="000000"/>
                <w:sz w:val="20"/>
                <w:szCs w:val="20"/>
              </w:rPr>
            </w:pPr>
          </w:p>
        </w:tc>
        <w:tc>
          <w:tcPr>
            <w:tcW w:w="540" w:type="dxa"/>
          </w:tcPr>
          <w:p w:rsidR="00A62A24" w:rsidRPr="00310951" w:rsidRDefault="00A62A24" w:rsidP="005639BC">
            <w:pPr>
              <w:jc w:val="right"/>
              <w:rPr>
                <w:rFonts w:ascii="Arial" w:hAnsi="Arial" w:cs="Arial"/>
                <w:snapToGrid w:val="0"/>
                <w:color w:val="000000"/>
                <w:sz w:val="20"/>
                <w:szCs w:val="20"/>
              </w:rPr>
            </w:pPr>
          </w:p>
        </w:tc>
        <w:tc>
          <w:tcPr>
            <w:tcW w:w="1344" w:type="dxa"/>
          </w:tcPr>
          <w:p w:rsidR="00A62A24" w:rsidRPr="00310951" w:rsidRDefault="00A62A24" w:rsidP="005639BC">
            <w:pPr>
              <w:jc w:val="right"/>
              <w:rPr>
                <w:rFonts w:ascii="Arial" w:hAnsi="Arial" w:cs="Arial"/>
                <w:snapToGrid w:val="0"/>
                <w:color w:val="000000"/>
                <w:sz w:val="20"/>
                <w:szCs w:val="20"/>
              </w:rPr>
            </w:pPr>
          </w:p>
        </w:tc>
        <w:tc>
          <w:tcPr>
            <w:tcW w:w="1698" w:type="dxa"/>
          </w:tcPr>
          <w:p w:rsidR="00A62A24" w:rsidRPr="00310951" w:rsidRDefault="00A62A24" w:rsidP="005639BC">
            <w:pPr>
              <w:jc w:val="right"/>
              <w:rPr>
                <w:rFonts w:ascii="Arial" w:hAnsi="Arial" w:cs="Arial"/>
                <w:snapToGrid w:val="0"/>
                <w:color w:val="000000"/>
                <w:sz w:val="20"/>
                <w:szCs w:val="20"/>
              </w:rPr>
            </w:pPr>
          </w:p>
        </w:tc>
      </w:tr>
    </w:tbl>
    <w:p w:rsidR="00A62A24" w:rsidRPr="00310951" w:rsidRDefault="00A62A24" w:rsidP="00A62A24">
      <w:bookmarkStart w:id="865" w:name="_Toc19047704"/>
      <w:bookmarkStart w:id="866" w:name="_Toc19058270"/>
      <w:bookmarkStart w:id="867" w:name="_Toc19061004"/>
      <w:bookmarkStart w:id="868" w:name="_Toc20463971"/>
      <w:bookmarkStart w:id="869" w:name="_Toc20466737"/>
      <w:bookmarkStart w:id="870" w:name="_Toc20469732"/>
    </w:p>
    <w:p w:rsidR="00A62A24" w:rsidRPr="00310951" w:rsidRDefault="00A62A24" w:rsidP="00A62A24">
      <w:pPr>
        <w:pStyle w:val="BodyText"/>
        <w:rPr>
          <w:lang w:val="id-ID"/>
        </w:rPr>
      </w:pPr>
      <w:r w:rsidRPr="00310951">
        <w:rPr>
          <w:lang w:val="id-ID"/>
        </w:rPr>
        <w:t>Dokumen rekam medis yang disimpan sebagai DRM non aktif dibuat daftar sebagai berikut :</w:t>
      </w:r>
    </w:p>
    <w:p w:rsidR="00A62A24" w:rsidRPr="00310951" w:rsidRDefault="00A62A24" w:rsidP="00A62A24">
      <w:pPr>
        <w:pStyle w:val="BodyText"/>
        <w:rPr>
          <w:lang w:val="id-ID"/>
        </w:rPr>
      </w:pPr>
    </w:p>
    <w:tbl>
      <w:tblPr>
        <w:tblW w:w="0" w:type="auto"/>
        <w:tblLayout w:type="fixed"/>
        <w:tblCellMar>
          <w:left w:w="30" w:type="dxa"/>
          <w:right w:w="30" w:type="dxa"/>
        </w:tblCellMar>
        <w:tblLook w:val="0000" w:firstRow="0" w:lastRow="0" w:firstColumn="0" w:lastColumn="0" w:noHBand="0" w:noVBand="0"/>
      </w:tblPr>
      <w:tblGrid>
        <w:gridCol w:w="464"/>
        <w:gridCol w:w="1232"/>
        <w:gridCol w:w="1312"/>
        <w:gridCol w:w="1024"/>
        <w:gridCol w:w="1024"/>
        <w:gridCol w:w="1024"/>
        <w:gridCol w:w="1024"/>
        <w:gridCol w:w="1696"/>
      </w:tblGrid>
      <w:tr w:rsidR="00A62A24" w:rsidRPr="00310951" w:rsidTr="005639BC">
        <w:trPr>
          <w:cantSplit/>
          <w:trHeight w:val="256"/>
        </w:trPr>
        <w:tc>
          <w:tcPr>
            <w:tcW w:w="8800" w:type="dxa"/>
            <w:gridSpan w:val="8"/>
          </w:tcPr>
          <w:p w:rsidR="00A62A24" w:rsidRPr="00310951" w:rsidRDefault="00A62A24" w:rsidP="005639BC">
            <w:pPr>
              <w:jc w:val="center"/>
              <w:rPr>
                <w:rFonts w:ascii="Arial" w:hAnsi="Arial" w:cs="Arial"/>
                <w:b/>
                <w:bCs/>
                <w:snapToGrid w:val="0"/>
                <w:sz w:val="20"/>
                <w:szCs w:val="20"/>
              </w:rPr>
            </w:pPr>
            <w:r w:rsidRPr="00310951">
              <w:rPr>
                <w:rFonts w:ascii="Arial" w:hAnsi="Arial" w:cs="Arial"/>
                <w:b/>
                <w:bCs/>
                <w:snapToGrid w:val="0"/>
                <w:sz w:val="20"/>
                <w:szCs w:val="20"/>
              </w:rPr>
              <w:t>DAFTAR DOKUMEN REKAM MEDIS YANG DIPINDAHKAN</w:t>
            </w:r>
          </w:p>
        </w:tc>
      </w:tr>
      <w:tr w:rsidR="00A62A24" w:rsidRPr="00310951" w:rsidTr="005639BC">
        <w:trPr>
          <w:cantSplit/>
          <w:trHeight w:val="256"/>
        </w:trPr>
        <w:tc>
          <w:tcPr>
            <w:tcW w:w="8800" w:type="dxa"/>
            <w:gridSpan w:val="8"/>
          </w:tcPr>
          <w:p w:rsidR="00A62A24" w:rsidRPr="00310951" w:rsidRDefault="00A62A24" w:rsidP="005639BC">
            <w:pPr>
              <w:jc w:val="center"/>
              <w:rPr>
                <w:rFonts w:ascii="Arial" w:hAnsi="Arial" w:cs="Arial"/>
                <w:b/>
                <w:bCs/>
                <w:snapToGrid w:val="0"/>
                <w:sz w:val="20"/>
                <w:szCs w:val="20"/>
              </w:rPr>
            </w:pPr>
            <w:r w:rsidRPr="00310951">
              <w:rPr>
                <w:rFonts w:ascii="Arial" w:hAnsi="Arial" w:cs="Arial"/>
                <w:b/>
                <w:bCs/>
                <w:snapToGrid w:val="0"/>
                <w:sz w:val="20"/>
                <w:szCs w:val="20"/>
              </w:rPr>
              <w:t>DARI AKTIF KE IN AKTIF</w:t>
            </w:r>
          </w:p>
        </w:tc>
      </w:tr>
      <w:tr w:rsidR="00A62A24" w:rsidRPr="00310951" w:rsidTr="005639BC">
        <w:trPr>
          <w:cantSplit/>
          <w:trHeight w:val="256"/>
        </w:trPr>
        <w:tc>
          <w:tcPr>
            <w:tcW w:w="8800" w:type="dxa"/>
            <w:gridSpan w:val="8"/>
          </w:tcPr>
          <w:p w:rsidR="00A62A24" w:rsidRPr="00310951" w:rsidRDefault="00A62A24" w:rsidP="005639BC">
            <w:pPr>
              <w:jc w:val="center"/>
              <w:rPr>
                <w:rFonts w:ascii="Arial" w:hAnsi="Arial" w:cs="Arial"/>
                <w:b/>
                <w:bCs/>
                <w:snapToGrid w:val="0"/>
                <w:sz w:val="20"/>
                <w:szCs w:val="20"/>
              </w:rPr>
            </w:pPr>
          </w:p>
        </w:tc>
      </w:tr>
      <w:tr w:rsidR="00A62A24" w:rsidRPr="00310951" w:rsidTr="005639BC">
        <w:trPr>
          <w:trHeight w:val="256"/>
        </w:trPr>
        <w:tc>
          <w:tcPr>
            <w:tcW w:w="464" w:type="dxa"/>
            <w:tcBorders>
              <w:top w:val="single" w:sz="4" w:space="0" w:color="auto"/>
              <w:left w:val="single" w:sz="4" w:space="0" w:color="auto"/>
              <w:right w:val="single" w:sz="4" w:space="0" w:color="auto"/>
            </w:tcBorders>
          </w:tcPr>
          <w:p w:rsidR="00A62A24" w:rsidRPr="00310951" w:rsidRDefault="00A62A24" w:rsidP="005639BC">
            <w:pPr>
              <w:jc w:val="center"/>
              <w:rPr>
                <w:rFonts w:ascii="Arial" w:hAnsi="Arial" w:cs="Arial"/>
                <w:snapToGrid w:val="0"/>
                <w:sz w:val="20"/>
                <w:szCs w:val="20"/>
              </w:rPr>
            </w:pPr>
            <w:r w:rsidRPr="00310951">
              <w:rPr>
                <w:rFonts w:ascii="Arial" w:hAnsi="Arial" w:cs="Arial"/>
                <w:snapToGrid w:val="0"/>
                <w:sz w:val="20"/>
                <w:szCs w:val="20"/>
              </w:rPr>
              <w:t>No</w:t>
            </w:r>
          </w:p>
        </w:tc>
        <w:tc>
          <w:tcPr>
            <w:tcW w:w="1232" w:type="dxa"/>
            <w:tcBorders>
              <w:top w:val="single" w:sz="4" w:space="0" w:color="auto"/>
              <w:left w:val="nil"/>
              <w:right w:val="single" w:sz="4" w:space="0" w:color="auto"/>
            </w:tcBorders>
          </w:tcPr>
          <w:p w:rsidR="00A62A24" w:rsidRPr="00310951" w:rsidRDefault="00A62A24" w:rsidP="005639BC">
            <w:pPr>
              <w:jc w:val="center"/>
              <w:rPr>
                <w:rFonts w:ascii="Arial" w:hAnsi="Arial" w:cs="Arial"/>
                <w:snapToGrid w:val="0"/>
                <w:sz w:val="20"/>
                <w:szCs w:val="20"/>
              </w:rPr>
            </w:pPr>
            <w:r w:rsidRPr="00310951">
              <w:rPr>
                <w:rFonts w:ascii="Arial" w:hAnsi="Arial" w:cs="Arial"/>
                <w:snapToGrid w:val="0"/>
                <w:sz w:val="20"/>
                <w:szCs w:val="20"/>
              </w:rPr>
              <w:t>Tanggal</w:t>
            </w:r>
          </w:p>
        </w:tc>
        <w:tc>
          <w:tcPr>
            <w:tcW w:w="1312" w:type="dxa"/>
            <w:tcBorders>
              <w:top w:val="single" w:sz="4" w:space="0" w:color="auto"/>
              <w:left w:val="nil"/>
              <w:right w:val="single" w:sz="4" w:space="0" w:color="auto"/>
            </w:tcBorders>
          </w:tcPr>
          <w:p w:rsidR="00A62A24" w:rsidRPr="00310951" w:rsidRDefault="00A62A24" w:rsidP="005639BC">
            <w:pPr>
              <w:jc w:val="center"/>
              <w:rPr>
                <w:rFonts w:ascii="Arial" w:hAnsi="Arial" w:cs="Arial"/>
                <w:snapToGrid w:val="0"/>
                <w:sz w:val="20"/>
                <w:szCs w:val="20"/>
              </w:rPr>
            </w:pPr>
            <w:r w:rsidRPr="00310951">
              <w:rPr>
                <w:rFonts w:ascii="Arial" w:hAnsi="Arial" w:cs="Arial"/>
                <w:snapToGrid w:val="0"/>
                <w:sz w:val="20"/>
                <w:szCs w:val="20"/>
              </w:rPr>
              <w:t>Nomor</w:t>
            </w:r>
          </w:p>
        </w:tc>
        <w:tc>
          <w:tcPr>
            <w:tcW w:w="1024" w:type="dxa"/>
            <w:tcBorders>
              <w:top w:val="single" w:sz="4" w:space="0" w:color="auto"/>
              <w:left w:val="nil"/>
            </w:tcBorders>
          </w:tcPr>
          <w:p w:rsidR="00A62A24" w:rsidRPr="00310951" w:rsidRDefault="00A62A24" w:rsidP="005639BC">
            <w:pPr>
              <w:jc w:val="center"/>
              <w:rPr>
                <w:rFonts w:ascii="Arial" w:hAnsi="Arial" w:cs="Arial"/>
                <w:snapToGrid w:val="0"/>
                <w:sz w:val="20"/>
                <w:szCs w:val="20"/>
              </w:rPr>
            </w:pPr>
            <w:r w:rsidRPr="00310951">
              <w:rPr>
                <w:rFonts w:ascii="Arial" w:hAnsi="Arial" w:cs="Arial"/>
                <w:snapToGrid w:val="0"/>
                <w:sz w:val="20"/>
                <w:szCs w:val="20"/>
              </w:rPr>
              <w:t>Tanggal</w:t>
            </w:r>
          </w:p>
        </w:tc>
        <w:tc>
          <w:tcPr>
            <w:tcW w:w="1024" w:type="dxa"/>
            <w:tcBorders>
              <w:top w:val="single" w:sz="4" w:space="0" w:color="auto"/>
              <w:left w:val="single" w:sz="4" w:space="0" w:color="auto"/>
              <w:right w:val="single" w:sz="4" w:space="0" w:color="auto"/>
            </w:tcBorders>
          </w:tcPr>
          <w:p w:rsidR="00A62A24" w:rsidRPr="00310951" w:rsidRDefault="00A62A24" w:rsidP="005639BC">
            <w:pPr>
              <w:jc w:val="center"/>
              <w:rPr>
                <w:rFonts w:ascii="Arial" w:hAnsi="Arial" w:cs="Arial"/>
                <w:snapToGrid w:val="0"/>
                <w:sz w:val="20"/>
                <w:szCs w:val="20"/>
              </w:rPr>
            </w:pPr>
            <w:r w:rsidRPr="00310951">
              <w:rPr>
                <w:rFonts w:ascii="Arial" w:hAnsi="Arial" w:cs="Arial"/>
                <w:snapToGrid w:val="0"/>
                <w:sz w:val="20"/>
                <w:szCs w:val="20"/>
              </w:rPr>
              <w:t>Diagnosis</w:t>
            </w:r>
          </w:p>
        </w:tc>
        <w:tc>
          <w:tcPr>
            <w:tcW w:w="1024" w:type="dxa"/>
            <w:tcBorders>
              <w:top w:val="single" w:sz="4" w:space="0" w:color="auto"/>
              <w:left w:val="nil"/>
            </w:tcBorders>
          </w:tcPr>
          <w:p w:rsidR="00A62A24" w:rsidRPr="00310951" w:rsidRDefault="00A62A24" w:rsidP="005639BC">
            <w:pPr>
              <w:jc w:val="center"/>
              <w:rPr>
                <w:rFonts w:ascii="Arial" w:hAnsi="Arial" w:cs="Arial"/>
                <w:snapToGrid w:val="0"/>
                <w:sz w:val="20"/>
                <w:szCs w:val="20"/>
              </w:rPr>
            </w:pPr>
            <w:r w:rsidRPr="00310951">
              <w:rPr>
                <w:rFonts w:ascii="Arial" w:hAnsi="Arial" w:cs="Arial"/>
                <w:snapToGrid w:val="0"/>
                <w:sz w:val="20"/>
                <w:szCs w:val="20"/>
              </w:rPr>
              <w:t>Kode</w:t>
            </w:r>
          </w:p>
        </w:tc>
        <w:tc>
          <w:tcPr>
            <w:tcW w:w="1024" w:type="dxa"/>
            <w:tcBorders>
              <w:top w:val="single" w:sz="4" w:space="0" w:color="auto"/>
              <w:left w:val="single" w:sz="4" w:space="0" w:color="auto"/>
              <w:right w:val="single" w:sz="4" w:space="0" w:color="auto"/>
            </w:tcBorders>
          </w:tcPr>
          <w:p w:rsidR="00A62A24" w:rsidRPr="00310951" w:rsidRDefault="00A62A24" w:rsidP="005639BC">
            <w:pPr>
              <w:jc w:val="center"/>
              <w:rPr>
                <w:rFonts w:ascii="Arial" w:hAnsi="Arial" w:cs="Arial"/>
                <w:snapToGrid w:val="0"/>
                <w:sz w:val="20"/>
                <w:szCs w:val="20"/>
              </w:rPr>
            </w:pPr>
            <w:r w:rsidRPr="00310951">
              <w:rPr>
                <w:rFonts w:ascii="Arial" w:hAnsi="Arial" w:cs="Arial"/>
                <w:snapToGrid w:val="0"/>
                <w:sz w:val="20"/>
                <w:szCs w:val="20"/>
              </w:rPr>
              <w:t xml:space="preserve">Jumlah </w:t>
            </w:r>
          </w:p>
        </w:tc>
        <w:tc>
          <w:tcPr>
            <w:tcW w:w="1696" w:type="dxa"/>
            <w:tcBorders>
              <w:top w:val="single" w:sz="4" w:space="0" w:color="auto"/>
              <w:left w:val="nil"/>
              <w:right w:val="single" w:sz="4" w:space="0" w:color="auto"/>
            </w:tcBorders>
          </w:tcPr>
          <w:p w:rsidR="00A62A24" w:rsidRPr="00310951" w:rsidRDefault="00A62A24" w:rsidP="005639BC">
            <w:pPr>
              <w:jc w:val="center"/>
              <w:rPr>
                <w:rFonts w:ascii="Arial" w:hAnsi="Arial" w:cs="Arial"/>
                <w:snapToGrid w:val="0"/>
                <w:sz w:val="20"/>
                <w:szCs w:val="20"/>
              </w:rPr>
            </w:pPr>
            <w:r w:rsidRPr="00310951">
              <w:rPr>
                <w:rFonts w:ascii="Arial" w:hAnsi="Arial" w:cs="Arial"/>
                <w:snapToGrid w:val="0"/>
                <w:sz w:val="20"/>
                <w:szCs w:val="20"/>
              </w:rPr>
              <w:t xml:space="preserve">Formulir </w:t>
            </w: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center"/>
              <w:rPr>
                <w:rFonts w:ascii="Arial" w:hAnsi="Arial" w:cs="Arial"/>
                <w:snapToGrid w:val="0"/>
                <w:sz w:val="20"/>
                <w:szCs w:val="20"/>
              </w:rPr>
            </w:pPr>
            <w:r w:rsidRPr="00310951">
              <w:rPr>
                <w:rFonts w:ascii="Arial" w:hAnsi="Arial" w:cs="Arial"/>
                <w:snapToGrid w:val="0"/>
                <w:sz w:val="20"/>
                <w:szCs w:val="20"/>
              </w:rPr>
              <w:t>urut</w:t>
            </w:r>
          </w:p>
        </w:tc>
        <w:tc>
          <w:tcPr>
            <w:tcW w:w="1232" w:type="dxa"/>
            <w:tcBorders>
              <w:left w:val="nil"/>
              <w:right w:val="single" w:sz="4" w:space="0" w:color="auto"/>
            </w:tcBorders>
          </w:tcPr>
          <w:p w:rsidR="00A62A24" w:rsidRPr="00310951" w:rsidRDefault="00A62A24" w:rsidP="005639BC">
            <w:pPr>
              <w:jc w:val="center"/>
              <w:rPr>
                <w:rFonts w:ascii="Arial" w:hAnsi="Arial" w:cs="Arial"/>
                <w:snapToGrid w:val="0"/>
                <w:sz w:val="20"/>
                <w:szCs w:val="20"/>
              </w:rPr>
            </w:pPr>
            <w:r w:rsidRPr="00310951">
              <w:rPr>
                <w:rFonts w:ascii="Arial" w:hAnsi="Arial" w:cs="Arial"/>
                <w:snapToGrid w:val="0"/>
                <w:sz w:val="20"/>
                <w:szCs w:val="20"/>
              </w:rPr>
              <w:t>pemindahan</w:t>
            </w:r>
          </w:p>
        </w:tc>
        <w:tc>
          <w:tcPr>
            <w:tcW w:w="1312" w:type="dxa"/>
            <w:tcBorders>
              <w:left w:val="nil"/>
              <w:right w:val="single" w:sz="4" w:space="0" w:color="auto"/>
            </w:tcBorders>
          </w:tcPr>
          <w:p w:rsidR="00A62A24" w:rsidRPr="00310951" w:rsidRDefault="00A62A24" w:rsidP="005639BC">
            <w:pPr>
              <w:jc w:val="center"/>
              <w:rPr>
                <w:rFonts w:ascii="Arial" w:hAnsi="Arial" w:cs="Arial"/>
                <w:snapToGrid w:val="0"/>
                <w:sz w:val="20"/>
                <w:szCs w:val="20"/>
              </w:rPr>
            </w:pPr>
            <w:r w:rsidRPr="00310951">
              <w:rPr>
                <w:rFonts w:ascii="Arial" w:hAnsi="Arial" w:cs="Arial"/>
                <w:snapToGrid w:val="0"/>
                <w:sz w:val="20"/>
                <w:szCs w:val="20"/>
              </w:rPr>
              <w:t>rekam medis</w:t>
            </w:r>
          </w:p>
        </w:tc>
        <w:tc>
          <w:tcPr>
            <w:tcW w:w="1024" w:type="dxa"/>
            <w:tcBorders>
              <w:left w:val="nil"/>
            </w:tcBorders>
          </w:tcPr>
          <w:p w:rsidR="00A62A24" w:rsidRPr="00310951" w:rsidRDefault="00A62A24" w:rsidP="005639BC">
            <w:pPr>
              <w:jc w:val="center"/>
              <w:rPr>
                <w:rFonts w:ascii="Arial" w:hAnsi="Arial" w:cs="Arial"/>
                <w:snapToGrid w:val="0"/>
                <w:sz w:val="20"/>
                <w:szCs w:val="20"/>
              </w:rPr>
            </w:pPr>
            <w:r w:rsidRPr="00310951">
              <w:rPr>
                <w:rFonts w:ascii="Arial" w:hAnsi="Arial" w:cs="Arial"/>
                <w:snapToGrid w:val="0"/>
                <w:sz w:val="20"/>
                <w:szCs w:val="20"/>
              </w:rPr>
              <w:t>terakhir</w:t>
            </w:r>
          </w:p>
        </w:tc>
        <w:tc>
          <w:tcPr>
            <w:tcW w:w="1024" w:type="dxa"/>
            <w:tcBorders>
              <w:left w:val="single" w:sz="4" w:space="0" w:color="auto"/>
              <w:right w:val="single" w:sz="4" w:space="0" w:color="auto"/>
            </w:tcBorders>
          </w:tcPr>
          <w:p w:rsidR="00A62A24" w:rsidRPr="00310951" w:rsidRDefault="00A62A24" w:rsidP="005639BC">
            <w:pPr>
              <w:jc w:val="center"/>
              <w:rPr>
                <w:rFonts w:ascii="Arial" w:hAnsi="Arial" w:cs="Arial"/>
                <w:snapToGrid w:val="0"/>
                <w:sz w:val="20"/>
                <w:szCs w:val="20"/>
              </w:rPr>
            </w:pPr>
          </w:p>
        </w:tc>
        <w:tc>
          <w:tcPr>
            <w:tcW w:w="1024" w:type="dxa"/>
            <w:tcBorders>
              <w:left w:val="nil"/>
            </w:tcBorders>
          </w:tcPr>
          <w:p w:rsidR="00A62A24" w:rsidRPr="00310951" w:rsidRDefault="00A62A24" w:rsidP="005639BC">
            <w:pPr>
              <w:jc w:val="center"/>
              <w:rPr>
                <w:rFonts w:ascii="Arial" w:hAnsi="Arial" w:cs="Arial"/>
                <w:snapToGrid w:val="0"/>
                <w:sz w:val="20"/>
                <w:szCs w:val="20"/>
              </w:rPr>
            </w:pPr>
            <w:r w:rsidRPr="00310951">
              <w:rPr>
                <w:rFonts w:ascii="Arial" w:hAnsi="Arial" w:cs="Arial"/>
                <w:snapToGrid w:val="0"/>
                <w:sz w:val="20"/>
                <w:szCs w:val="20"/>
              </w:rPr>
              <w:t>Diagnosis</w:t>
            </w:r>
          </w:p>
        </w:tc>
        <w:tc>
          <w:tcPr>
            <w:tcW w:w="1024" w:type="dxa"/>
            <w:tcBorders>
              <w:left w:val="single" w:sz="4" w:space="0" w:color="auto"/>
              <w:right w:val="single" w:sz="4" w:space="0" w:color="auto"/>
            </w:tcBorders>
          </w:tcPr>
          <w:p w:rsidR="00A62A24" w:rsidRPr="00310951" w:rsidRDefault="00A62A24" w:rsidP="005639BC">
            <w:pPr>
              <w:jc w:val="center"/>
              <w:rPr>
                <w:rFonts w:ascii="Arial" w:hAnsi="Arial" w:cs="Arial"/>
                <w:snapToGrid w:val="0"/>
                <w:sz w:val="20"/>
                <w:szCs w:val="20"/>
              </w:rPr>
            </w:pPr>
            <w:r w:rsidRPr="00310951">
              <w:rPr>
                <w:rFonts w:ascii="Arial" w:hAnsi="Arial" w:cs="Arial"/>
                <w:snapToGrid w:val="0"/>
                <w:sz w:val="20"/>
                <w:szCs w:val="20"/>
              </w:rPr>
              <w:t>lembar</w:t>
            </w:r>
          </w:p>
        </w:tc>
        <w:tc>
          <w:tcPr>
            <w:tcW w:w="1696" w:type="dxa"/>
            <w:tcBorders>
              <w:left w:val="nil"/>
              <w:right w:val="single" w:sz="4" w:space="0" w:color="auto"/>
            </w:tcBorders>
          </w:tcPr>
          <w:p w:rsidR="00A62A24" w:rsidRPr="00310951" w:rsidRDefault="00A62A24" w:rsidP="005639BC">
            <w:pPr>
              <w:jc w:val="center"/>
              <w:rPr>
                <w:rFonts w:ascii="Arial" w:hAnsi="Arial" w:cs="Arial"/>
                <w:snapToGrid w:val="0"/>
                <w:sz w:val="20"/>
                <w:szCs w:val="20"/>
              </w:rPr>
            </w:pPr>
            <w:r w:rsidRPr="00310951">
              <w:rPr>
                <w:rFonts w:ascii="Arial" w:hAnsi="Arial" w:cs="Arial"/>
                <w:snapToGrid w:val="0"/>
                <w:sz w:val="20"/>
                <w:szCs w:val="20"/>
              </w:rPr>
              <w:t>rekam medis</w:t>
            </w:r>
          </w:p>
        </w:tc>
      </w:tr>
      <w:tr w:rsidR="00A62A24" w:rsidRPr="00310951" w:rsidTr="005639BC">
        <w:trPr>
          <w:trHeight w:val="256"/>
        </w:trPr>
        <w:tc>
          <w:tcPr>
            <w:tcW w:w="464" w:type="dxa"/>
            <w:tcBorders>
              <w:left w:val="single" w:sz="4" w:space="0" w:color="auto"/>
              <w:bottom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232"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312"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bottom w:val="single" w:sz="4" w:space="0" w:color="auto"/>
            </w:tcBorders>
          </w:tcPr>
          <w:p w:rsidR="00A62A24" w:rsidRPr="00310951" w:rsidRDefault="00A62A24" w:rsidP="005639BC">
            <w:pPr>
              <w:jc w:val="center"/>
              <w:rPr>
                <w:rFonts w:ascii="Arial" w:hAnsi="Arial" w:cs="Arial"/>
                <w:snapToGrid w:val="0"/>
                <w:sz w:val="20"/>
                <w:szCs w:val="20"/>
              </w:rPr>
            </w:pPr>
            <w:r w:rsidRPr="00310951">
              <w:rPr>
                <w:rFonts w:ascii="Arial" w:hAnsi="Arial" w:cs="Arial"/>
                <w:snapToGrid w:val="0"/>
                <w:sz w:val="20"/>
                <w:szCs w:val="20"/>
              </w:rPr>
              <w:t>berobat</w:t>
            </w:r>
          </w:p>
        </w:tc>
        <w:tc>
          <w:tcPr>
            <w:tcW w:w="1024" w:type="dxa"/>
            <w:tcBorders>
              <w:left w:val="single" w:sz="4" w:space="0" w:color="auto"/>
              <w:bottom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bottom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bottom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696" w:type="dxa"/>
            <w:tcBorders>
              <w:left w:val="nil"/>
              <w:bottom w:val="single" w:sz="4" w:space="0" w:color="auto"/>
              <w:right w:val="single" w:sz="4" w:space="0" w:color="auto"/>
            </w:tcBorders>
          </w:tcPr>
          <w:p w:rsidR="00A62A24" w:rsidRPr="00310951" w:rsidRDefault="00A62A24" w:rsidP="005639BC">
            <w:pPr>
              <w:jc w:val="center"/>
              <w:rPr>
                <w:rFonts w:ascii="Arial" w:hAnsi="Arial" w:cs="Arial"/>
                <w:snapToGrid w:val="0"/>
                <w:sz w:val="20"/>
                <w:szCs w:val="20"/>
              </w:rPr>
            </w:pPr>
            <w:r w:rsidRPr="00310951">
              <w:rPr>
                <w:rFonts w:ascii="Arial" w:hAnsi="Arial" w:cs="Arial"/>
                <w:snapToGrid w:val="0"/>
                <w:sz w:val="20"/>
                <w:szCs w:val="20"/>
              </w:rPr>
              <w:t>yang tak lengkap</w:t>
            </w: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696"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696"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696"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696"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696"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696"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696"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696"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696" w:type="dxa"/>
            <w:tcBorders>
              <w:left w:val="nil"/>
              <w:right w:val="single" w:sz="4" w:space="0" w:color="auto"/>
            </w:tcBorders>
          </w:tcPr>
          <w:p w:rsidR="00A62A24" w:rsidRPr="00310951" w:rsidRDefault="00A62A24" w:rsidP="005639BC">
            <w:pPr>
              <w:jc w:val="right"/>
              <w:rPr>
                <w:rFonts w:ascii="Arial" w:hAnsi="Arial" w:cs="Arial"/>
                <w:snapToGrid w:val="0"/>
                <w:sz w:val="20"/>
                <w:szCs w:val="20"/>
              </w:rPr>
            </w:pPr>
          </w:p>
        </w:tc>
      </w:tr>
      <w:tr w:rsidR="00A62A24" w:rsidRPr="00310951" w:rsidTr="005639BC">
        <w:trPr>
          <w:trHeight w:val="256"/>
        </w:trPr>
        <w:tc>
          <w:tcPr>
            <w:tcW w:w="464" w:type="dxa"/>
            <w:tcBorders>
              <w:left w:val="single" w:sz="4" w:space="0" w:color="auto"/>
              <w:bottom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232"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312"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bottom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bottom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nil"/>
              <w:bottom w:val="single" w:sz="4" w:space="0" w:color="auto"/>
            </w:tcBorders>
          </w:tcPr>
          <w:p w:rsidR="00A62A24" w:rsidRPr="00310951" w:rsidRDefault="00A62A24" w:rsidP="005639BC">
            <w:pPr>
              <w:jc w:val="right"/>
              <w:rPr>
                <w:rFonts w:ascii="Arial" w:hAnsi="Arial" w:cs="Arial"/>
                <w:snapToGrid w:val="0"/>
                <w:sz w:val="20"/>
                <w:szCs w:val="20"/>
              </w:rPr>
            </w:pPr>
          </w:p>
        </w:tc>
        <w:tc>
          <w:tcPr>
            <w:tcW w:w="1024" w:type="dxa"/>
            <w:tcBorders>
              <w:left w:val="single" w:sz="4" w:space="0" w:color="auto"/>
              <w:bottom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c>
          <w:tcPr>
            <w:tcW w:w="1696"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sz w:val="20"/>
                <w:szCs w:val="20"/>
              </w:rPr>
            </w:pPr>
          </w:p>
        </w:tc>
      </w:tr>
    </w:tbl>
    <w:p w:rsidR="00A62A24" w:rsidRPr="00310951" w:rsidRDefault="00A62A24" w:rsidP="00A62A24"/>
    <w:p w:rsidR="00A62A24" w:rsidRPr="00310951" w:rsidRDefault="00A62A24" w:rsidP="00A62A24">
      <w:pPr>
        <w:ind w:left="4320"/>
        <w:rPr>
          <w:rFonts w:ascii="Arial" w:hAnsi="Arial" w:cs="Arial"/>
          <w:sz w:val="20"/>
          <w:szCs w:val="20"/>
        </w:rPr>
      </w:pPr>
      <w:r w:rsidRPr="00310951">
        <w:rPr>
          <w:rFonts w:ascii="Arial" w:hAnsi="Arial" w:cs="Arial"/>
          <w:sz w:val="20"/>
          <w:szCs w:val="20"/>
        </w:rPr>
        <w:t>Tempat, tanggal pemindahan</w:t>
      </w:r>
    </w:p>
    <w:p w:rsidR="00A62A24" w:rsidRPr="00310951" w:rsidRDefault="00A62A24" w:rsidP="00A62A24">
      <w:pPr>
        <w:ind w:left="4320"/>
        <w:rPr>
          <w:rFonts w:ascii="Arial" w:hAnsi="Arial" w:cs="Arial"/>
          <w:sz w:val="20"/>
          <w:szCs w:val="20"/>
        </w:rPr>
      </w:pPr>
    </w:p>
    <w:p w:rsidR="00A62A24" w:rsidRPr="00310951" w:rsidRDefault="00A62A24" w:rsidP="00A62A24">
      <w:pPr>
        <w:ind w:left="4320"/>
        <w:rPr>
          <w:rFonts w:ascii="Arial" w:hAnsi="Arial" w:cs="Arial"/>
          <w:sz w:val="20"/>
          <w:szCs w:val="20"/>
        </w:rPr>
      </w:pPr>
      <w:r w:rsidRPr="00310951">
        <w:rPr>
          <w:rFonts w:ascii="Arial" w:hAnsi="Arial" w:cs="Arial"/>
          <w:sz w:val="20"/>
          <w:szCs w:val="20"/>
        </w:rPr>
        <w:t>Kepala Unit Rekam medis</w:t>
      </w:r>
    </w:p>
    <w:p w:rsidR="00A62A24" w:rsidRPr="00310951" w:rsidRDefault="00A62A24" w:rsidP="00A62A24">
      <w:pPr>
        <w:ind w:left="4320"/>
        <w:rPr>
          <w:sz w:val="20"/>
          <w:szCs w:val="20"/>
        </w:rPr>
      </w:pPr>
      <w:r w:rsidRPr="00310951">
        <w:rPr>
          <w:rFonts w:ascii="Arial" w:hAnsi="Arial" w:cs="Arial"/>
          <w:sz w:val="20"/>
          <w:szCs w:val="20"/>
        </w:rPr>
        <w:lastRenderedPageBreak/>
        <w:t>Rumah-sakit______________</w:t>
      </w:r>
    </w:p>
    <w:p w:rsidR="00A62A24" w:rsidRPr="00310951" w:rsidRDefault="00A62A24" w:rsidP="00A62A24"/>
    <w:p w:rsidR="00A62A24" w:rsidRPr="00310951" w:rsidRDefault="00A62A24" w:rsidP="00A62A24">
      <w:pPr>
        <w:pStyle w:val="Heading3"/>
        <w:ind w:left="0" w:firstLine="0"/>
      </w:pPr>
      <w:bookmarkStart w:id="871" w:name="_Toc80397621"/>
      <w:bookmarkStart w:id="872" w:name="_Toc80397986"/>
      <w:bookmarkStart w:id="873" w:name="_Toc80452288"/>
      <w:bookmarkStart w:id="874" w:name="_Toc80485948"/>
      <w:bookmarkStart w:id="875" w:name="_Toc80486188"/>
      <w:bookmarkStart w:id="876" w:name="_Toc80486523"/>
      <w:bookmarkStart w:id="877" w:name="_Toc80493889"/>
      <w:bookmarkStart w:id="878" w:name="_Toc80494710"/>
      <w:bookmarkStart w:id="879" w:name="_Toc80499750"/>
      <w:bookmarkStart w:id="880" w:name="_Toc80502170"/>
      <w:bookmarkStart w:id="881" w:name="_Toc80502342"/>
      <w:bookmarkStart w:id="882" w:name="_Toc88540956"/>
      <w:bookmarkStart w:id="883" w:name="_Toc89178553"/>
      <w:bookmarkStart w:id="884" w:name="_Toc89180403"/>
      <w:bookmarkStart w:id="885" w:name="_Toc89181304"/>
      <w:bookmarkStart w:id="886" w:name="_Toc113810799"/>
      <w:bookmarkStart w:id="887" w:name="_Toc113811312"/>
      <w:bookmarkStart w:id="888" w:name="_Toc113811466"/>
      <w:bookmarkStart w:id="889" w:name="_Toc142147023"/>
      <w:r w:rsidRPr="00310951">
        <w:t>Penilaian nilai guna rekam medis.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rsidR="00A62A24" w:rsidRPr="00310951" w:rsidRDefault="00A62A24" w:rsidP="00A62A24">
      <w:pPr>
        <w:pStyle w:val="BodyText"/>
        <w:rPr>
          <w:lang w:val="id-ID"/>
        </w:rPr>
      </w:pPr>
      <w:r w:rsidRPr="00310951">
        <w:rPr>
          <w:lang w:val="id-ID"/>
        </w:rPr>
        <w:t>Penilaian niali guna rekam medis yaitu suatu kegiatan penilaian terhadap formulir-formulir rekam medis yang masih perlu diabadaikan atau sudah boleh dimusnahkan. Penilaian nilai guna ini dilakukan oleh Tim Pemusnah DRM yang ditetapkan oleh direktur rumah-sakit atau pimpinan sarana pelayanan kesehatan. Tim Pemusnah DRM mempunyai tugas membantu direktur rumah sakit dalam penyelenggaraan pemusnahan rekam medis dengan memperhatikan nilai guna sesuai peraturan yang berlaku. Tim tersebut terdiri dari : Komite Rekam Medis atau Komite Medis sebagai ketua, petugas rekam medis senior sebagai sekretaris, dengan beranggotakan dari unsur tata usaha, perawat senior dan tenaga lain yang terkait.</w:t>
      </w:r>
    </w:p>
    <w:p w:rsidR="00A62A24" w:rsidRPr="00310951" w:rsidRDefault="00A62A24" w:rsidP="00A62A24">
      <w:pPr>
        <w:pStyle w:val="BodyText"/>
        <w:rPr>
          <w:lang w:val="id-ID"/>
        </w:rPr>
      </w:pPr>
      <w:r w:rsidRPr="00310951">
        <w:rPr>
          <w:lang w:val="id-ID"/>
        </w:rPr>
        <w:t xml:space="preserve">Tata cara penilaian formulir rekam medis : berkas rekam medis yang dinilai adalah berkas rekam medis yang telah 2 tahun inaktif. Indikator yang digunakan untuk menilai berkas rekam medis inaktif yaitu </w:t>
      </w:r>
    </w:p>
    <w:p w:rsidR="00A62A24" w:rsidRPr="00310951" w:rsidRDefault="00A62A24" w:rsidP="00F80082">
      <w:pPr>
        <w:pStyle w:val="BodyText"/>
        <w:numPr>
          <w:ilvl w:val="0"/>
          <w:numId w:val="20"/>
        </w:numPr>
        <w:rPr>
          <w:lang w:val="id-ID"/>
        </w:rPr>
      </w:pPr>
      <w:r w:rsidRPr="00310951">
        <w:rPr>
          <w:lang w:val="id-ID"/>
        </w:rPr>
        <w:t>Seringnya rekam medis digunakan untuk pendidikan dan penelitian</w:t>
      </w:r>
    </w:p>
    <w:p w:rsidR="00A62A24" w:rsidRPr="00310951" w:rsidRDefault="00A62A24" w:rsidP="00F80082">
      <w:pPr>
        <w:pStyle w:val="BodyText"/>
        <w:numPr>
          <w:ilvl w:val="0"/>
          <w:numId w:val="20"/>
        </w:numPr>
        <w:rPr>
          <w:lang w:val="id-ID"/>
        </w:rPr>
      </w:pPr>
      <w:r w:rsidRPr="00310951">
        <w:rPr>
          <w:lang w:val="id-ID"/>
        </w:rPr>
        <w:t xml:space="preserve">Mempunyai nilai guna primer yaitu : </w:t>
      </w:r>
    </w:p>
    <w:p w:rsidR="00A62A24" w:rsidRPr="00310951" w:rsidRDefault="00A62A24" w:rsidP="00F80082">
      <w:pPr>
        <w:pStyle w:val="BodyText"/>
        <w:numPr>
          <w:ilvl w:val="1"/>
          <w:numId w:val="20"/>
        </w:numPr>
        <w:rPr>
          <w:lang w:val="id-ID"/>
        </w:rPr>
      </w:pPr>
      <w:r w:rsidRPr="00310951">
        <w:rPr>
          <w:lang w:val="id-ID"/>
        </w:rPr>
        <w:t xml:space="preserve">Administrasi, </w:t>
      </w:r>
    </w:p>
    <w:p w:rsidR="00A62A24" w:rsidRPr="00310951" w:rsidRDefault="00A62A24" w:rsidP="00F80082">
      <w:pPr>
        <w:pStyle w:val="BodyText"/>
        <w:numPr>
          <w:ilvl w:val="1"/>
          <w:numId w:val="20"/>
        </w:numPr>
        <w:rPr>
          <w:lang w:val="id-ID"/>
        </w:rPr>
      </w:pPr>
      <w:r w:rsidRPr="00310951">
        <w:rPr>
          <w:lang w:val="id-ID"/>
        </w:rPr>
        <w:t>Hukum,</w:t>
      </w:r>
    </w:p>
    <w:p w:rsidR="00A62A24" w:rsidRPr="00310951" w:rsidRDefault="00A62A24" w:rsidP="00F80082">
      <w:pPr>
        <w:pStyle w:val="BodyText"/>
        <w:numPr>
          <w:ilvl w:val="1"/>
          <w:numId w:val="20"/>
        </w:numPr>
        <w:rPr>
          <w:lang w:val="id-ID"/>
        </w:rPr>
      </w:pPr>
      <w:r w:rsidRPr="00310951">
        <w:rPr>
          <w:lang w:val="id-ID"/>
        </w:rPr>
        <w:t>Keuangan,</w:t>
      </w:r>
    </w:p>
    <w:p w:rsidR="00A62A24" w:rsidRPr="00310951" w:rsidRDefault="00A62A24" w:rsidP="00F80082">
      <w:pPr>
        <w:pStyle w:val="BodyText"/>
        <w:numPr>
          <w:ilvl w:val="1"/>
          <w:numId w:val="20"/>
        </w:numPr>
        <w:rPr>
          <w:lang w:val="id-ID"/>
        </w:rPr>
      </w:pPr>
      <w:r w:rsidRPr="00310951">
        <w:rPr>
          <w:lang w:val="id-ID"/>
        </w:rPr>
        <w:t>Iptek.</w:t>
      </w:r>
    </w:p>
    <w:p w:rsidR="00A62A24" w:rsidRPr="00310951" w:rsidRDefault="00A62A24" w:rsidP="00F80082">
      <w:pPr>
        <w:pStyle w:val="BodyText"/>
        <w:numPr>
          <w:ilvl w:val="0"/>
          <w:numId w:val="20"/>
        </w:numPr>
        <w:rPr>
          <w:lang w:val="id-ID"/>
        </w:rPr>
      </w:pPr>
      <w:r w:rsidRPr="00310951">
        <w:rPr>
          <w:lang w:val="id-ID"/>
        </w:rPr>
        <w:t>Mempunyai nilai guna primer yaitu : pembuktian dan sejarah.</w:t>
      </w:r>
    </w:p>
    <w:p w:rsidR="00A62A24" w:rsidRPr="00310951" w:rsidRDefault="00A62A24" w:rsidP="00A62A24">
      <w:pPr>
        <w:pStyle w:val="BodyText"/>
        <w:rPr>
          <w:lang w:val="id-ID"/>
        </w:rPr>
      </w:pPr>
      <w:r w:rsidRPr="00310951">
        <w:rPr>
          <w:lang w:val="id-ID"/>
        </w:rPr>
        <w:t>Dokumen rekam medis yang telah dilakukan penilaian terhadap nilai guna kemudian dibuat daftar pertelaahan sebagai berikut:</w:t>
      </w:r>
    </w:p>
    <w:p w:rsidR="00A62A24" w:rsidRPr="00310951" w:rsidRDefault="00A62A24" w:rsidP="00A62A24">
      <w:pPr>
        <w:pStyle w:val="BodyText"/>
        <w:rPr>
          <w:lang w:val="id-ID"/>
        </w:rPr>
      </w:pPr>
    </w:p>
    <w:tbl>
      <w:tblPr>
        <w:tblW w:w="0" w:type="auto"/>
        <w:tblLayout w:type="fixed"/>
        <w:tblCellMar>
          <w:left w:w="30" w:type="dxa"/>
          <w:right w:w="30" w:type="dxa"/>
        </w:tblCellMar>
        <w:tblLook w:val="0000" w:firstRow="0" w:lastRow="0" w:firstColumn="0" w:lastColumn="0" w:noHBand="0" w:noVBand="0"/>
      </w:tblPr>
      <w:tblGrid>
        <w:gridCol w:w="464"/>
        <w:gridCol w:w="1232"/>
        <w:gridCol w:w="1312"/>
        <w:gridCol w:w="1024"/>
        <w:gridCol w:w="1024"/>
        <w:gridCol w:w="734"/>
        <w:gridCol w:w="1080"/>
        <w:gridCol w:w="2250"/>
      </w:tblGrid>
      <w:tr w:rsidR="00A62A24" w:rsidRPr="00310951" w:rsidTr="005639BC">
        <w:trPr>
          <w:cantSplit/>
          <w:trHeight w:val="256"/>
        </w:trPr>
        <w:tc>
          <w:tcPr>
            <w:tcW w:w="9120" w:type="dxa"/>
            <w:gridSpan w:val="8"/>
          </w:tcPr>
          <w:p w:rsidR="00A62A24" w:rsidRPr="00310951" w:rsidRDefault="00A62A24" w:rsidP="005639BC">
            <w:pPr>
              <w:jc w:val="center"/>
              <w:rPr>
                <w:rFonts w:ascii="Arial" w:hAnsi="Arial" w:cs="Arial"/>
                <w:b/>
                <w:bCs/>
                <w:snapToGrid w:val="0"/>
                <w:color w:val="000000"/>
                <w:sz w:val="20"/>
                <w:szCs w:val="20"/>
              </w:rPr>
            </w:pPr>
            <w:r w:rsidRPr="00310951">
              <w:rPr>
                <w:rFonts w:ascii="Arial" w:hAnsi="Arial" w:cs="Arial"/>
                <w:b/>
                <w:bCs/>
                <w:snapToGrid w:val="0"/>
                <w:color w:val="000000"/>
                <w:sz w:val="20"/>
                <w:szCs w:val="20"/>
              </w:rPr>
              <w:t>DAFTAR PERTELAAHAN NILAI GUNA REKAM MEDIS</w:t>
            </w:r>
          </w:p>
        </w:tc>
      </w:tr>
      <w:tr w:rsidR="00A62A24" w:rsidRPr="00310951" w:rsidTr="005639BC">
        <w:trPr>
          <w:trHeight w:val="256"/>
        </w:trPr>
        <w:tc>
          <w:tcPr>
            <w:tcW w:w="464" w:type="dxa"/>
          </w:tcPr>
          <w:p w:rsidR="00A62A24" w:rsidRPr="00310951" w:rsidRDefault="00A62A24" w:rsidP="005639BC">
            <w:pPr>
              <w:jc w:val="right"/>
              <w:rPr>
                <w:rFonts w:ascii="Arial" w:hAnsi="Arial" w:cs="Arial"/>
                <w:snapToGrid w:val="0"/>
                <w:color w:val="000000"/>
                <w:sz w:val="20"/>
                <w:szCs w:val="20"/>
              </w:rPr>
            </w:pPr>
          </w:p>
        </w:tc>
        <w:tc>
          <w:tcPr>
            <w:tcW w:w="1232" w:type="dxa"/>
          </w:tcPr>
          <w:p w:rsidR="00A62A24" w:rsidRPr="00310951" w:rsidRDefault="00A62A24" w:rsidP="005639BC">
            <w:pPr>
              <w:jc w:val="right"/>
              <w:rPr>
                <w:rFonts w:ascii="Arial" w:hAnsi="Arial" w:cs="Arial"/>
                <w:snapToGrid w:val="0"/>
                <w:color w:val="000000"/>
                <w:sz w:val="20"/>
                <w:szCs w:val="20"/>
              </w:rPr>
            </w:pPr>
          </w:p>
        </w:tc>
        <w:tc>
          <w:tcPr>
            <w:tcW w:w="1312" w:type="dxa"/>
          </w:tcPr>
          <w:p w:rsidR="00A62A24" w:rsidRPr="00310951" w:rsidRDefault="00A62A24" w:rsidP="005639BC">
            <w:pPr>
              <w:jc w:val="right"/>
              <w:rPr>
                <w:rFonts w:ascii="Arial" w:hAnsi="Arial" w:cs="Arial"/>
                <w:snapToGrid w:val="0"/>
                <w:color w:val="000000"/>
                <w:sz w:val="20"/>
                <w:szCs w:val="20"/>
              </w:rPr>
            </w:pPr>
          </w:p>
        </w:tc>
        <w:tc>
          <w:tcPr>
            <w:tcW w:w="1024" w:type="dxa"/>
          </w:tcPr>
          <w:p w:rsidR="00A62A24" w:rsidRPr="00310951" w:rsidRDefault="00A62A24" w:rsidP="005639BC">
            <w:pPr>
              <w:jc w:val="right"/>
              <w:rPr>
                <w:rFonts w:ascii="Arial" w:hAnsi="Arial" w:cs="Arial"/>
                <w:snapToGrid w:val="0"/>
                <w:color w:val="000000"/>
                <w:sz w:val="20"/>
                <w:szCs w:val="20"/>
              </w:rPr>
            </w:pPr>
          </w:p>
        </w:tc>
        <w:tc>
          <w:tcPr>
            <w:tcW w:w="1024" w:type="dxa"/>
          </w:tcPr>
          <w:p w:rsidR="00A62A24" w:rsidRPr="00310951" w:rsidRDefault="00A62A24" w:rsidP="005639BC">
            <w:pPr>
              <w:jc w:val="right"/>
              <w:rPr>
                <w:rFonts w:ascii="Arial" w:hAnsi="Arial" w:cs="Arial"/>
                <w:snapToGrid w:val="0"/>
                <w:color w:val="000000"/>
                <w:sz w:val="20"/>
                <w:szCs w:val="20"/>
              </w:rPr>
            </w:pPr>
          </w:p>
        </w:tc>
        <w:tc>
          <w:tcPr>
            <w:tcW w:w="734" w:type="dxa"/>
          </w:tcPr>
          <w:p w:rsidR="00A62A24" w:rsidRPr="00310951" w:rsidRDefault="00A62A24" w:rsidP="005639BC">
            <w:pPr>
              <w:jc w:val="right"/>
              <w:rPr>
                <w:rFonts w:ascii="Arial" w:hAnsi="Arial" w:cs="Arial"/>
                <w:snapToGrid w:val="0"/>
                <w:color w:val="000000"/>
                <w:sz w:val="20"/>
                <w:szCs w:val="20"/>
              </w:rPr>
            </w:pPr>
          </w:p>
        </w:tc>
        <w:tc>
          <w:tcPr>
            <w:tcW w:w="1080" w:type="dxa"/>
          </w:tcPr>
          <w:p w:rsidR="00A62A24" w:rsidRPr="00310951" w:rsidRDefault="00A62A24" w:rsidP="005639BC">
            <w:pPr>
              <w:jc w:val="right"/>
              <w:rPr>
                <w:rFonts w:ascii="Arial" w:hAnsi="Arial" w:cs="Arial"/>
                <w:snapToGrid w:val="0"/>
                <w:color w:val="000000"/>
                <w:sz w:val="20"/>
                <w:szCs w:val="20"/>
              </w:rPr>
            </w:pPr>
          </w:p>
        </w:tc>
        <w:tc>
          <w:tcPr>
            <w:tcW w:w="225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cantSplit/>
          <w:trHeight w:val="256"/>
        </w:trPr>
        <w:tc>
          <w:tcPr>
            <w:tcW w:w="464" w:type="dxa"/>
            <w:tcBorders>
              <w:top w:val="single" w:sz="4" w:space="0" w:color="auto"/>
              <w:left w:val="single" w:sz="4" w:space="0" w:color="auto"/>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No</w:t>
            </w:r>
          </w:p>
        </w:tc>
        <w:tc>
          <w:tcPr>
            <w:tcW w:w="1232" w:type="dxa"/>
            <w:tcBorders>
              <w:top w:val="single" w:sz="4" w:space="0" w:color="auto"/>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Tanggal</w:t>
            </w:r>
          </w:p>
        </w:tc>
        <w:tc>
          <w:tcPr>
            <w:tcW w:w="1312" w:type="dxa"/>
            <w:tcBorders>
              <w:top w:val="single" w:sz="4" w:space="0" w:color="auto"/>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Nomor</w:t>
            </w:r>
          </w:p>
        </w:tc>
        <w:tc>
          <w:tcPr>
            <w:tcW w:w="1024" w:type="dxa"/>
            <w:tcBorders>
              <w:top w:val="single" w:sz="4" w:space="0" w:color="auto"/>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Diagnosis</w:t>
            </w:r>
          </w:p>
        </w:tc>
        <w:tc>
          <w:tcPr>
            <w:tcW w:w="1024" w:type="dxa"/>
            <w:tcBorders>
              <w:top w:val="single" w:sz="4" w:space="0" w:color="auto"/>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Kode</w:t>
            </w:r>
          </w:p>
        </w:tc>
        <w:tc>
          <w:tcPr>
            <w:tcW w:w="1814" w:type="dxa"/>
            <w:gridSpan w:val="2"/>
            <w:tcBorders>
              <w:top w:val="single" w:sz="4" w:space="0" w:color="auto"/>
              <w:left w:val="nil"/>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Kasus/kepentingan</w:t>
            </w:r>
          </w:p>
        </w:tc>
        <w:tc>
          <w:tcPr>
            <w:tcW w:w="2250" w:type="dxa"/>
            <w:tcBorders>
              <w:top w:val="single" w:sz="4" w:space="0" w:color="auto"/>
              <w:left w:val="single" w:sz="4" w:space="0" w:color="auto"/>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Jenis</w:t>
            </w:r>
          </w:p>
        </w:tc>
      </w:tr>
      <w:tr w:rsidR="00A62A24" w:rsidRPr="00310951" w:rsidTr="005639BC">
        <w:trPr>
          <w:cantSplit/>
          <w:trHeight w:val="256"/>
        </w:trPr>
        <w:tc>
          <w:tcPr>
            <w:tcW w:w="464" w:type="dxa"/>
            <w:tcBorders>
              <w:left w:val="single" w:sz="4" w:space="0" w:color="auto"/>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urut</w:t>
            </w:r>
          </w:p>
        </w:tc>
        <w:tc>
          <w:tcPr>
            <w:tcW w:w="1232" w:type="dxa"/>
            <w:tcBorders>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penilaian</w:t>
            </w:r>
          </w:p>
        </w:tc>
        <w:tc>
          <w:tcPr>
            <w:tcW w:w="1312" w:type="dxa"/>
            <w:tcBorders>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rekam medis</w:t>
            </w:r>
          </w:p>
        </w:tc>
        <w:tc>
          <w:tcPr>
            <w:tcW w:w="1024" w:type="dxa"/>
            <w:tcBorders>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Diagnosis</w:t>
            </w:r>
          </w:p>
        </w:tc>
        <w:tc>
          <w:tcPr>
            <w:tcW w:w="1814" w:type="dxa"/>
            <w:gridSpan w:val="2"/>
            <w:tcBorders>
              <w:left w:val="nil"/>
              <w:bottom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Tertentu</w:t>
            </w:r>
          </w:p>
        </w:tc>
        <w:tc>
          <w:tcPr>
            <w:tcW w:w="2250" w:type="dxa"/>
            <w:tcBorders>
              <w:left w:val="single" w:sz="4" w:space="0" w:color="auto"/>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Kasus tertentu</w:t>
            </w:r>
          </w:p>
        </w:tc>
      </w:tr>
      <w:tr w:rsidR="00A62A24" w:rsidRPr="00310951" w:rsidTr="005639BC">
        <w:trPr>
          <w:trHeight w:val="256"/>
        </w:trPr>
        <w:tc>
          <w:tcPr>
            <w:tcW w:w="464" w:type="dxa"/>
            <w:tcBorders>
              <w:left w:val="single" w:sz="4" w:space="0" w:color="auto"/>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32"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12"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bottom w:val="single" w:sz="4" w:space="0" w:color="auto"/>
              <w:right w:val="single" w:sz="4" w:space="0" w:color="auto"/>
            </w:tcBorders>
          </w:tcPr>
          <w:p w:rsidR="00A62A24" w:rsidRPr="00310951" w:rsidRDefault="00A62A24" w:rsidP="005639BC">
            <w:pPr>
              <w:jc w:val="center"/>
              <w:rPr>
                <w:rFonts w:ascii="Arial" w:hAnsi="Arial" w:cs="Arial"/>
                <w:snapToGrid w:val="0"/>
                <w:color w:val="000000"/>
                <w:sz w:val="20"/>
                <w:szCs w:val="20"/>
              </w:rPr>
            </w:pPr>
          </w:p>
        </w:tc>
        <w:tc>
          <w:tcPr>
            <w:tcW w:w="1024"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734" w:type="dxa"/>
            <w:tcBorders>
              <w:left w:val="nil"/>
              <w:bottom w:val="single" w:sz="4" w:space="0" w:color="auto"/>
              <w:right w:val="single" w:sz="4" w:space="0" w:color="auto"/>
            </w:tcBorders>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YA</w:t>
            </w:r>
          </w:p>
        </w:tc>
        <w:tc>
          <w:tcPr>
            <w:tcW w:w="1080" w:type="dxa"/>
            <w:tcBorders>
              <w:left w:val="nil"/>
              <w:bottom w:val="single" w:sz="4" w:space="0" w:color="auto"/>
              <w:right w:val="single" w:sz="4" w:space="0" w:color="auto"/>
            </w:tcBorders>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TIDAK</w:t>
            </w:r>
          </w:p>
        </w:tc>
        <w:tc>
          <w:tcPr>
            <w:tcW w:w="2250" w:type="dxa"/>
            <w:tcBorders>
              <w:left w:val="nil"/>
              <w:bottom w:val="single" w:sz="4" w:space="0" w:color="auto"/>
              <w:right w:val="single" w:sz="4" w:space="0" w:color="auto"/>
            </w:tcBorders>
          </w:tcPr>
          <w:p w:rsidR="00A62A24" w:rsidRPr="00310951" w:rsidRDefault="00A62A24" w:rsidP="005639BC">
            <w:pPr>
              <w:jc w:val="center"/>
              <w:rPr>
                <w:rFonts w:ascii="Arial" w:hAnsi="Arial" w:cs="Arial"/>
                <w:snapToGrid w:val="0"/>
                <w:color w:val="00000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73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8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225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73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8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225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73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8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225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73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8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225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73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8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225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73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8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225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73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8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225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464" w:type="dxa"/>
            <w:tcBorders>
              <w:left w:val="single" w:sz="4" w:space="0" w:color="auto"/>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32"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12"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734"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80"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2250"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464" w:type="dxa"/>
          </w:tcPr>
          <w:p w:rsidR="00A62A24" w:rsidRPr="00310951" w:rsidRDefault="00A62A24" w:rsidP="005639BC">
            <w:pPr>
              <w:jc w:val="right"/>
              <w:rPr>
                <w:rFonts w:ascii="Arial" w:hAnsi="Arial" w:cs="Arial"/>
                <w:snapToGrid w:val="0"/>
                <w:color w:val="000000"/>
                <w:sz w:val="20"/>
                <w:szCs w:val="20"/>
              </w:rPr>
            </w:pPr>
          </w:p>
        </w:tc>
        <w:tc>
          <w:tcPr>
            <w:tcW w:w="1232" w:type="dxa"/>
          </w:tcPr>
          <w:p w:rsidR="00A62A24" w:rsidRPr="00310951" w:rsidRDefault="00A62A24" w:rsidP="005639BC">
            <w:pPr>
              <w:jc w:val="right"/>
              <w:rPr>
                <w:rFonts w:ascii="Arial" w:hAnsi="Arial" w:cs="Arial"/>
                <w:snapToGrid w:val="0"/>
                <w:color w:val="000000"/>
                <w:sz w:val="20"/>
                <w:szCs w:val="20"/>
              </w:rPr>
            </w:pPr>
          </w:p>
        </w:tc>
        <w:tc>
          <w:tcPr>
            <w:tcW w:w="1312" w:type="dxa"/>
          </w:tcPr>
          <w:p w:rsidR="00A62A24" w:rsidRPr="00310951" w:rsidRDefault="00A62A24" w:rsidP="005639BC">
            <w:pPr>
              <w:jc w:val="right"/>
              <w:rPr>
                <w:rFonts w:ascii="Arial" w:hAnsi="Arial" w:cs="Arial"/>
                <w:snapToGrid w:val="0"/>
                <w:color w:val="000000"/>
                <w:sz w:val="20"/>
                <w:szCs w:val="20"/>
              </w:rPr>
            </w:pPr>
          </w:p>
        </w:tc>
        <w:tc>
          <w:tcPr>
            <w:tcW w:w="1024" w:type="dxa"/>
          </w:tcPr>
          <w:p w:rsidR="00A62A24" w:rsidRPr="00310951" w:rsidRDefault="00A62A24" w:rsidP="005639BC">
            <w:pPr>
              <w:jc w:val="right"/>
              <w:rPr>
                <w:rFonts w:ascii="Arial" w:hAnsi="Arial" w:cs="Arial"/>
                <w:snapToGrid w:val="0"/>
                <w:color w:val="000000"/>
                <w:sz w:val="20"/>
                <w:szCs w:val="20"/>
              </w:rPr>
            </w:pPr>
          </w:p>
        </w:tc>
        <w:tc>
          <w:tcPr>
            <w:tcW w:w="1024" w:type="dxa"/>
          </w:tcPr>
          <w:p w:rsidR="00A62A24" w:rsidRPr="00310951" w:rsidRDefault="00A62A24" w:rsidP="005639BC">
            <w:pPr>
              <w:jc w:val="right"/>
              <w:rPr>
                <w:rFonts w:ascii="Arial" w:hAnsi="Arial" w:cs="Arial"/>
                <w:snapToGrid w:val="0"/>
                <w:color w:val="000000"/>
                <w:sz w:val="20"/>
                <w:szCs w:val="20"/>
              </w:rPr>
            </w:pPr>
          </w:p>
        </w:tc>
        <w:tc>
          <w:tcPr>
            <w:tcW w:w="734" w:type="dxa"/>
          </w:tcPr>
          <w:p w:rsidR="00A62A24" w:rsidRPr="00310951" w:rsidRDefault="00A62A24" w:rsidP="005639BC">
            <w:pPr>
              <w:jc w:val="right"/>
              <w:rPr>
                <w:rFonts w:ascii="Arial" w:hAnsi="Arial" w:cs="Arial"/>
                <w:snapToGrid w:val="0"/>
                <w:color w:val="000000"/>
                <w:sz w:val="20"/>
                <w:szCs w:val="20"/>
              </w:rPr>
            </w:pPr>
          </w:p>
        </w:tc>
        <w:tc>
          <w:tcPr>
            <w:tcW w:w="1080" w:type="dxa"/>
          </w:tcPr>
          <w:p w:rsidR="00A62A24" w:rsidRPr="00310951" w:rsidRDefault="00A62A24" w:rsidP="005639BC">
            <w:pPr>
              <w:jc w:val="right"/>
              <w:rPr>
                <w:rFonts w:ascii="Arial" w:hAnsi="Arial" w:cs="Arial"/>
                <w:snapToGrid w:val="0"/>
                <w:color w:val="000000"/>
                <w:sz w:val="20"/>
                <w:szCs w:val="20"/>
              </w:rPr>
            </w:pPr>
          </w:p>
        </w:tc>
        <w:tc>
          <w:tcPr>
            <w:tcW w:w="2250" w:type="dxa"/>
          </w:tcPr>
          <w:p w:rsidR="00A62A24" w:rsidRPr="00310951" w:rsidRDefault="00A62A24" w:rsidP="005639BC">
            <w:pPr>
              <w:jc w:val="right"/>
              <w:rPr>
                <w:rFonts w:ascii="Arial" w:hAnsi="Arial" w:cs="Arial"/>
                <w:snapToGrid w:val="0"/>
                <w:color w:val="000000"/>
                <w:sz w:val="20"/>
                <w:szCs w:val="20"/>
              </w:rPr>
            </w:pPr>
          </w:p>
        </w:tc>
      </w:tr>
    </w:tbl>
    <w:p w:rsidR="00A62A24" w:rsidRPr="00310951" w:rsidRDefault="00A62A24" w:rsidP="00A62A24">
      <w:pPr>
        <w:pStyle w:val="Caption"/>
        <w:rPr>
          <w:sz w:val="20"/>
          <w:szCs w:val="20"/>
          <w:lang w:val="id-ID"/>
        </w:rPr>
      </w:pPr>
    </w:p>
    <w:p w:rsidR="00A62A24" w:rsidRPr="00310951" w:rsidRDefault="00A62A24" w:rsidP="00A62A24">
      <w:pPr>
        <w:pStyle w:val="Caption"/>
        <w:rPr>
          <w:sz w:val="20"/>
          <w:szCs w:val="20"/>
          <w:lang w:val="id-ID"/>
        </w:rPr>
      </w:pPr>
      <w:r w:rsidRPr="00310951">
        <w:rPr>
          <w:sz w:val="20"/>
          <w:szCs w:val="20"/>
          <w:lang w:val="id-ID"/>
        </w:rPr>
        <w:t>Tempat, tanggal penilaian</w:t>
      </w:r>
    </w:p>
    <w:p w:rsidR="00A62A24" w:rsidRPr="00310951" w:rsidRDefault="00A62A24" w:rsidP="00A62A24">
      <w:pPr>
        <w:ind w:left="4320"/>
        <w:rPr>
          <w:rFonts w:ascii="Arial" w:hAnsi="Arial" w:cs="Arial"/>
          <w:sz w:val="20"/>
          <w:szCs w:val="20"/>
        </w:rPr>
      </w:pPr>
    </w:p>
    <w:p w:rsidR="00A62A24" w:rsidRPr="00310951" w:rsidRDefault="00A62A24" w:rsidP="00A62A24">
      <w:pPr>
        <w:ind w:left="4320"/>
        <w:rPr>
          <w:rFonts w:ascii="Arial" w:hAnsi="Arial" w:cs="Arial"/>
          <w:sz w:val="20"/>
          <w:szCs w:val="20"/>
        </w:rPr>
      </w:pPr>
      <w:r w:rsidRPr="00310951">
        <w:rPr>
          <w:rFonts w:ascii="Arial" w:hAnsi="Arial" w:cs="Arial"/>
          <w:sz w:val="20"/>
          <w:szCs w:val="20"/>
        </w:rPr>
        <w:lastRenderedPageBreak/>
        <w:t xml:space="preserve">Tim Pemusnah Rekam Medis </w:t>
      </w:r>
    </w:p>
    <w:p w:rsidR="00A62A24" w:rsidRPr="00310951" w:rsidRDefault="00A62A24" w:rsidP="00A62A24">
      <w:pPr>
        <w:ind w:left="4320"/>
        <w:rPr>
          <w:rFonts w:ascii="Arial" w:hAnsi="Arial" w:cs="Arial"/>
        </w:rPr>
      </w:pPr>
      <w:r w:rsidRPr="00310951">
        <w:rPr>
          <w:rFonts w:ascii="Arial" w:hAnsi="Arial" w:cs="Arial"/>
          <w:sz w:val="20"/>
          <w:szCs w:val="20"/>
        </w:rPr>
        <w:t>Rumah-sakit______________</w:t>
      </w:r>
    </w:p>
    <w:p w:rsidR="00A62A24" w:rsidRPr="00310951" w:rsidRDefault="00A62A24" w:rsidP="00A62A24">
      <w:pPr>
        <w:pStyle w:val="BodyText"/>
        <w:ind w:firstLine="0"/>
        <w:rPr>
          <w:lang w:val="id-ID"/>
        </w:rPr>
      </w:pPr>
    </w:p>
    <w:p w:rsidR="00A62A24" w:rsidRPr="00310951" w:rsidRDefault="00A62A24" w:rsidP="00F80082">
      <w:pPr>
        <w:pStyle w:val="Heading4"/>
        <w:numPr>
          <w:ilvl w:val="0"/>
          <w:numId w:val="26"/>
        </w:numPr>
      </w:pPr>
      <w:bookmarkStart w:id="890" w:name="_Toc80397622"/>
      <w:bookmarkStart w:id="891" w:name="_Toc80397987"/>
      <w:bookmarkStart w:id="892" w:name="_Toc80452289"/>
      <w:bookmarkStart w:id="893" w:name="_Toc80485949"/>
      <w:bookmarkStart w:id="894" w:name="_Toc80486189"/>
      <w:bookmarkStart w:id="895" w:name="_Toc80486524"/>
      <w:bookmarkStart w:id="896" w:name="_Toc80493890"/>
      <w:bookmarkStart w:id="897" w:name="_Toc80494711"/>
      <w:bookmarkStart w:id="898" w:name="_Toc80499751"/>
      <w:bookmarkStart w:id="899" w:name="_Toc80502171"/>
      <w:bookmarkStart w:id="900" w:name="_Toc80502343"/>
      <w:bookmarkStart w:id="901" w:name="_Toc88540957"/>
      <w:bookmarkStart w:id="902" w:name="_Toc89178554"/>
      <w:bookmarkStart w:id="903" w:name="_Toc89180404"/>
      <w:bookmarkStart w:id="904" w:name="_Toc89181305"/>
      <w:bookmarkStart w:id="905" w:name="_Toc142147024"/>
      <w:r w:rsidRPr="00310951">
        <w:t>Prosedur penilaian berkas rekam medis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310951">
        <w:t xml:space="preserve"> </w:t>
      </w:r>
    </w:p>
    <w:p w:rsidR="00A62A24" w:rsidRPr="00310951" w:rsidRDefault="00A62A24" w:rsidP="00A62A24">
      <w:pPr>
        <w:pStyle w:val="BodyText"/>
        <w:rPr>
          <w:lang w:val="id-ID"/>
        </w:rPr>
      </w:pPr>
      <w:r w:rsidRPr="00310951">
        <w:rPr>
          <w:lang w:val="id-ID"/>
        </w:rPr>
        <w:t>Memisahkan formulir rekam medis yang harus diabadikan yaitu :</w:t>
      </w:r>
    </w:p>
    <w:p w:rsidR="00A62A24" w:rsidRPr="00310951" w:rsidRDefault="00A62A24" w:rsidP="00F80082">
      <w:pPr>
        <w:pStyle w:val="BodyText"/>
        <w:numPr>
          <w:ilvl w:val="0"/>
          <w:numId w:val="21"/>
        </w:numPr>
        <w:rPr>
          <w:lang w:val="id-ID"/>
        </w:rPr>
      </w:pPr>
      <w:r w:rsidRPr="00310951">
        <w:rPr>
          <w:lang w:val="id-ID"/>
        </w:rPr>
        <w:t>Ringkasan masuk dan keluar</w:t>
      </w:r>
    </w:p>
    <w:p w:rsidR="00A62A24" w:rsidRPr="00310951" w:rsidRDefault="00A62A24" w:rsidP="00F80082">
      <w:pPr>
        <w:pStyle w:val="BodyText"/>
        <w:numPr>
          <w:ilvl w:val="0"/>
          <w:numId w:val="21"/>
        </w:numPr>
        <w:rPr>
          <w:lang w:val="id-ID"/>
        </w:rPr>
      </w:pPr>
      <w:r w:rsidRPr="00310951">
        <w:rPr>
          <w:lang w:val="id-ID"/>
        </w:rPr>
        <w:t>Resume penyakit.</w:t>
      </w:r>
    </w:p>
    <w:p w:rsidR="00A62A24" w:rsidRPr="00310951" w:rsidRDefault="00A62A24" w:rsidP="00F80082">
      <w:pPr>
        <w:pStyle w:val="BodyText"/>
        <w:numPr>
          <w:ilvl w:val="0"/>
          <w:numId w:val="21"/>
        </w:numPr>
        <w:rPr>
          <w:lang w:val="id-ID"/>
        </w:rPr>
      </w:pPr>
      <w:r w:rsidRPr="00310951">
        <w:rPr>
          <w:lang w:val="id-ID"/>
        </w:rPr>
        <w:t>Lembar operasi (termasuk laporan persalinan),</w:t>
      </w:r>
    </w:p>
    <w:p w:rsidR="00A62A24" w:rsidRPr="00310951" w:rsidRDefault="00A62A24" w:rsidP="00F80082">
      <w:pPr>
        <w:pStyle w:val="BodyText"/>
        <w:numPr>
          <w:ilvl w:val="0"/>
          <w:numId w:val="21"/>
        </w:numPr>
        <w:rPr>
          <w:lang w:val="id-ID"/>
        </w:rPr>
      </w:pPr>
      <w:r w:rsidRPr="00310951">
        <w:rPr>
          <w:lang w:val="id-ID"/>
        </w:rPr>
        <w:t>Identifikasi bayi lahir,</w:t>
      </w:r>
    </w:p>
    <w:p w:rsidR="00A62A24" w:rsidRPr="00310951" w:rsidRDefault="00A62A24" w:rsidP="00F80082">
      <w:pPr>
        <w:pStyle w:val="BodyText"/>
        <w:numPr>
          <w:ilvl w:val="0"/>
          <w:numId w:val="21"/>
        </w:numPr>
        <w:rPr>
          <w:lang w:val="id-ID"/>
        </w:rPr>
      </w:pPr>
      <w:r w:rsidRPr="00310951">
        <w:rPr>
          <w:lang w:val="id-ID"/>
        </w:rPr>
        <w:t xml:space="preserve">Lembar persetujuan tindakan medis </w:t>
      </w:r>
      <w:r w:rsidRPr="00310951">
        <w:rPr>
          <w:i/>
          <w:iCs/>
          <w:lang w:val="id-ID"/>
        </w:rPr>
        <w:t>(informed consent)</w:t>
      </w:r>
    </w:p>
    <w:p w:rsidR="00A62A24" w:rsidRPr="00310951" w:rsidRDefault="00A62A24" w:rsidP="00F80082">
      <w:pPr>
        <w:pStyle w:val="BodyText"/>
        <w:numPr>
          <w:ilvl w:val="0"/>
          <w:numId w:val="21"/>
        </w:numPr>
        <w:rPr>
          <w:lang w:val="id-ID"/>
        </w:rPr>
      </w:pPr>
      <w:r w:rsidRPr="00310951">
        <w:rPr>
          <w:lang w:val="id-ID"/>
        </w:rPr>
        <w:t>Lembar kematian (laporan sebab kematian, biasanaya sudah menyatu pada formulir ringkasan masuuk-keluar)</w:t>
      </w:r>
    </w:p>
    <w:p w:rsidR="00A62A24" w:rsidRPr="00310951" w:rsidRDefault="00A62A24" w:rsidP="00F80082">
      <w:pPr>
        <w:pStyle w:val="BodyText"/>
        <w:numPr>
          <w:ilvl w:val="0"/>
          <w:numId w:val="21"/>
        </w:numPr>
        <w:rPr>
          <w:lang w:val="id-ID"/>
        </w:rPr>
      </w:pPr>
      <w:r w:rsidRPr="00310951">
        <w:rPr>
          <w:lang w:val="id-ID"/>
        </w:rPr>
        <w:t>Berkas rekam medis tertentu, sesuai dengan kepentingan pelayanan meliputi</w:t>
      </w:r>
    </w:p>
    <w:p w:rsidR="00A62A24" w:rsidRPr="00310951" w:rsidRDefault="00A62A24" w:rsidP="00F80082">
      <w:pPr>
        <w:pStyle w:val="BodyText"/>
        <w:numPr>
          <w:ilvl w:val="0"/>
          <w:numId w:val="21"/>
        </w:numPr>
        <w:rPr>
          <w:lang w:val="id-ID"/>
        </w:rPr>
      </w:pPr>
      <w:r w:rsidRPr="00310951">
        <w:rPr>
          <w:lang w:val="id-ID"/>
        </w:rPr>
        <w:t xml:space="preserve">Indeks, </w:t>
      </w:r>
    </w:p>
    <w:p w:rsidR="00A62A24" w:rsidRPr="00310951" w:rsidRDefault="00A62A24" w:rsidP="00F80082">
      <w:pPr>
        <w:pStyle w:val="BodyText"/>
        <w:numPr>
          <w:ilvl w:val="0"/>
          <w:numId w:val="21"/>
        </w:numPr>
        <w:rPr>
          <w:lang w:val="id-ID"/>
        </w:rPr>
      </w:pPr>
      <w:r w:rsidRPr="00310951">
        <w:rPr>
          <w:lang w:val="id-ID"/>
        </w:rPr>
        <w:t>Register,</w:t>
      </w:r>
    </w:p>
    <w:p w:rsidR="00A62A24" w:rsidRPr="00310951" w:rsidRDefault="00A62A24" w:rsidP="00F80082">
      <w:pPr>
        <w:pStyle w:val="BodyText"/>
        <w:numPr>
          <w:ilvl w:val="0"/>
          <w:numId w:val="21"/>
        </w:numPr>
        <w:rPr>
          <w:lang w:val="id-ID"/>
        </w:rPr>
      </w:pPr>
      <w:r w:rsidRPr="00310951">
        <w:rPr>
          <w:lang w:val="id-ID"/>
        </w:rPr>
        <w:t>Formulir rekam medis tertentu yang ditetapkan oleh direktur rumah-sakit.</w:t>
      </w:r>
    </w:p>
    <w:p w:rsidR="00A62A24" w:rsidRPr="00310951" w:rsidRDefault="00A62A24" w:rsidP="00A62A24">
      <w:pPr>
        <w:pStyle w:val="BodyText"/>
        <w:rPr>
          <w:lang w:val="id-ID"/>
        </w:rPr>
      </w:pPr>
      <w:r w:rsidRPr="00310951">
        <w:rPr>
          <w:lang w:val="id-ID"/>
        </w:rPr>
        <w:t>Mengumpulkan formulir-formulir rekam medis sisanya termasuk berkas rekam medis rusak tidak terbaca disiapkan untuk dimusnahkan.</w:t>
      </w:r>
    </w:p>
    <w:p w:rsidR="00A62A24" w:rsidRPr="00310951" w:rsidRDefault="00A62A24" w:rsidP="00A62A24">
      <w:pPr>
        <w:pStyle w:val="BodyText"/>
        <w:rPr>
          <w:lang w:val="id-ID"/>
        </w:rPr>
      </w:pPr>
      <w:r w:rsidRPr="00310951">
        <w:rPr>
          <w:lang w:val="id-ID"/>
        </w:rPr>
        <w:t>Secara skematis dapat digambarkan sebagai berikut :</w:t>
      </w:r>
    </w:p>
    <w:tbl>
      <w:tblPr>
        <w:tblW w:w="0" w:type="auto"/>
        <w:jc w:val="center"/>
        <w:tblLayout w:type="fixed"/>
        <w:tblCellMar>
          <w:left w:w="30" w:type="dxa"/>
          <w:right w:w="30" w:type="dxa"/>
        </w:tblCellMar>
        <w:tblLook w:val="0000" w:firstRow="0" w:lastRow="0" w:firstColumn="0" w:lastColumn="0" w:noHBand="0" w:noVBand="0"/>
      </w:tblPr>
      <w:tblGrid>
        <w:gridCol w:w="1494"/>
        <w:gridCol w:w="234"/>
        <w:gridCol w:w="2892"/>
        <w:gridCol w:w="264"/>
        <w:gridCol w:w="2718"/>
        <w:gridCol w:w="198"/>
        <w:gridCol w:w="1140"/>
      </w:tblGrid>
      <w:tr w:rsidR="00A62A24" w:rsidRPr="00310951" w:rsidTr="005639BC">
        <w:trPr>
          <w:trHeight w:val="260"/>
          <w:jc w:val="center"/>
        </w:trPr>
        <w:tc>
          <w:tcPr>
            <w:tcW w:w="1494" w:type="dxa"/>
          </w:tcPr>
          <w:p w:rsidR="00A62A24" w:rsidRPr="00310951" w:rsidRDefault="00E945DC" w:rsidP="005639BC">
            <w:pPr>
              <w:jc w:val="right"/>
              <w:rPr>
                <w:rFonts w:ascii="Arial" w:hAnsi="Arial" w:cs="Arial"/>
                <w:snapToGrid w:val="0"/>
                <w:color w:val="000000"/>
                <w:sz w:val="20"/>
                <w:szCs w:val="20"/>
              </w:rPr>
            </w:pPr>
            <w:r>
              <w:rPr>
                <w:noProof/>
                <w:lang w:eastAsia="id-ID"/>
              </w:rPr>
              <mc:AlternateContent>
                <mc:Choice Requires="wps">
                  <w:drawing>
                    <wp:anchor distT="0" distB="0" distL="114300" distR="114300" simplePos="0" relativeHeight="251678720" behindDoc="1" locked="0" layoutInCell="0" allowOverlap="1">
                      <wp:simplePos x="0" y="0"/>
                      <wp:positionH relativeFrom="column">
                        <wp:posOffset>822960</wp:posOffset>
                      </wp:positionH>
                      <wp:positionV relativeFrom="paragraph">
                        <wp:posOffset>10160</wp:posOffset>
                      </wp:positionV>
                      <wp:extent cx="1554480" cy="1837690"/>
                      <wp:effectExtent l="13335" t="10160" r="13335" b="952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837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4.8pt;margin-top:.8pt;width:122.4pt;height:144.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" o:allowincell="f"/>
                  </w:pict>
                </mc:Fallback>
              </mc:AlternateContent>
            </w:r>
          </w:p>
        </w:tc>
        <w:tc>
          <w:tcPr>
            <w:tcW w:w="234" w:type="dxa"/>
          </w:tcPr>
          <w:p w:rsidR="00A62A24" w:rsidRPr="00310951" w:rsidRDefault="00A62A24" w:rsidP="005639BC">
            <w:pPr>
              <w:jc w:val="right"/>
              <w:rPr>
                <w:rFonts w:ascii="Arial" w:hAnsi="Arial" w:cs="Arial"/>
                <w:snapToGrid w:val="0"/>
                <w:color w:val="000000"/>
                <w:sz w:val="20"/>
                <w:szCs w:val="20"/>
              </w:rPr>
            </w:pPr>
          </w:p>
        </w:tc>
        <w:tc>
          <w:tcPr>
            <w:tcW w:w="2892" w:type="dxa"/>
          </w:tcPr>
          <w:p w:rsidR="00A62A24" w:rsidRPr="00310951" w:rsidRDefault="00A62A24" w:rsidP="005639BC">
            <w:pPr>
              <w:jc w:val="right"/>
              <w:rPr>
                <w:rFonts w:ascii="Arial" w:hAnsi="Arial" w:cs="Arial"/>
                <w:snapToGrid w:val="0"/>
                <w:color w:val="000000"/>
                <w:sz w:val="20"/>
                <w:szCs w:val="20"/>
              </w:rPr>
            </w:pPr>
          </w:p>
        </w:tc>
        <w:tc>
          <w:tcPr>
            <w:tcW w:w="264" w:type="dxa"/>
          </w:tcPr>
          <w:p w:rsidR="00A62A24" w:rsidRPr="00310951" w:rsidRDefault="00A62A24" w:rsidP="005639BC">
            <w:pPr>
              <w:jc w:val="right"/>
              <w:rPr>
                <w:rFonts w:ascii="Arial" w:hAnsi="Arial" w:cs="Arial"/>
                <w:snapToGrid w:val="0"/>
                <w:color w:val="000000"/>
                <w:sz w:val="20"/>
                <w:szCs w:val="20"/>
              </w:rPr>
            </w:pPr>
          </w:p>
        </w:tc>
        <w:tc>
          <w:tcPr>
            <w:tcW w:w="2718" w:type="dxa"/>
          </w:tcPr>
          <w:p w:rsidR="00A62A24" w:rsidRPr="00310951" w:rsidRDefault="00A62A24" w:rsidP="005639BC">
            <w:pPr>
              <w:jc w:val="right"/>
              <w:rPr>
                <w:rFonts w:ascii="Arial" w:hAnsi="Arial" w:cs="Arial"/>
                <w:snapToGrid w:val="0"/>
                <w:color w:val="000000"/>
                <w:sz w:val="20"/>
                <w:szCs w:val="20"/>
              </w:rPr>
            </w:pPr>
          </w:p>
        </w:tc>
        <w:tc>
          <w:tcPr>
            <w:tcW w:w="198" w:type="dxa"/>
          </w:tcPr>
          <w:p w:rsidR="00A62A24" w:rsidRPr="00310951" w:rsidRDefault="00A62A24" w:rsidP="005639BC">
            <w:pPr>
              <w:jc w:val="right"/>
              <w:rPr>
                <w:rFonts w:ascii="Arial" w:hAnsi="Arial" w:cs="Arial"/>
                <w:snapToGrid w:val="0"/>
                <w:color w:val="000000"/>
                <w:sz w:val="20"/>
                <w:szCs w:val="20"/>
              </w:rPr>
            </w:pPr>
          </w:p>
        </w:tc>
        <w:tc>
          <w:tcPr>
            <w:tcW w:w="114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60"/>
          <w:jc w:val="center"/>
        </w:trPr>
        <w:tc>
          <w:tcPr>
            <w:tcW w:w="1494" w:type="dxa"/>
          </w:tcPr>
          <w:p w:rsidR="00A62A24" w:rsidRPr="00310951" w:rsidRDefault="00E945DC" w:rsidP="005639BC">
            <w:pPr>
              <w:jc w:val="right"/>
              <w:rPr>
                <w:rFonts w:ascii="Arial" w:hAnsi="Arial" w:cs="Arial"/>
                <w:snapToGrid w:val="0"/>
                <w:color w:val="000000"/>
                <w:sz w:val="20"/>
                <w:szCs w:val="20"/>
              </w:rPr>
            </w:pPr>
            <w:r>
              <w:rPr>
                <w:noProof/>
                <w:lang w:eastAsia="id-ID"/>
              </w:rPr>
              <mc:AlternateContent>
                <mc:Choice Requires="wps">
                  <w:drawing>
                    <wp:anchor distT="0" distB="0" distL="114300" distR="114300" simplePos="0" relativeHeight="251681792" behindDoc="0" locked="0" layoutInCell="0" allowOverlap="1">
                      <wp:simplePos x="0" y="0"/>
                      <wp:positionH relativeFrom="column">
                        <wp:posOffset>2377440</wp:posOffset>
                      </wp:positionH>
                      <wp:positionV relativeFrom="paragraph">
                        <wp:posOffset>119380</wp:posOffset>
                      </wp:positionV>
                      <wp:extent cx="457200" cy="831850"/>
                      <wp:effectExtent l="5715" t="43180" r="51435" b="1079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83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9.4pt" to="223.2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" o:allowincell="f">
                      <v:stroke endarrow="block"/>
                    </v:line>
                  </w:pict>
                </mc:Fallback>
              </mc:AlternateContent>
            </w:r>
            <w:r>
              <w:rPr>
                <w:noProof/>
                <w:lang w:eastAsia="id-ID"/>
              </w:rPr>
              <mc:AlternateContent>
                <mc:Choice Requires="wps">
                  <w:drawing>
                    <wp:anchor distT="0" distB="0" distL="114300" distR="114300" simplePos="0" relativeHeight="251670528" behindDoc="0" locked="0" layoutInCell="0" allowOverlap="1">
                      <wp:simplePos x="0" y="0"/>
                      <wp:positionH relativeFrom="column">
                        <wp:posOffset>182880</wp:posOffset>
                      </wp:positionH>
                      <wp:positionV relativeFrom="paragraph">
                        <wp:posOffset>36830</wp:posOffset>
                      </wp:positionV>
                      <wp:extent cx="640080" cy="914400"/>
                      <wp:effectExtent l="11430" t="46355" r="53340" b="1079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9pt" to="64.8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" o:allowincell="f">
                      <v:stroke endarrow="block"/>
                    </v:line>
                  </w:pict>
                </mc:Fallback>
              </mc:AlternateContent>
            </w:r>
          </w:p>
        </w:tc>
        <w:tc>
          <w:tcPr>
            <w:tcW w:w="234" w:type="dxa"/>
          </w:tcPr>
          <w:p w:rsidR="00A62A24" w:rsidRPr="00310951" w:rsidRDefault="00A62A24" w:rsidP="005639BC">
            <w:pPr>
              <w:jc w:val="right"/>
              <w:rPr>
                <w:rFonts w:ascii="Arial" w:hAnsi="Arial" w:cs="Arial"/>
                <w:snapToGrid w:val="0"/>
                <w:color w:val="000000"/>
                <w:sz w:val="20"/>
                <w:szCs w:val="20"/>
              </w:rPr>
            </w:pPr>
          </w:p>
        </w:tc>
        <w:tc>
          <w:tcPr>
            <w:tcW w:w="2892"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KETENTUAN UMUM</w:t>
            </w:r>
          </w:p>
        </w:tc>
        <w:tc>
          <w:tcPr>
            <w:tcW w:w="2982" w:type="dxa"/>
            <w:gridSpan w:val="2"/>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LEMBAR RM YANG DIPILIH:</w:t>
            </w:r>
          </w:p>
        </w:tc>
        <w:tc>
          <w:tcPr>
            <w:tcW w:w="198" w:type="dxa"/>
          </w:tcPr>
          <w:p w:rsidR="00A62A24" w:rsidRPr="00310951" w:rsidRDefault="00A62A24" w:rsidP="005639BC">
            <w:pPr>
              <w:jc w:val="right"/>
              <w:rPr>
                <w:rFonts w:ascii="Arial" w:hAnsi="Arial" w:cs="Arial"/>
                <w:snapToGrid w:val="0"/>
                <w:color w:val="000000"/>
                <w:sz w:val="20"/>
                <w:szCs w:val="20"/>
              </w:rPr>
            </w:pPr>
          </w:p>
        </w:tc>
        <w:tc>
          <w:tcPr>
            <w:tcW w:w="114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60"/>
          <w:jc w:val="center"/>
        </w:trPr>
        <w:tc>
          <w:tcPr>
            <w:tcW w:w="1494" w:type="dxa"/>
          </w:tcPr>
          <w:p w:rsidR="00A62A24" w:rsidRPr="00310951" w:rsidRDefault="00E945DC" w:rsidP="005639BC">
            <w:pPr>
              <w:jc w:val="right"/>
              <w:rPr>
                <w:rFonts w:ascii="Arial" w:hAnsi="Arial" w:cs="Arial"/>
                <w:snapToGrid w:val="0"/>
                <w:color w:val="000000"/>
                <w:sz w:val="20"/>
                <w:szCs w:val="20"/>
              </w:rPr>
            </w:pPr>
            <w:r>
              <w:rPr>
                <w:noProof/>
                <w:lang w:eastAsia="id-ID"/>
              </w:rPr>
              <mc:AlternateContent>
                <mc:Choice Requires="wps">
                  <w:drawing>
                    <wp:anchor distT="0" distB="0" distL="114300" distR="114300" simplePos="0" relativeHeight="251675648" behindDoc="0" locked="0" layoutInCell="0" allowOverlap="1">
                      <wp:simplePos x="0" y="0"/>
                      <wp:positionH relativeFrom="column">
                        <wp:posOffset>4389120</wp:posOffset>
                      </wp:positionH>
                      <wp:positionV relativeFrom="paragraph">
                        <wp:posOffset>54610</wp:posOffset>
                      </wp:positionV>
                      <wp:extent cx="457200" cy="1405890"/>
                      <wp:effectExtent l="7620" t="6985" r="59055" b="3492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405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4.3pt" to="38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rdLgIAAFA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" o:allowincell="f">
                      <v:stroke endarrow="block"/>
                    </v:line>
                  </w:pict>
                </mc:Fallback>
              </mc:AlternateContent>
            </w:r>
          </w:p>
        </w:tc>
        <w:tc>
          <w:tcPr>
            <w:tcW w:w="234" w:type="dxa"/>
          </w:tcPr>
          <w:p w:rsidR="00A62A24" w:rsidRPr="00310951" w:rsidRDefault="00A62A24" w:rsidP="005639BC">
            <w:pPr>
              <w:jc w:val="right"/>
              <w:rPr>
                <w:rFonts w:ascii="Arial" w:hAnsi="Arial" w:cs="Arial"/>
                <w:snapToGrid w:val="0"/>
                <w:color w:val="000000"/>
                <w:sz w:val="20"/>
                <w:szCs w:val="20"/>
              </w:rPr>
            </w:pPr>
          </w:p>
        </w:tc>
        <w:tc>
          <w:tcPr>
            <w:tcW w:w="2892" w:type="dxa"/>
          </w:tcPr>
          <w:p w:rsidR="00A62A24" w:rsidRPr="00310951" w:rsidRDefault="00A62A24" w:rsidP="005639BC">
            <w:pPr>
              <w:jc w:val="right"/>
              <w:rPr>
                <w:rFonts w:ascii="Arial" w:hAnsi="Arial" w:cs="Arial"/>
                <w:snapToGrid w:val="0"/>
                <w:color w:val="000000"/>
                <w:sz w:val="20"/>
                <w:szCs w:val="20"/>
              </w:rPr>
            </w:pPr>
          </w:p>
        </w:tc>
        <w:tc>
          <w:tcPr>
            <w:tcW w:w="264" w:type="dxa"/>
          </w:tcPr>
          <w:p w:rsidR="00A62A24" w:rsidRPr="00310951" w:rsidRDefault="00A62A24" w:rsidP="005639BC">
            <w:pPr>
              <w:jc w:val="right"/>
              <w:rPr>
                <w:rFonts w:ascii="Arial" w:hAnsi="Arial" w:cs="Arial"/>
                <w:snapToGrid w:val="0"/>
                <w:color w:val="000000"/>
                <w:sz w:val="20"/>
                <w:szCs w:val="20"/>
              </w:rPr>
            </w:pPr>
          </w:p>
        </w:tc>
        <w:tc>
          <w:tcPr>
            <w:tcW w:w="2718"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RINGKASAN MASUK</w:t>
            </w:r>
          </w:p>
        </w:tc>
        <w:tc>
          <w:tcPr>
            <w:tcW w:w="198" w:type="dxa"/>
          </w:tcPr>
          <w:p w:rsidR="00A62A24" w:rsidRPr="00310951" w:rsidRDefault="00A62A24" w:rsidP="005639BC">
            <w:pPr>
              <w:jc w:val="right"/>
              <w:rPr>
                <w:rFonts w:ascii="Arial" w:hAnsi="Arial" w:cs="Arial"/>
                <w:snapToGrid w:val="0"/>
                <w:color w:val="000000"/>
                <w:sz w:val="20"/>
                <w:szCs w:val="20"/>
              </w:rPr>
            </w:pPr>
          </w:p>
        </w:tc>
        <w:tc>
          <w:tcPr>
            <w:tcW w:w="114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60"/>
          <w:jc w:val="center"/>
        </w:trPr>
        <w:tc>
          <w:tcPr>
            <w:tcW w:w="1494" w:type="dxa"/>
          </w:tcPr>
          <w:p w:rsidR="00A62A24" w:rsidRPr="00310951" w:rsidRDefault="00E945DC" w:rsidP="005639BC">
            <w:pPr>
              <w:jc w:val="right"/>
              <w:rPr>
                <w:rFonts w:ascii="Arial" w:hAnsi="Arial" w:cs="Arial"/>
                <w:snapToGrid w:val="0"/>
                <w:color w:val="000000"/>
                <w:sz w:val="20"/>
                <w:szCs w:val="20"/>
              </w:rPr>
            </w:pPr>
            <w:r>
              <w:rPr>
                <w:noProof/>
                <w:lang w:eastAsia="id-ID"/>
              </w:rPr>
              <mc:AlternateContent>
                <mc:Choice Requires="wps">
                  <w:drawing>
                    <wp:anchor distT="0" distB="0" distL="114300" distR="114300" simplePos="0" relativeHeight="251671552" behindDoc="0" locked="0" layoutInCell="0" allowOverlap="1">
                      <wp:simplePos x="0" y="0"/>
                      <wp:positionH relativeFrom="column">
                        <wp:posOffset>274320</wp:posOffset>
                      </wp:positionH>
                      <wp:positionV relativeFrom="paragraph">
                        <wp:posOffset>72390</wp:posOffset>
                      </wp:positionV>
                      <wp:extent cx="548640" cy="548640"/>
                      <wp:effectExtent l="7620" t="53340" r="53340" b="762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5.7pt" to="64.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" o:allowincell="f">
                      <v:stroke endarrow="block"/>
                    </v:line>
                  </w:pict>
                </mc:Fallback>
              </mc:AlternateContent>
            </w:r>
          </w:p>
        </w:tc>
        <w:tc>
          <w:tcPr>
            <w:tcW w:w="234" w:type="dxa"/>
          </w:tcPr>
          <w:p w:rsidR="00A62A24" w:rsidRPr="00310951" w:rsidRDefault="00A62A24" w:rsidP="005639BC">
            <w:pPr>
              <w:jc w:val="right"/>
              <w:rPr>
                <w:rFonts w:ascii="Arial" w:hAnsi="Arial" w:cs="Arial"/>
                <w:snapToGrid w:val="0"/>
                <w:color w:val="000000"/>
                <w:sz w:val="20"/>
                <w:szCs w:val="20"/>
              </w:rPr>
            </w:pPr>
          </w:p>
        </w:tc>
        <w:tc>
          <w:tcPr>
            <w:tcW w:w="2892"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KETENTUAN KHUSUS</w:t>
            </w:r>
          </w:p>
        </w:tc>
        <w:tc>
          <w:tcPr>
            <w:tcW w:w="264" w:type="dxa"/>
          </w:tcPr>
          <w:p w:rsidR="00A62A24" w:rsidRPr="00310951" w:rsidRDefault="00A62A24" w:rsidP="005639BC">
            <w:pPr>
              <w:jc w:val="right"/>
              <w:rPr>
                <w:rFonts w:ascii="Arial" w:hAnsi="Arial" w:cs="Arial"/>
                <w:snapToGrid w:val="0"/>
                <w:color w:val="000000"/>
                <w:sz w:val="20"/>
                <w:szCs w:val="20"/>
              </w:rPr>
            </w:pPr>
          </w:p>
        </w:tc>
        <w:tc>
          <w:tcPr>
            <w:tcW w:w="2718"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 xml:space="preserve">  DAN KELUAR</w:t>
            </w:r>
          </w:p>
        </w:tc>
        <w:tc>
          <w:tcPr>
            <w:tcW w:w="198" w:type="dxa"/>
          </w:tcPr>
          <w:p w:rsidR="00A62A24" w:rsidRPr="00310951" w:rsidRDefault="00A62A24" w:rsidP="005639BC">
            <w:pPr>
              <w:jc w:val="right"/>
              <w:rPr>
                <w:rFonts w:ascii="Arial" w:hAnsi="Arial" w:cs="Arial"/>
                <w:snapToGrid w:val="0"/>
                <w:color w:val="000000"/>
                <w:sz w:val="20"/>
                <w:szCs w:val="20"/>
              </w:rPr>
            </w:pPr>
          </w:p>
        </w:tc>
        <w:tc>
          <w:tcPr>
            <w:tcW w:w="114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60"/>
          <w:jc w:val="center"/>
        </w:trPr>
        <w:tc>
          <w:tcPr>
            <w:tcW w:w="1494" w:type="dxa"/>
          </w:tcPr>
          <w:p w:rsidR="00A62A24" w:rsidRPr="00310951" w:rsidRDefault="00A62A24" w:rsidP="005639BC">
            <w:pPr>
              <w:jc w:val="right"/>
              <w:rPr>
                <w:rFonts w:ascii="Arial" w:hAnsi="Arial" w:cs="Arial"/>
                <w:snapToGrid w:val="0"/>
                <w:color w:val="000000"/>
                <w:sz w:val="20"/>
                <w:szCs w:val="20"/>
              </w:rPr>
            </w:pPr>
          </w:p>
        </w:tc>
        <w:tc>
          <w:tcPr>
            <w:tcW w:w="234" w:type="dxa"/>
          </w:tcPr>
          <w:p w:rsidR="00A62A24" w:rsidRPr="00310951" w:rsidRDefault="00A62A24" w:rsidP="005639BC">
            <w:pPr>
              <w:jc w:val="right"/>
              <w:rPr>
                <w:rFonts w:ascii="Arial" w:hAnsi="Arial" w:cs="Arial"/>
                <w:snapToGrid w:val="0"/>
                <w:color w:val="000000"/>
                <w:sz w:val="20"/>
                <w:szCs w:val="20"/>
              </w:rPr>
            </w:pPr>
          </w:p>
        </w:tc>
        <w:tc>
          <w:tcPr>
            <w:tcW w:w="2892"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ANAK, JANTUNG,</w:t>
            </w:r>
          </w:p>
        </w:tc>
        <w:tc>
          <w:tcPr>
            <w:tcW w:w="264" w:type="dxa"/>
          </w:tcPr>
          <w:p w:rsidR="00A62A24" w:rsidRPr="00310951" w:rsidRDefault="00A62A24" w:rsidP="005639BC">
            <w:pPr>
              <w:jc w:val="right"/>
              <w:rPr>
                <w:rFonts w:ascii="Arial" w:hAnsi="Arial" w:cs="Arial"/>
                <w:snapToGrid w:val="0"/>
                <w:color w:val="000000"/>
                <w:sz w:val="20"/>
                <w:szCs w:val="20"/>
              </w:rPr>
            </w:pPr>
          </w:p>
        </w:tc>
        <w:tc>
          <w:tcPr>
            <w:tcW w:w="2718"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RESUME</w:t>
            </w:r>
          </w:p>
        </w:tc>
        <w:tc>
          <w:tcPr>
            <w:tcW w:w="198" w:type="dxa"/>
          </w:tcPr>
          <w:p w:rsidR="00A62A24" w:rsidRPr="00310951" w:rsidRDefault="00A62A24" w:rsidP="005639BC">
            <w:pPr>
              <w:jc w:val="right"/>
              <w:rPr>
                <w:rFonts w:ascii="Arial" w:hAnsi="Arial" w:cs="Arial"/>
                <w:snapToGrid w:val="0"/>
                <w:color w:val="000000"/>
                <w:sz w:val="20"/>
                <w:szCs w:val="20"/>
              </w:rPr>
            </w:pPr>
          </w:p>
        </w:tc>
        <w:tc>
          <w:tcPr>
            <w:tcW w:w="114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60"/>
          <w:jc w:val="center"/>
        </w:trPr>
        <w:tc>
          <w:tcPr>
            <w:tcW w:w="1494" w:type="dxa"/>
          </w:tcPr>
          <w:p w:rsidR="00A62A24" w:rsidRPr="00310951" w:rsidRDefault="00E945DC" w:rsidP="005639BC">
            <w:pPr>
              <w:jc w:val="right"/>
              <w:rPr>
                <w:rFonts w:ascii="Arial" w:hAnsi="Arial" w:cs="Arial"/>
                <w:snapToGrid w:val="0"/>
                <w:color w:val="000000"/>
                <w:sz w:val="20"/>
                <w:szCs w:val="20"/>
              </w:rPr>
            </w:pPr>
            <w:r>
              <w:rPr>
                <w:noProof/>
                <w:lang w:eastAsia="id-ID"/>
              </w:rPr>
              <mc:AlternateContent>
                <mc:Choice Requires="wps">
                  <w:drawing>
                    <wp:anchor distT="0" distB="0" distL="114300" distR="114300" simplePos="0" relativeHeight="251679744" behindDoc="0" locked="0" layoutInCell="0" allowOverlap="1">
                      <wp:simplePos x="0" y="0"/>
                      <wp:positionH relativeFrom="column">
                        <wp:posOffset>2377440</wp:posOffset>
                      </wp:positionH>
                      <wp:positionV relativeFrom="paragraph">
                        <wp:posOffset>199390</wp:posOffset>
                      </wp:positionV>
                      <wp:extent cx="274320" cy="1554480"/>
                      <wp:effectExtent l="5715" t="8890" r="53340" b="27305"/>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1554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5.7pt" to="208.8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" o:allowincell="f">
                      <v:stroke endarrow="block"/>
                    </v:line>
                  </w:pict>
                </mc:Fallback>
              </mc:AlternateContent>
            </w:r>
          </w:p>
        </w:tc>
        <w:tc>
          <w:tcPr>
            <w:tcW w:w="234" w:type="dxa"/>
          </w:tcPr>
          <w:p w:rsidR="00A62A24" w:rsidRPr="00310951" w:rsidRDefault="00A62A24" w:rsidP="005639BC">
            <w:pPr>
              <w:jc w:val="right"/>
              <w:rPr>
                <w:rFonts w:ascii="Arial" w:hAnsi="Arial" w:cs="Arial"/>
                <w:snapToGrid w:val="0"/>
                <w:color w:val="000000"/>
                <w:sz w:val="20"/>
                <w:szCs w:val="20"/>
              </w:rPr>
            </w:pPr>
          </w:p>
        </w:tc>
        <w:tc>
          <w:tcPr>
            <w:tcW w:w="2892"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MATA, JIWA, DAN SETERUSNYA</w:t>
            </w:r>
          </w:p>
        </w:tc>
        <w:tc>
          <w:tcPr>
            <w:tcW w:w="264" w:type="dxa"/>
          </w:tcPr>
          <w:p w:rsidR="00A62A24" w:rsidRPr="00310951" w:rsidRDefault="00A62A24" w:rsidP="005639BC">
            <w:pPr>
              <w:jc w:val="right"/>
              <w:rPr>
                <w:rFonts w:ascii="Arial" w:hAnsi="Arial" w:cs="Arial"/>
                <w:snapToGrid w:val="0"/>
                <w:color w:val="000000"/>
                <w:sz w:val="20"/>
                <w:szCs w:val="20"/>
              </w:rPr>
            </w:pPr>
          </w:p>
        </w:tc>
        <w:tc>
          <w:tcPr>
            <w:tcW w:w="2718"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LEMBAR OPERASI</w:t>
            </w:r>
          </w:p>
        </w:tc>
        <w:tc>
          <w:tcPr>
            <w:tcW w:w="198" w:type="dxa"/>
          </w:tcPr>
          <w:p w:rsidR="00A62A24" w:rsidRPr="00310951" w:rsidRDefault="00A62A24" w:rsidP="005639BC">
            <w:pPr>
              <w:jc w:val="right"/>
              <w:rPr>
                <w:rFonts w:ascii="Arial" w:hAnsi="Arial" w:cs="Arial"/>
                <w:snapToGrid w:val="0"/>
                <w:color w:val="000000"/>
                <w:sz w:val="20"/>
                <w:szCs w:val="20"/>
              </w:rPr>
            </w:pPr>
          </w:p>
        </w:tc>
        <w:tc>
          <w:tcPr>
            <w:tcW w:w="114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60"/>
          <w:jc w:val="center"/>
        </w:trPr>
        <w:tc>
          <w:tcPr>
            <w:tcW w:w="1494" w:type="dxa"/>
          </w:tcPr>
          <w:p w:rsidR="00A62A24" w:rsidRPr="00310951" w:rsidRDefault="00E945DC" w:rsidP="005639BC">
            <w:pPr>
              <w:rPr>
                <w:rFonts w:ascii="Arial" w:hAnsi="Arial" w:cs="Arial"/>
                <w:snapToGrid w:val="0"/>
                <w:color w:val="000000"/>
                <w:sz w:val="20"/>
                <w:szCs w:val="20"/>
              </w:rPr>
            </w:pPr>
            <w:r>
              <w:rPr>
                <w:noProof/>
                <w:lang w:eastAsia="id-ID"/>
              </w:rPr>
              <mc:AlternateContent>
                <mc:Choice Requires="wps">
                  <w:drawing>
                    <wp:anchor distT="0" distB="0" distL="114300" distR="114300" simplePos="0" relativeHeight="251680768" behindDoc="0" locked="0" layoutInCell="0" allowOverlap="1">
                      <wp:simplePos x="0" y="0"/>
                      <wp:positionH relativeFrom="column">
                        <wp:posOffset>2377440</wp:posOffset>
                      </wp:positionH>
                      <wp:positionV relativeFrom="paragraph">
                        <wp:posOffset>-1270</wp:posOffset>
                      </wp:positionV>
                      <wp:extent cx="457200" cy="822960"/>
                      <wp:effectExtent l="5715" t="8255" r="51435" b="4508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pt" to="223.2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T3LQIAAE8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" o:allowincell="f">
                      <v:stroke endarrow="block"/>
                    </v:line>
                  </w:pict>
                </mc:Fallback>
              </mc:AlternateContent>
            </w:r>
            <w:r w:rsidR="00A62A24" w:rsidRPr="00310951">
              <w:rPr>
                <w:rFonts w:ascii="Arial" w:hAnsi="Arial" w:cs="Arial"/>
                <w:snapToGrid w:val="0"/>
                <w:color w:val="000000"/>
                <w:sz w:val="20"/>
                <w:szCs w:val="20"/>
              </w:rPr>
              <w:t>BERKAS</w:t>
            </w:r>
          </w:p>
        </w:tc>
        <w:tc>
          <w:tcPr>
            <w:tcW w:w="234" w:type="dxa"/>
          </w:tcPr>
          <w:p w:rsidR="00A62A24" w:rsidRPr="00310951" w:rsidRDefault="00A62A24" w:rsidP="005639BC">
            <w:pPr>
              <w:jc w:val="right"/>
              <w:rPr>
                <w:rFonts w:ascii="Arial" w:hAnsi="Arial" w:cs="Arial"/>
                <w:snapToGrid w:val="0"/>
                <w:color w:val="000000"/>
                <w:sz w:val="20"/>
                <w:szCs w:val="20"/>
              </w:rPr>
            </w:pPr>
          </w:p>
        </w:tc>
        <w:tc>
          <w:tcPr>
            <w:tcW w:w="2892" w:type="dxa"/>
          </w:tcPr>
          <w:p w:rsidR="00A62A24" w:rsidRPr="00310951" w:rsidRDefault="00A62A24" w:rsidP="005639BC">
            <w:pPr>
              <w:jc w:val="right"/>
              <w:rPr>
                <w:rFonts w:ascii="Arial" w:hAnsi="Arial" w:cs="Arial"/>
                <w:snapToGrid w:val="0"/>
                <w:color w:val="000000"/>
                <w:sz w:val="20"/>
                <w:szCs w:val="20"/>
              </w:rPr>
            </w:pPr>
          </w:p>
        </w:tc>
        <w:tc>
          <w:tcPr>
            <w:tcW w:w="264" w:type="dxa"/>
          </w:tcPr>
          <w:p w:rsidR="00A62A24" w:rsidRPr="00310951" w:rsidRDefault="00A62A24" w:rsidP="005639BC">
            <w:pPr>
              <w:jc w:val="right"/>
              <w:rPr>
                <w:rFonts w:ascii="Arial" w:hAnsi="Arial" w:cs="Arial"/>
                <w:snapToGrid w:val="0"/>
                <w:color w:val="000000"/>
                <w:sz w:val="20"/>
                <w:szCs w:val="20"/>
              </w:rPr>
            </w:pPr>
          </w:p>
        </w:tc>
        <w:tc>
          <w:tcPr>
            <w:tcW w:w="2718"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LEMBAR PERSETUJUAN</w:t>
            </w:r>
          </w:p>
        </w:tc>
        <w:tc>
          <w:tcPr>
            <w:tcW w:w="198" w:type="dxa"/>
          </w:tcPr>
          <w:p w:rsidR="00A62A24" w:rsidRPr="00310951" w:rsidRDefault="00A62A24" w:rsidP="005639BC">
            <w:pPr>
              <w:jc w:val="right"/>
              <w:rPr>
                <w:rFonts w:ascii="Arial" w:hAnsi="Arial" w:cs="Arial"/>
                <w:snapToGrid w:val="0"/>
                <w:color w:val="000000"/>
                <w:sz w:val="20"/>
                <w:szCs w:val="20"/>
              </w:rPr>
            </w:pPr>
          </w:p>
        </w:tc>
        <w:tc>
          <w:tcPr>
            <w:tcW w:w="114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60"/>
          <w:jc w:val="center"/>
        </w:trPr>
        <w:tc>
          <w:tcPr>
            <w:tcW w:w="1494" w:type="dxa"/>
          </w:tcPr>
          <w:p w:rsidR="00A62A24" w:rsidRPr="00310951" w:rsidRDefault="00E945DC" w:rsidP="005639BC">
            <w:pPr>
              <w:rPr>
                <w:rFonts w:ascii="Arial" w:hAnsi="Arial" w:cs="Arial"/>
                <w:snapToGrid w:val="0"/>
                <w:color w:val="000000"/>
                <w:sz w:val="20"/>
                <w:szCs w:val="20"/>
              </w:rPr>
            </w:pPr>
            <w:r>
              <w:rPr>
                <w:noProof/>
                <w:lang w:eastAsia="id-ID"/>
              </w:rPr>
              <mc:AlternateContent>
                <mc:Choice Requires="wps">
                  <w:drawing>
                    <wp:anchor distT="0" distB="0" distL="114300" distR="114300" simplePos="0" relativeHeight="251672576" behindDoc="0" locked="0" layoutInCell="0" allowOverlap="1">
                      <wp:simplePos x="0" y="0"/>
                      <wp:positionH relativeFrom="column">
                        <wp:posOffset>457200</wp:posOffset>
                      </wp:positionH>
                      <wp:positionV relativeFrom="paragraph">
                        <wp:posOffset>134620</wp:posOffset>
                      </wp:positionV>
                      <wp:extent cx="274320" cy="64770"/>
                      <wp:effectExtent l="9525" t="10795" r="30480" b="5778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64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6pt" to="57.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" o:allowincell="f">
                      <v:stroke endarrow="block"/>
                    </v:line>
                  </w:pict>
                </mc:Fallback>
              </mc:AlternateContent>
            </w:r>
            <w:r w:rsidR="00A62A24" w:rsidRPr="00310951">
              <w:rPr>
                <w:rFonts w:ascii="Arial" w:hAnsi="Arial" w:cs="Arial"/>
                <w:snapToGrid w:val="0"/>
                <w:color w:val="000000"/>
                <w:sz w:val="20"/>
                <w:szCs w:val="20"/>
              </w:rPr>
              <w:t>REKAM MEDIS</w:t>
            </w:r>
          </w:p>
        </w:tc>
        <w:tc>
          <w:tcPr>
            <w:tcW w:w="234" w:type="dxa"/>
          </w:tcPr>
          <w:p w:rsidR="00A62A24" w:rsidRPr="00310951" w:rsidRDefault="00A62A24" w:rsidP="005639BC">
            <w:pPr>
              <w:jc w:val="right"/>
              <w:rPr>
                <w:rFonts w:ascii="Arial" w:hAnsi="Arial" w:cs="Arial"/>
                <w:snapToGrid w:val="0"/>
                <w:color w:val="000000"/>
                <w:sz w:val="20"/>
                <w:szCs w:val="20"/>
              </w:rPr>
            </w:pPr>
          </w:p>
        </w:tc>
        <w:tc>
          <w:tcPr>
            <w:tcW w:w="2892" w:type="dxa"/>
          </w:tcPr>
          <w:p w:rsidR="00A62A24" w:rsidRPr="00310951" w:rsidRDefault="00A62A24" w:rsidP="005639BC">
            <w:pPr>
              <w:rPr>
                <w:rFonts w:ascii="Arial" w:hAnsi="Arial" w:cs="Arial"/>
                <w:snapToGrid w:val="0"/>
                <w:color w:val="000000"/>
                <w:sz w:val="20"/>
                <w:szCs w:val="20"/>
              </w:rPr>
            </w:pPr>
          </w:p>
        </w:tc>
        <w:tc>
          <w:tcPr>
            <w:tcW w:w="264" w:type="dxa"/>
          </w:tcPr>
          <w:p w:rsidR="00A62A24" w:rsidRPr="00310951" w:rsidRDefault="00A62A24" w:rsidP="005639BC">
            <w:pPr>
              <w:jc w:val="right"/>
              <w:rPr>
                <w:rFonts w:ascii="Arial" w:hAnsi="Arial" w:cs="Arial"/>
                <w:snapToGrid w:val="0"/>
                <w:color w:val="000000"/>
                <w:sz w:val="20"/>
                <w:szCs w:val="20"/>
              </w:rPr>
            </w:pPr>
          </w:p>
        </w:tc>
        <w:tc>
          <w:tcPr>
            <w:tcW w:w="2718"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IDENTIFIKASI BAYI</w:t>
            </w:r>
          </w:p>
        </w:tc>
        <w:tc>
          <w:tcPr>
            <w:tcW w:w="198" w:type="dxa"/>
          </w:tcPr>
          <w:p w:rsidR="00A62A24" w:rsidRPr="00310951" w:rsidRDefault="00A62A24" w:rsidP="005639BC">
            <w:pPr>
              <w:jc w:val="right"/>
              <w:rPr>
                <w:rFonts w:ascii="Arial" w:hAnsi="Arial" w:cs="Arial"/>
                <w:snapToGrid w:val="0"/>
                <w:color w:val="000000"/>
                <w:sz w:val="20"/>
                <w:szCs w:val="20"/>
              </w:rPr>
            </w:pPr>
          </w:p>
        </w:tc>
        <w:tc>
          <w:tcPr>
            <w:tcW w:w="114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60"/>
          <w:jc w:val="center"/>
        </w:trPr>
        <w:tc>
          <w:tcPr>
            <w:tcW w:w="1494" w:type="dxa"/>
          </w:tcPr>
          <w:p w:rsidR="00A62A24" w:rsidRPr="00310951" w:rsidRDefault="00A62A24" w:rsidP="005639BC">
            <w:pPr>
              <w:jc w:val="right"/>
              <w:rPr>
                <w:rFonts w:ascii="Arial" w:hAnsi="Arial" w:cs="Arial"/>
                <w:snapToGrid w:val="0"/>
                <w:color w:val="000000"/>
                <w:sz w:val="20"/>
                <w:szCs w:val="20"/>
              </w:rPr>
            </w:pPr>
          </w:p>
        </w:tc>
        <w:tc>
          <w:tcPr>
            <w:tcW w:w="234" w:type="dxa"/>
          </w:tcPr>
          <w:p w:rsidR="00A62A24" w:rsidRPr="00310951" w:rsidRDefault="00A62A24" w:rsidP="005639BC">
            <w:pPr>
              <w:jc w:val="right"/>
              <w:rPr>
                <w:rFonts w:ascii="Arial" w:hAnsi="Arial" w:cs="Arial"/>
                <w:snapToGrid w:val="0"/>
                <w:color w:val="000000"/>
                <w:sz w:val="20"/>
                <w:szCs w:val="20"/>
              </w:rPr>
            </w:pPr>
          </w:p>
        </w:tc>
        <w:tc>
          <w:tcPr>
            <w:tcW w:w="2892"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KETENTUAN TERTENTU</w:t>
            </w:r>
          </w:p>
        </w:tc>
        <w:tc>
          <w:tcPr>
            <w:tcW w:w="264" w:type="dxa"/>
          </w:tcPr>
          <w:p w:rsidR="00A62A24" w:rsidRPr="00310951" w:rsidRDefault="00A62A24" w:rsidP="005639BC">
            <w:pPr>
              <w:jc w:val="right"/>
              <w:rPr>
                <w:rFonts w:ascii="Arial" w:hAnsi="Arial" w:cs="Arial"/>
                <w:snapToGrid w:val="0"/>
                <w:color w:val="000000"/>
                <w:sz w:val="20"/>
                <w:szCs w:val="20"/>
              </w:rPr>
            </w:pPr>
          </w:p>
        </w:tc>
        <w:tc>
          <w:tcPr>
            <w:tcW w:w="2718"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 xml:space="preserve">   LAHIR HIDUP</w:t>
            </w:r>
          </w:p>
        </w:tc>
        <w:tc>
          <w:tcPr>
            <w:tcW w:w="198" w:type="dxa"/>
          </w:tcPr>
          <w:p w:rsidR="00A62A24" w:rsidRPr="00310951" w:rsidRDefault="00A62A24" w:rsidP="005639BC">
            <w:pPr>
              <w:jc w:val="right"/>
              <w:rPr>
                <w:rFonts w:ascii="Arial" w:hAnsi="Arial" w:cs="Arial"/>
                <w:snapToGrid w:val="0"/>
                <w:color w:val="000000"/>
                <w:sz w:val="20"/>
                <w:szCs w:val="20"/>
              </w:rPr>
            </w:pPr>
          </w:p>
        </w:tc>
        <w:tc>
          <w:tcPr>
            <w:tcW w:w="114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60"/>
          <w:jc w:val="center"/>
        </w:trPr>
        <w:tc>
          <w:tcPr>
            <w:tcW w:w="1494" w:type="dxa"/>
          </w:tcPr>
          <w:p w:rsidR="00A62A24" w:rsidRPr="00310951" w:rsidRDefault="00E945DC" w:rsidP="005639BC">
            <w:pPr>
              <w:jc w:val="right"/>
              <w:rPr>
                <w:rFonts w:ascii="Arial" w:hAnsi="Arial" w:cs="Arial"/>
                <w:snapToGrid w:val="0"/>
                <w:color w:val="000000"/>
                <w:sz w:val="20"/>
                <w:szCs w:val="20"/>
              </w:rPr>
            </w:pPr>
            <w:r>
              <w:rPr>
                <w:noProof/>
                <w:lang w:eastAsia="id-ID"/>
              </w:rPr>
              <mc:AlternateContent>
                <mc:Choice Requires="wps">
                  <w:drawing>
                    <wp:anchor distT="0" distB="0" distL="114300" distR="114300" simplePos="0" relativeHeight="251673600" behindDoc="0" locked="0" layoutInCell="0" allowOverlap="1">
                      <wp:simplePos x="0" y="0"/>
                      <wp:positionH relativeFrom="column">
                        <wp:posOffset>1463040</wp:posOffset>
                      </wp:positionH>
                      <wp:positionV relativeFrom="paragraph">
                        <wp:posOffset>153670</wp:posOffset>
                      </wp:positionV>
                      <wp:extent cx="0" cy="274320"/>
                      <wp:effectExtent l="53340" t="20320" r="60960" b="1016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2.1pt" to="115.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EyLwIAAFQ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" o:allowincell="f">
                      <v:stroke endarrow="block"/>
                    </v:line>
                  </w:pict>
                </mc:Fallback>
              </mc:AlternateContent>
            </w:r>
          </w:p>
        </w:tc>
        <w:tc>
          <w:tcPr>
            <w:tcW w:w="234" w:type="dxa"/>
          </w:tcPr>
          <w:p w:rsidR="00A62A24" w:rsidRPr="00310951" w:rsidRDefault="00A62A24" w:rsidP="005639BC">
            <w:pPr>
              <w:jc w:val="right"/>
              <w:rPr>
                <w:rFonts w:ascii="Arial" w:hAnsi="Arial" w:cs="Arial"/>
                <w:snapToGrid w:val="0"/>
                <w:color w:val="000000"/>
                <w:sz w:val="20"/>
                <w:szCs w:val="20"/>
              </w:rPr>
            </w:pPr>
          </w:p>
        </w:tc>
        <w:tc>
          <w:tcPr>
            <w:tcW w:w="2892"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DI RUMAH SAKIT</w:t>
            </w:r>
          </w:p>
        </w:tc>
        <w:tc>
          <w:tcPr>
            <w:tcW w:w="264" w:type="dxa"/>
          </w:tcPr>
          <w:p w:rsidR="00A62A24" w:rsidRPr="00310951" w:rsidRDefault="00A62A24" w:rsidP="005639BC">
            <w:pPr>
              <w:jc w:val="right"/>
              <w:rPr>
                <w:rFonts w:ascii="Arial" w:hAnsi="Arial" w:cs="Arial"/>
                <w:snapToGrid w:val="0"/>
                <w:color w:val="000000"/>
                <w:sz w:val="20"/>
                <w:szCs w:val="20"/>
              </w:rPr>
            </w:pPr>
          </w:p>
        </w:tc>
        <w:tc>
          <w:tcPr>
            <w:tcW w:w="2718"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LEMBAR KEMATIAN</w:t>
            </w:r>
          </w:p>
        </w:tc>
        <w:tc>
          <w:tcPr>
            <w:tcW w:w="198" w:type="dxa"/>
          </w:tcPr>
          <w:p w:rsidR="00A62A24" w:rsidRPr="00310951" w:rsidRDefault="00A62A24" w:rsidP="005639BC">
            <w:pPr>
              <w:jc w:val="right"/>
              <w:rPr>
                <w:rFonts w:ascii="Arial" w:hAnsi="Arial" w:cs="Arial"/>
                <w:snapToGrid w:val="0"/>
                <w:color w:val="000000"/>
                <w:sz w:val="20"/>
                <w:szCs w:val="20"/>
              </w:rPr>
            </w:pPr>
          </w:p>
        </w:tc>
        <w:tc>
          <w:tcPr>
            <w:tcW w:w="114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60"/>
          <w:jc w:val="center"/>
        </w:trPr>
        <w:tc>
          <w:tcPr>
            <w:tcW w:w="1494" w:type="dxa"/>
          </w:tcPr>
          <w:p w:rsidR="00A62A24" w:rsidRPr="00310951" w:rsidRDefault="00A62A24" w:rsidP="005639BC">
            <w:pPr>
              <w:rPr>
                <w:rFonts w:ascii="Arial" w:hAnsi="Arial" w:cs="Arial"/>
                <w:snapToGrid w:val="0"/>
                <w:color w:val="000000"/>
                <w:sz w:val="20"/>
                <w:szCs w:val="20"/>
              </w:rPr>
            </w:pPr>
          </w:p>
        </w:tc>
        <w:tc>
          <w:tcPr>
            <w:tcW w:w="234" w:type="dxa"/>
          </w:tcPr>
          <w:p w:rsidR="00A62A24" w:rsidRPr="00310951" w:rsidRDefault="00A62A24" w:rsidP="005639BC">
            <w:pPr>
              <w:jc w:val="right"/>
              <w:rPr>
                <w:rFonts w:ascii="Arial" w:hAnsi="Arial" w:cs="Arial"/>
                <w:snapToGrid w:val="0"/>
                <w:color w:val="000000"/>
                <w:sz w:val="20"/>
                <w:szCs w:val="20"/>
              </w:rPr>
            </w:pPr>
          </w:p>
        </w:tc>
        <w:tc>
          <w:tcPr>
            <w:tcW w:w="2892" w:type="dxa"/>
          </w:tcPr>
          <w:p w:rsidR="00A62A24" w:rsidRPr="00310951" w:rsidRDefault="00A62A24" w:rsidP="005639BC">
            <w:pPr>
              <w:jc w:val="right"/>
              <w:rPr>
                <w:rFonts w:ascii="Arial" w:hAnsi="Arial" w:cs="Arial"/>
                <w:snapToGrid w:val="0"/>
                <w:color w:val="000000"/>
                <w:sz w:val="20"/>
                <w:szCs w:val="20"/>
              </w:rPr>
            </w:pPr>
          </w:p>
        </w:tc>
        <w:tc>
          <w:tcPr>
            <w:tcW w:w="264" w:type="dxa"/>
          </w:tcPr>
          <w:p w:rsidR="00A62A24" w:rsidRPr="00310951" w:rsidRDefault="00A62A24" w:rsidP="005639BC">
            <w:pPr>
              <w:jc w:val="right"/>
              <w:rPr>
                <w:rFonts w:ascii="Arial" w:hAnsi="Arial" w:cs="Arial"/>
                <w:snapToGrid w:val="0"/>
                <w:color w:val="000000"/>
                <w:sz w:val="20"/>
                <w:szCs w:val="20"/>
              </w:rPr>
            </w:pPr>
          </w:p>
        </w:tc>
        <w:tc>
          <w:tcPr>
            <w:tcW w:w="2718" w:type="dxa"/>
          </w:tcPr>
          <w:p w:rsidR="00A62A24" w:rsidRPr="00310951" w:rsidRDefault="00A62A24" w:rsidP="005639BC">
            <w:pPr>
              <w:jc w:val="right"/>
              <w:rPr>
                <w:rFonts w:ascii="Arial" w:hAnsi="Arial" w:cs="Arial"/>
                <w:snapToGrid w:val="0"/>
                <w:color w:val="000000"/>
                <w:sz w:val="20"/>
                <w:szCs w:val="20"/>
              </w:rPr>
            </w:pPr>
          </w:p>
        </w:tc>
        <w:tc>
          <w:tcPr>
            <w:tcW w:w="198" w:type="dxa"/>
          </w:tcPr>
          <w:p w:rsidR="00A62A24" w:rsidRPr="00310951" w:rsidRDefault="00A62A24" w:rsidP="005639BC">
            <w:pPr>
              <w:jc w:val="right"/>
              <w:rPr>
                <w:rFonts w:ascii="Arial" w:hAnsi="Arial" w:cs="Arial"/>
                <w:snapToGrid w:val="0"/>
                <w:color w:val="000000"/>
                <w:sz w:val="20"/>
                <w:szCs w:val="20"/>
              </w:rPr>
            </w:pPr>
          </w:p>
        </w:tc>
        <w:tc>
          <w:tcPr>
            <w:tcW w:w="114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cantSplit/>
          <w:trHeight w:val="260"/>
          <w:jc w:val="center"/>
        </w:trPr>
        <w:tc>
          <w:tcPr>
            <w:tcW w:w="1494" w:type="dxa"/>
          </w:tcPr>
          <w:p w:rsidR="00A62A24" w:rsidRPr="00310951" w:rsidRDefault="00E945DC" w:rsidP="005639BC">
            <w:pPr>
              <w:rPr>
                <w:rFonts w:ascii="Arial" w:hAnsi="Arial" w:cs="Arial"/>
                <w:snapToGrid w:val="0"/>
                <w:color w:val="000000"/>
                <w:sz w:val="20"/>
                <w:szCs w:val="20"/>
              </w:rPr>
            </w:pPr>
            <w:r>
              <w:rPr>
                <w:noProof/>
                <w:lang w:eastAsia="id-ID"/>
              </w:rPr>
              <mc:AlternateContent>
                <mc:Choice Requires="wps">
                  <w:drawing>
                    <wp:anchor distT="0" distB="0" distL="114300" distR="114300" simplePos="0" relativeHeight="251674624" behindDoc="0" locked="0" layoutInCell="0" allowOverlap="1">
                      <wp:simplePos x="0" y="0"/>
                      <wp:positionH relativeFrom="column">
                        <wp:posOffset>4206240</wp:posOffset>
                      </wp:positionH>
                      <wp:positionV relativeFrom="paragraph">
                        <wp:posOffset>66040</wp:posOffset>
                      </wp:positionV>
                      <wp:extent cx="365760" cy="0"/>
                      <wp:effectExtent l="5715" t="56515" r="19050" b="5778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5.2pt" to="5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CyKQIAAEo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" o:allowincell="f">
                      <v:stroke endarrow="block"/>
                    </v:line>
                  </w:pict>
                </mc:Fallback>
              </mc:AlternateContent>
            </w:r>
          </w:p>
        </w:tc>
        <w:tc>
          <w:tcPr>
            <w:tcW w:w="234" w:type="dxa"/>
          </w:tcPr>
          <w:p w:rsidR="00A62A24" w:rsidRPr="00310951" w:rsidRDefault="00A62A24" w:rsidP="005639BC">
            <w:pPr>
              <w:jc w:val="right"/>
              <w:rPr>
                <w:rFonts w:ascii="Arial" w:hAnsi="Arial" w:cs="Arial"/>
                <w:snapToGrid w:val="0"/>
                <w:color w:val="000000"/>
                <w:sz w:val="20"/>
                <w:szCs w:val="20"/>
              </w:rPr>
            </w:pPr>
          </w:p>
        </w:tc>
        <w:tc>
          <w:tcPr>
            <w:tcW w:w="2892" w:type="dxa"/>
          </w:tcPr>
          <w:p w:rsidR="00A62A24" w:rsidRPr="00310951" w:rsidRDefault="00A62A24" w:rsidP="005639BC">
            <w:pPr>
              <w:jc w:val="right"/>
              <w:rPr>
                <w:rFonts w:ascii="Arial" w:hAnsi="Arial" w:cs="Arial"/>
                <w:snapToGrid w:val="0"/>
                <w:color w:val="000000"/>
                <w:sz w:val="20"/>
                <w:szCs w:val="20"/>
              </w:rPr>
            </w:pPr>
          </w:p>
        </w:tc>
        <w:tc>
          <w:tcPr>
            <w:tcW w:w="2982" w:type="dxa"/>
            <w:gridSpan w:val="2"/>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BERKAS REKAM MEDIS</w:t>
            </w:r>
          </w:p>
        </w:tc>
        <w:tc>
          <w:tcPr>
            <w:tcW w:w="198" w:type="dxa"/>
          </w:tcPr>
          <w:p w:rsidR="00A62A24" w:rsidRPr="00310951" w:rsidRDefault="00A62A24" w:rsidP="005639BC">
            <w:pPr>
              <w:rPr>
                <w:rFonts w:ascii="Arial" w:hAnsi="Arial" w:cs="Arial"/>
                <w:snapToGrid w:val="0"/>
                <w:color w:val="000000"/>
                <w:sz w:val="20"/>
                <w:szCs w:val="20"/>
              </w:rPr>
            </w:pPr>
          </w:p>
        </w:tc>
        <w:tc>
          <w:tcPr>
            <w:tcW w:w="1140" w:type="dxa"/>
          </w:tcPr>
          <w:p w:rsidR="00A62A24" w:rsidRPr="00310951" w:rsidRDefault="00A62A24" w:rsidP="005639BC">
            <w:pPr>
              <w:rPr>
                <w:rFonts w:ascii="Arial" w:hAnsi="Arial" w:cs="Arial"/>
                <w:b/>
                <w:bCs/>
                <w:snapToGrid w:val="0"/>
                <w:color w:val="000000"/>
                <w:sz w:val="20"/>
                <w:szCs w:val="20"/>
              </w:rPr>
            </w:pPr>
            <w:r w:rsidRPr="00310951">
              <w:rPr>
                <w:rFonts w:ascii="Arial" w:hAnsi="Arial" w:cs="Arial"/>
                <w:b/>
                <w:bCs/>
                <w:snapToGrid w:val="0"/>
                <w:color w:val="000000"/>
                <w:sz w:val="20"/>
                <w:szCs w:val="20"/>
              </w:rPr>
              <w:t>DILESTA</w:t>
            </w:r>
          </w:p>
        </w:tc>
      </w:tr>
      <w:tr w:rsidR="00A62A24" w:rsidRPr="00310951" w:rsidTr="005639BC">
        <w:trPr>
          <w:cantSplit/>
          <w:trHeight w:val="333"/>
          <w:jc w:val="center"/>
        </w:trPr>
        <w:tc>
          <w:tcPr>
            <w:tcW w:w="1494" w:type="dxa"/>
          </w:tcPr>
          <w:p w:rsidR="00A62A24" w:rsidRPr="00310951" w:rsidRDefault="00A62A24" w:rsidP="005639BC">
            <w:pPr>
              <w:jc w:val="right"/>
              <w:rPr>
                <w:rFonts w:ascii="Arial" w:hAnsi="Arial" w:cs="Arial"/>
                <w:snapToGrid w:val="0"/>
                <w:color w:val="000000"/>
                <w:sz w:val="20"/>
                <w:szCs w:val="20"/>
              </w:rPr>
            </w:pPr>
          </w:p>
        </w:tc>
        <w:tc>
          <w:tcPr>
            <w:tcW w:w="234" w:type="dxa"/>
          </w:tcPr>
          <w:p w:rsidR="00A62A24" w:rsidRPr="00310951" w:rsidRDefault="00A62A24" w:rsidP="005639BC">
            <w:pPr>
              <w:jc w:val="right"/>
              <w:rPr>
                <w:rFonts w:ascii="Arial" w:hAnsi="Arial" w:cs="Arial"/>
                <w:snapToGrid w:val="0"/>
                <w:color w:val="000000"/>
                <w:sz w:val="20"/>
                <w:szCs w:val="20"/>
              </w:rPr>
            </w:pPr>
          </w:p>
        </w:tc>
        <w:tc>
          <w:tcPr>
            <w:tcW w:w="2892" w:type="dxa"/>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TIM RETENSI</w:t>
            </w:r>
          </w:p>
        </w:tc>
        <w:tc>
          <w:tcPr>
            <w:tcW w:w="2982" w:type="dxa"/>
            <w:gridSpan w:val="2"/>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TERTENTU</w:t>
            </w:r>
          </w:p>
        </w:tc>
        <w:tc>
          <w:tcPr>
            <w:tcW w:w="198" w:type="dxa"/>
          </w:tcPr>
          <w:p w:rsidR="00A62A24" w:rsidRPr="00310951" w:rsidRDefault="00A62A24" w:rsidP="005639BC">
            <w:pPr>
              <w:jc w:val="right"/>
              <w:rPr>
                <w:rFonts w:ascii="Arial" w:hAnsi="Arial" w:cs="Arial"/>
                <w:snapToGrid w:val="0"/>
                <w:color w:val="000000"/>
                <w:sz w:val="20"/>
                <w:szCs w:val="20"/>
              </w:rPr>
            </w:pPr>
          </w:p>
        </w:tc>
        <w:tc>
          <w:tcPr>
            <w:tcW w:w="1140" w:type="dxa"/>
          </w:tcPr>
          <w:p w:rsidR="00A62A24" w:rsidRPr="00310951" w:rsidRDefault="00A62A24" w:rsidP="005639BC">
            <w:pPr>
              <w:rPr>
                <w:rFonts w:ascii="Arial" w:hAnsi="Arial" w:cs="Arial"/>
                <w:b/>
                <w:bCs/>
                <w:snapToGrid w:val="0"/>
                <w:color w:val="000000"/>
                <w:sz w:val="20"/>
                <w:szCs w:val="20"/>
              </w:rPr>
            </w:pPr>
            <w:r w:rsidRPr="00310951">
              <w:rPr>
                <w:rFonts w:ascii="Arial" w:hAnsi="Arial" w:cs="Arial"/>
                <w:b/>
                <w:bCs/>
                <w:snapToGrid w:val="0"/>
                <w:color w:val="000000"/>
                <w:sz w:val="20"/>
                <w:szCs w:val="20"/>
              </w:rPr>
              <w:t>RIKAN</w:t>
            </w:r>
          </w:p>
        </w:tc>
      </w:tr>
      <w:tr w:rsidR="00A62A24" w:rsidRPr="00310951" w:rsidTr="005639BC">
        <w:trPr>
          <w:cantSplit/>
          <w:trHeight w:val="260"/>
          <w:jc w:val="center"/>
        </w:trPr>
        <w:tc>
          <w:tcPr>
            <w:tcW w:w="1494" w:type="dxa"/>
          </w:tcPr>
          <w:p w:rsidR="00A62A24" w:rsidRPr="00310951" w:rsidRDefault="00A62A24" w:rsidP="005639BC">
            <w:pPr>
              <w:jc w:val="right"/>
              <w:rPr>
                <w:rFonts w:ascii="Arial" w:hAnsi="Arial" w:cs="Arial"/>
                <w:snapToGrid w:val="0"/>
                <w:color w:val="000000"/>
                <w:sz w:val="20"/>
                <w:szCs w:val="20"/>
              </w:rPr>
            </w:pPr>
          </w:p>
        </w:tc>
        <w:tc>
          <w:tcPr>
            <w:tcW w:w="234" w:type="dxa"/>
          </w:tcPr>
          <w:p w:rsidR="00A62A24" w:rsidRPr="00310951" w:rsidRDefault="00A62A24" w:rsidP="005639BC">
            <w:pPr>
              <w:jc w:val="right"/>
              <w:rPr>
                <w:rFonts w:ascii="Arial" w:hAnsi="Arial" w:cs="Arial"/>
                <w:snapToGrid w:val="0"/>
                <w:color w:val="000000"/>
                <w:sz w:val="20"/>
                <w:szCs w:val="20"/>
              </w:rPr>
            </w:pPr>
          </w:p>
        </w:tc>
        <w:tc>
          <w:tcPr>
            <w:tcW w:w="2892" w:type="dxa"/>
          </w:tcPr>
          <w:p w:rsidR="00A62A24" w:rsidRPr="00310951" w:rsidRDefault="00A62A24" w:rsidP="005639BC">
            <w:pPr>
              <w:jc w:val="right"/>
              <w:rPr>
                <w:rFonts w:ascii="Arial" w:hAnsi="Arial" w:cs="Arial"/>
                <w:snapToGrid w:val="0"/>
                <w:color w:val="000000"/>
                <w:sz w:val="20"/>
                <w:szCs w:val="20"/>
              </w:rPr>
            </w:pPr>
          </w:p>
        </w:tc>
        <w:tc>
          <w:tcPr>
            <w:tcW w:w="2982" w:type="dxa"/>
            <w:gridSpan w:val="2"/>
          </w:tcPr>
          <w:p w:rsidR="00A62A24" w:rsidRPr="00310951" w:rsidRDefault="00A62A24" w:rsidP="005639BC">
            <w:pPr>
              <w:rPr>
                <w:rFonts w:ascii="Arial" w:hAnsi="Arial" w:cs="Arial"/>
                <w:snapToGrid w:val="0"/>
                <w:color w:val="000000"/>
                <w:sz w:val="20"/>
                <w:szCs w:val="20"/>
              </w:rPr>
            </w:pPr>
          </w:p>
        </w:tc>
        <w:tc>
          <w:tcPr>
            <w:tcW w:w="198" w:type="dxa"/>
          </w:tcPr>
          <w:p w:rsidR="00A62A24" w:rsidRPr="00310951" w:rsidRDefault="00A62A24" w:rsidP="005639BC">
            <w:pPr>
              <w:jc w:val="right"/>
              <w:rPr>
                <w:rFonts w:ascii="Arial" w:hAnsi="Arial" w:cs="Arial"/>
                <w:snapToGrid w:val="0"/>
                <w:color w:val="000000"/>
                <w:sz w:val="20"/>
                <w:szCs w:val="20"/>
              </w:rPr>
            </w:pPr>
          </w:p>
        </w:tc>
        <w:tc>
          <w:tcPr>
            <w:tcW w:w="114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cantSplit/>
          <w:trHeight w:val="260"/>
          <w:jc w:val="center"/>
        </w:trPr>
        <w:tc>
          <w:tcPr>
            <w:tcW w:w="1494" w:type="dxa"/>
          </w:tcPr>
          <w:p w:rsidR="00A62A24" w:rsidRPr="00310951" w:rsidRDefault="00E945DC" w:rsidP="005639BC">
            <w:pPr>
              <w:jc w:val="right"/>
              <w:rPr>
                <w:rFonts w:ascii="Arial" w:hAnsi="Arial" w:cs="Arial"/>
                <w:snapToGrid w:val="0"/>
                <w:color w:val="000000"/>
                <w:sz w:val="20"/>
                <w:szCs w:val="20"/>
              </w:rPr>
            </w:pPr>
            <w:r>
              <w:rPr>
                <w:noProof/>
                <w:lang w:eastAsia="id-ID"/>
              </w:rPr>
              <mc:AlternateContent>
                <mc:Choice Requires="wps">
                  <w:drawing>
                    <wp:anchor distT="0" distB="0" distL="114300" distR="114300" simplePos="0" relativeHeight="251676672" behindDoc="0" locked="0" layoutInCell="0" allowOverlap="1">
                      <wp:simplePos x="0" y="0"/>
                      <wp:positionH relativeFrom="column">
                        <wp:posOffset>4297680</wp:posOffset>
                      </wp:positionH>
                      <wp:positionV relativeFrom="paragraph">
                        <wp:posOffset>94615</wp:posOffset>
                      </wp:positionV>
                      <wp:extent cx="457200" cy="390525"/>
                      <wp:effectExtent l="11430" t="8890" r="45720" b="4826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7.45pt" to="374.4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" o:allowincell="f">
                      <v:stroke endarrow="block"/>
                    </v:line>
                  </w:pict>
                </mc:Fallback>
              </mc:AlternateContent>
            </w:r>
          </w:p>
        </w:tc>
        <w:tc>
          <w:tcPr>
            <w:tcW w:w="234" w:type="dxa"/>
          </w:tcPr>
          <w:p w:rsidR="00A62A24" w:rsidRPr="00310951" w:rsidRDefault="00A62A24" w:rsidP="005639BC">
            <w:pPr>
              <w:jc w:val="right"/>
              <w:rPr>
                <w:rFonts w:ascii="Arial" w:hAnsi="Arial" w:cs="Arial"/>
                <w:snapToGrid w:val="0"/>
                <w:color w:val="000000"/>
                <w:sz w:val="20"/>
                <w:szCs w:val="20"/>
              </w:rPr>
            </w:pPr>
          </w:p>
        </w:tc>
        <w:tc>
          <w:tcPr>
            <w:tcW w:w="2892" w:type="dxa"/>
          </w:tcPr>
          <w:p w:rsidR="00A62A24" w:rsidRPr="00310951" w:rsidRDefault="00A62A24" w:rsidP="005639BC">
            <w:pPr>
              <w:jc w:val="right"/>
              <w:rPr>
                <w:rFonts w:ascii="Arial" w:hAnsi="Arial" w:cs="Arial"/>
                <w:snapToGrid w:val="0"/>
                <w:color w:val="000000"/>
                <w:sz w:val="20"/>
                <w:szCs w:val="20"/>
              </w:rPr>
            </w:pPr>
          </w:p>
        </w:tc>
        <w:tc>
          <w:tcPr>
            <w:tcW w:w="2982" w:type="dxa"/>
            <w:gridSpan w:val="2"/>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LEMBAR REKAM MEDIS</w:t>
            </w:r>
          </w:p>
        </w:tc>
        <w:tc>
          <w:tcPr>
            <w:tcW w:w="198" w:type="dxa"/>
          </w:tcPr>
          <w:p w:rsidR="00A62A24" w:rsidRPr="00310951" w:rsidRDefault="00A62A24" w:rsidP="005639BC">
            <w:pPr>
              <w:jc w:val="right"/>
              <w:rPr>
                <w:rFonts w:ascii="Arial" w:hAnsi="Arial" w:cs="Arial"/>
                <w:snapToGrid w:val="0"/>
                <w:color w:val="000000"/>
                <w:sz w:val="20"/>
                <w:szCs w:val="20"/>
              </w:rPr>
            </w:pPr>
          </w:p>
        </w:tc>
        <w:tc>
          <w:tcPr>
            <w:tcW w:w="114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cantSplit/>
          <w:trHeight w:val="260"/>
          <w:jc w:val="center"/>
        </w:trPr>
        <w:tc>
          <w:tcPr>
            <w:tcW w:w="1494" w:type="dxa"/>
          </w:tcPr>
          <w:p w:rsidR="00A62A24" w:rsidRPr="00310951" w:rsidRDefault="00A62A24" w:rsidP="005639BC">
            <w:pPr>
              <w:jc w:val="right"/>
              <w:rPr>
                <w:rFonts w:ascii="Arial" w:hAnsi="Arial" w:cs="Arial"/>
                <w:snapToGrid w:val="0"/>
                <w:color w:val="000000"/>
                <w:sz w:val="20"/>
                <w:szCs w:val="20"/>
              </w:rPr>
            </w:pPr>
          </w:p>
        </w:tc>
        <w:tc>
          <w:tcPr>
            <w:tcW w:w="234" w:type="dxa"/>
          </w:tcPr>
          <w:p w:rsidR="00A62A24" w:rsidRPr="00310951" w:rsidRDefault="00A62A24" w:rsidP="005639BC">
            <w:pPr>
              <w:jc w:val="right"/>
              <w:rPr>
                <w:rFonts w:ascii="Arial" w:hAnsi="Arial" w:cs="Arial"/>
                <w:snapToGrid w:val="0"/>
                <w:color w:val="000000"/>
                <w:sz w:val="20"/>
                <w:szCs w:val="20"/>
              </w:rPr>
            </w:pPr>
          </w:p>
        </w:tc>
        <w:tc>
          <w:tcPr>
            <w:tcW w:w="2892" w:type="dxa"/>
          </w:tcPr>
          <w:p w:rsidR="00A62A24" w:rsidRPr="00310951" w:rsidRDefault="00A62A24" w:rsidP="005639BC">
            <w:pPr>
              <w:rPr>
                <w:rFonts w:ascii="Arial" w:hAnsi="Arial" w:cs="Arial"/>
                <w:snapToGrid w:val="0"/>
                <w:color w:val="000000"/>
                <w:sz w:val="20"/>
                <w:szCs w:val="20"/>
              </w:rPr>
            </w:pPr>
          </w:p>
        </w:tc>
        <w:tc>
          <w:tcPr>
            <w:tcW w:w="2982" w:type="dxa"/>
            <w:gridSpan w:val="2"/>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SISA, SETELAH DIAMBIL</w:t>
            </w:r>
          </w:p>
        </w:tc>
        <w:tc>
          <w:tcPr>
            <w:tcW w:w="198" w:type="dxa"/>
          </w:tcPr>
          <w:p w:rsidR="00A62A24" w:rsidRPr="00310951" w:rsidRDefault="00A62A24" w:rsidP="005639BC">
            <w:pPr>
              <w:jc w:val="right"/>
              <w:rPr>
                <w:rFonts w:ascii="Arial" w:hAnsi="Arial" w:cs="Arial"/>
                <w:snapToGrid w:val="0"/>
                <w:color w:val="000000"/>
                <w:sz w:val="20"/>
                <w:szCs w:val="20"/>
              </w:rPr>
            </w:pPr>
          </w:p>
        </w:tc>
        <w:tc>
          <w:tcPr>
            <w:tcW w:w="114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cantSplit/>
          <w:trHeight w:val="260"/>
          <w:jc w:val="center"/>
        </w:trPr>
        <w:tc>
          <w:tcPr>
            <w:tcW w:w="1494" w:type="dxa"/>
          </w:tcPr>
          <w:p w:rsidR="00A62A24" w:rsidRPr="00310951" w:rsidRDefault="00A62A24" w:rsidP="005639BC">
            <w:pPr>
              <w:jc w:val="right"/>
              <w:rPr>
                <w:rFonts w:ascii="Arial" w:hAnsi="Arial" w:cs="Arial"/>
                <w:snapToGrid w:val="0"/>
                <w:color w:val="000000"/>
                <w:sz w:val="20"/>
                <w:szCs w:val="20"/>
              </w:rPr>
            </w:pPr>
          </w:p>
        </w:tc>
        <w:tc>
          <w:tcPr>
            <w:tcW w:w="234" w:type="dxa"/>
          </w:tcPr>
          <w:p w:rsidR="00A62A24" w:rsidRPr="00310951" w:rsidRDefault="00A62A24" w:rsidP="005639BC">
            <w:pPr>
              <w:jc w:val="right"/>
              <w:rPr>
                <w:rFonts w:ascii="Arial" w:hAnsi="Arial" w:cs="Arial"/>
                <w:snapToGrid w:val="0"/>
                <w:color w:val="000000"/>
                <w:sz w:val="20"/>
                <w:szCs w:val="20"/>
              </w:rPr>
            </w:pPr>
          </w:p>
        </w:tc>
        <w:tc>
          <w:tcPr>
            <w:tcW w:w="2892" w:type="dxa"/>
          </w:tcPr>
          <w:p w:rsidR="00A62A24" w:rsidRPr="00310951" w:rsidRDefault="00A62A24" w:rsidP="005639BC">
            <w:pPr>
              <w:rPr>
                <w:rFonts w:ascii="Arial" w:hAnsi="Arial" w:cs="Arial"/>
                <w:snapToGrid w:val="0"/>
                <w:color w:val="000000"/>
                <w:sz w:val="20"/>
                <w:szCs w:val="20"/>
              </w:rPr>
            </w:pPr>
          </w:p>
        </w:tc>
        <w:tc>
          <w:tcPr>
            <w:tcW w:w="2982" w:type="dxa"/>
            <w:gridSpan w:val="2"/>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LEMBAR TSB DIATAS</w:t>
            </w:r>
          </w:p>
        </w:tc>
        <w:tc>
          <w:tcPr>
            <w:tcW w:w="198" w:type="dxa"/>
          </w:tcPr>
          <w:p w:rsidR="00A62A24" w:rsidRPr="00310951" w:rsidRDefault="00A62A24" w:rsidP="005639BC">
            <w:pPr>
              <w:jc w:val="right"/>
              <w:rPr>
                <w:rFonts w:ascii="Arial" w:hAnsi="Arial" w:cs="Arial"/>
                <w:snapToGrid w:val="0"/>
                <w:color w:val="000000"/>
                <w:sz w:val="20"/>
                <w:szCs w:val="20"/>
              </w:rPr>
            </w:pPr>
          </w:p>
        </w:tc>
        <w:tc>
          <w:tcPr>
            <w:tcW w:w="114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60"/>
          <w:jc w:val="center"/>
        </w:trPr>
        <w:tc>
          <w:tcPr>
            <w:tcW w:w="1494" w:type="dxa"/>
          </w:tcPr>
          <w:p w:rsidR="00A62A24" w:rsidRPr="00310951" w:rsidRDefault="00E945DC" w:rsidP="005639BC">
            <w:pPr>
              <w:jc w:val="right"/>
              <w:rPr>
                <w:rFonts w:ascii="Arial" w:hAnsi="Arial" w:cs="Arial"/>
                <w:snapToGrid w:val="0"/>
                <w:color w:val="000000"/>
                <w:sz w:val="20"/>
                <w:szCs w:val="20"/>
              </w:rPr>
            </w:pPr>
            <w:r>
              <w:rPr>
                <w:noProof/>
                <w:lang w:eastAsia="id-ID"/>
              </w:rPr>
              <mc:AlternateContent>
                <mc:Choice Requires="wps">
                  <w:drawing>
                    <wp:anchor distT="0" distB="0" distL="114300" distR="114300" simplePos="0" relativeHeight="251677696" behindDoc="0" locked="0" layoutInCell="0" allowOverlap="1">
                      <wp:simplePos x="0" y="0"/>
                      <wp:positionH relativeFrom="column">
                        <wp:posOffset>4297680</wp:posOffset>
                      </wp:positionH>
                      <wp:positionV relativeFrom="paragraph">
                        <wp:posOffset>81280</wp:posOffset>
                      </wp:positionV>
                      <wp:extent cx="365760" cy="139700"/>
                      <wp:effectExtent l="11430" t="52705" r="32385" b="762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39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6.4pt" to="367.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" o:allowincell="f">
                      <v:stroke endarrow="block"/>
                    </v:line>
                  </w:pict>
                </mc:Fallback>
              </mc:AlternateContent>
            </w:r>
          </w:p>
        </w:tc>
        <w:tc>
          <w:tcPr>
            <w:tcW w:w="234" w:type="dxa"/>
          </w:tcPr>
          <w:p w:rsidR="00A62A24" w:rsidRPr="00310951" w:rsidRDefault="00A62A24" w:rsidP="005639BC">
            <w:pPr>
              <w:jc w:val="right"/>
              <w:rPr>
                <w:rFonts w:ascii="Arial" w:hAnsi="Arial" w:cs="Arial"/>
                <w:snapToGrid w:val="0"/>
                <w:color w:val="000000"/>
                <w:sz w:val="20"/>
                <w:szCs w:val="20"/>
              </w:rPr>
            </w:pPr>
          </w:p>
        </w:tc>
        <w:tc>
          <w:tcPr>
            <w:tcW w:w="2892" w:type="dxa"/>
          </w:tcPr>
          <w:p w:rsidR="00A62A24" w:rsidRPr="00310951" w:rsidRDefault="00A62A24" w:rsidP="005639BC">
            <w:pPr>
              <w:jc w:val="right"/>
              <w:rPr>
                <w:rFonts w:ascii="Arial" w:hAnsi="Arial" w:cs="Arial"/>
                <w:snapToGrid w:val="0"/>
                <w:color w:val="000000"/>
                <w:sz w:val="20"/>
                <w:szCs w:val="20"/>
              </w:rPr>
            </w:pPr>
          </w:p>
        </w:tc>
        <w:tc>
          <w:tcPr>
            <w:tcW w:w="264" w:type="dxa"/>
          </w:tcPr>
          <w:p w:rsidR="00A62A24" w:rsidRPr="00310951" w:rsidRDefault="00A62A24" w:rsidP="005639BC">
            <w:pPr>
              <w:jc w:val="right"/>
              <w:rPr>
                <w:rFonts w:ascii="Arial" w:hAnsi="Arial" w:cs="Arial"/>
                <w:snapToGrid w:val="0"/>
                <w:color w:val="000000"/>
                <w:sz w:val="20"/>
                <w:szCs w:val="20"/>
              </w:rPr>
            </w:pPr>
          </w:p>
        </w:tc>
        <w:tc>
          <w:tcPr>
            <w:tcW w:w="2718" w:type="dxa"/>
          </w:tcPr>
          <w:p w:rsidR="00A62A24" w:rsidRPr="00310951" w:rsidRDefault="00A62A24" w:rsidP="005639BC">
            <w:pPr>
              <w:jc w:val="right"/>
              <w:rPr>
                <w:rFonts w:ascii="Arial" w:hAnsi="Arial" w:cs="Arial"/>
                <w:snapToGrid w:val="0"/>
                <w:color w:val="000000"/>
                <w:sz w:val="20"/>
                <w:szCs w:val="20"/>
              </w:rPr>
            </w:pPr>
          </w:p>
        </w:tc>
        <w:tc>
          <w:tcPr>
            <w:tcW w:w="198" w:type="dxa"/>
          </w:tcPr>
          <w:p w:rsidR="00A62A24" w:rsidRPr="00310951" w:rsidRDefault="00A62A24" w:rsidP="005639BC">
            <w:pPr>
              <w:jc w:val="right"/>
              <w:rPr>
                <w:rFonts w:ascii="Arial" w:hAnsi="Arial" w:cs="Arial"/>
                <w:snapToGrid w:val="0"/>
                <w:color w:val="000000"/>
                <w:sz w:val="20"/>
                <w:szCs w:val="20"/>
              </w:rPr>
            </w:pPr>
          </w:p>
        </w:tc>
        <w:tc>
          <w:tcPr>
            <w:tcW w:w="1140" w:type="dxa"/>
          </w:tcPr>
          <w:p w:rsidR="00A62A24" w:rsidRPr="00310951" w:rsidRDefault="00A62A24" w:rsidP="005639BC">
            <w:pPr>
              <w:rPr>
                <w:rFonts w:ascii="Arial" w:hAnsi="Arial" w:cs="Arial"/>
                <w:b/>
                <w:bCs/>
                <w:snapToGrid w:val="0"/>
                <w:color w:val="000000"/>
                <w:sz w:val="20"/>
                <w:szCs w:val="20"/>
              </w:rPr>
            </w:pPr>
            <w:r w:rsidRPr="00310951">
              <w:rPr>
                <w:rFonts w:ascii="Arial" w:hAnsi="Arial" w:cs="Arial"/>
                <w:b/>
                <w:bCs/>
                <w:snapToGrid w:val="0"/>
                <w:color w:val="000000"/>
                <w:sz w:val="20"/>
                <w:szCs w:val="20"/>
              </w:rPr>
              <w:t>DIMUSNAH</w:t>
            </w:r>
          </w:p>
        </w:tc>
      </w:tr>
      <w:tr w:rsidR="00A62A24" w:rsidRPr="00310951" w:rsidTr="005639BC">
        <w:trPr>
          <w:cantSplit/>
          <w:trHeight w:val="260"/>
          <w:jc w:val="center"/>
        </w:trPr>
        <w:tc>
          <w:tcPr>
            <w:tcW w:w="1494" w:type="dxa"/>
          </w:tcPr>
          <w:p w:rsidR="00A62A24" w:rsidRPr="00310951" w:rsidRDefault="00A62A24" w:rsidP="005639BC">
            <w:pPr>
              <w:jc w:val="right"/>
              <w:rPr>
                <w:rFonts w:ascii="Arial" w:hAnsi="Arial" w:cs="Arial"/>
                <w:snapToGrid w:val="0"/>
                <w:color w:val="000000"/>
                <w:sz w:val="20"/>
                <w:szCs w:val="20"/>
              </w:rPr>
            </w:pPr>
          </w:p>
        </w:tc>
        <w:tc>
          <w:tcPr>
            <w:tcW w:w="234" w:type="dxa"/>
          </w:tcPr>
          <w:p w:rsidR="00A62A24" w:rsidRPr="00310951" w:rsidRDefault="00A62A24" w:rsidP="005639BC">
            <w:pPr>
              <w:jc w:val="right"/>
              <w:rPr>
                <w:rFonts w:ascii="Arial" w:hAnsi="Arial" w:cs="Arial"/>
                <w:snapToGrid w:val="0"/>
                <w:color w:val="000000"/>
                <w:sz w:val="20"/>
                <w:szCs w:val="20"/>
              </w:rPr>
            </w:pPr>
          </w:p>
        </w:tc>
        <w:tc>
          <w:tcPr>
            <w:tcW w:w="2892" w:type="dxa"/>
          </w:tcPr>
          <w:p w:rsidR="00A62A24" w:rsidRPr="00310951" w:rsidRDefault="00A62A24" w:rsidP="005639BC">
            <w:pPr>
              <w:jc w:val="right"/>
              <w:rPr>
                <w:rFonts w:ascii="Arial" w:hAnsi="Arial" w:cs="Arial"/>
                <w:snapToGrid w:val="0"/>
                <w:color w:val="000000"/>
                <w:sz w:val="20"/>
                <w:szCs w:val="20"/>
              </w:rPr>
            </w:pPr>
          </w:p>
        </w:tc>
        <w:tc>
          <w:tcPr>
            <w:tcW w:w="2982" w:type="dxa"/>
            <w:gridSpan w:val="2"/>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BERKAS REKAM MEDIS</w:t>
            </w:r>
          </w:p>
        </w:tc>
        <w:tc>
          <w:tcPr>
            <w:tcW w:w="198" w:type="dxa"/>
          </w:tcPr>
          <w:p w:rsidR="00A62A24" w:rsidRPr="00310951" w:rsidRDefault="00A62A24" w:rsidP="005639BC">
            <w:pPr>
              <w:jc w:val="right"/>
              <w:rPr>
                <w:rFonts w:ascii="Arial" w:hAnsi="Arial" w:cs="Arial"/>
                <w:snapToGrid w:val="0"/>
                <w:color w:val="000000"/>
                <w:sz w:val="20"/>
                <w:szCs w:val="20"/>
              </w:rPr>
            </w:pPr>
          </w:p>
        </w:tc>
        <w:tc>
          <w:tcPr>
            <w:tcW w:w="1140" w:type="dxa"/>
          </w:tcPr>
          <w:p w:rsidR="00A62A24" w:rsidRPr="00310951" w:rsidRDefault="00A62A24" w:rsidP="005639BC">
            <w:pPr>
              <w:rPr>
                <w:rFonts w:ascii="Arial" w:hAnsi="Arial" w:cs="Arial"/>
                <w:b/>
                <w:bCs/>
                <w:snapToGrid w:val="0"/>
                <w:color w:val="000000"/>
                <w:sz w:val="20"/>
                <w:szCs w:val="20"/>
              </w:rPr>
            </w:pPr>
            <w:r w:rsidRPr="00310951">
              <w:rPr>
                <w:rFonts w:ascii="Arial" w:hAnsi="Arial" w:cs="Arial"/>
                <w:b/>
                <w:bCs/>
                <w:snapToGrid w:val="0"/>
                <w:color w:val="000000"/>
                <w:sz w:val="20"/>
                <w:szCs w:val="20"/>
              </w:rPr>
              <w:t>KAN</w:t>
            </w:r>
          </w:p>
        </w:tc>
      </w:tr>
      <w:tr w:rsidR="00A62A24" w:rsidRPr="00310951" w:rsidTr="005639BC">
        <w:trPr>
          <w:cantSplit/>
          <w:trHeight w:val="260"/>
          <w:jc w:val="center"/>
        </w:trPr>
        <w:tc>
          <w:tcPr>
            <w:tcW w:w="1494" w:type="dxa"/>
          </w:tcPr>
          <w:p w:rsidR="00A62A24" w:rsidRPr="00310951" w:rsidRDefault="00A62A24" w:rsidP="005639BC">
            <w:pPr>
              <w:jc w:val="right"/>
              <w:rPr>
                <w:rFonts w:ascii="Arial" w:hAnsi="Arial" w:cs="Arial"/>
                <w:snapToGrid w:val="0"/>
                <w:color w:val="000000"/>
                <w:sz w:val="20"/>
                <w:szCs w:val="20"/>
              </w:rPr>
            </w:pPr>
          </w:p>
        </w:tc>
        <w:tc>
          <w:tcPr>
            <w:tcW w:w="234" w:type="dxa"/>
          </w:tcPr>
          <w:p w:rsidR="00A62A24" w:rsidRPr="00310951" w:rsidRDefault="00A62A24" w:rsidP="005639BC">
            <w:pPr>
              <w:jc w:val="right"/>
              <w:rPr>
                <w:rFonts w:ascii="Arial" w:hAnsi="Arial" w:cs="Arial"/>
                <w:snapToGrid w:val="0"/>
                <w:color w:val="000000"/>
                <w:sz w:val="20"/>
                <w:szCs w:val="20"/>
              </w:rPr>
            </w:pPr>
          </w:p>
        </w:tc>
        <w:tc>
          <w:tcPr>
            <w:tcW w:w="2892" w:type="dxa"/>
          </w:tcPr>
          <w:p w:rsidR="00A62A24" w:rsidRPr="00310951" w:rsidRDefault="00A62A24" w:rsidP="005639BC">
            <w:pPr>
              <w:jc w:val="right"/>
              <w:rPr>
                <w:rFonts w:ascii="Arial" w:hAnsi="Arial" w:cs="Arial"/>
                <w:snapToGrid w:val="0"/>
                <w:color w:val="000000"/>
                <w:sz w:val="20"/>
                <w:szCs w:val="20"/>
              </w:rPr>
            </w:pPr>
          </w:p>
        </w:tc>
        <w:tc>
          <w:tcPr>
            <w:tcW w:w="2982" w:type="dxa"/>
            <w:gridSpan w:val="2"/>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RUSAK DAN TIDAK TERBACA</w:t>
            </w:r>
          </w:p>
        </w:tc>
        <w:tc>
          <w:tcPr>
            <w:tcW w:w="198" w:type="dxa"/>
          </w:tcPr>
          <w:p w:rsidR="00A62A24" w:rsidRPr="00310951" w:rsidRDefault="00A62A24" w:rsidP="005639BC">
            <w:pPr>
              <w:jc w:val="right"/>
              <w:rPr>
                <w:rFonts w:ascii="Arial" w:hAnsi="Arial" w:cs="Arial"/>
                <w:snapToGrid w:val="0"/>
                <w:color w:val="000000"/>
                <w:sz w:val="20"/>
                <w:szCs w:val="20"/>
              </w:rPr>
            </w:pPr>
          </w:p>
        </w:tc>
        <w:tc>
          <w:tcPr>
            <w:tcW w:w="1140" w:type="dxa"/>
          </w:tcPr>
          <w:p w:rsidR="00A62A24" w:rsidRPr="00310951" w:rsidRDefault="00A62A24" w:rsidP="005639BC">
            <w:pPr>
              <w:jc w:val="right"/>
              <w:rPr>
                <w:rFonts w:ascii="Arial" w:hAnsi="Arial" w:cs="Arial"/>
                <w:snapToGrid w:val="0"/>
                <w:color w:val="000000"/>
                <w:sz w:val="20"/>
                <w:szCs w:val="20"/>
              </w:rPr>
            </w:pPr>
          </w:p>
        </w:tc>
      </w:tr>
    </w:tbl>
    <w:p w:rsidR="00A62A24" w:rsidRPr="00310951" w:rsidRDefault="00A62A24" w:rsidP="00A62A24">
      <w:pPr>
        <w:pStyle w:val="Heading4"/>
      </w:pPr>
      <w:bookmarkStart w:id="906" w:name="_Toc19047705"/>
      <w:bookmarkStart w:id="907" w:name="_Toc19058271"/>
      <w:bookmarkStart w:id="908" w:name="_Toc19061005"/>
      <w:bookmarkStart w:id="909" w:name="_Toc20463972"/>
      <w:bookmarkStart w:id="910" w:name="_Toc20466738"/>
      <w:bookmarkStart w:id="911" w:name="_Toc20469733"/>
      <w:bookmarkStart w:id="912" w:name="_Toc80397623"/>
      <w:bookmarkStart w:id="913" w:name="_Toc80397988"/>
      <w:bookmarkStart w:id="914" w:name="_Toc80452290"/>
      <w:bookmarkStart w:id="915" w:name="_Toc80485950"/>
      <w:bookmarkStart w:id="916" w:name="_Toc80486190"/>
      <w:bookmarkStart w:id="917" w:name="_Toc80486525"/>
      <w:bookmarkStart w:id="918" w:name="_Toc80493891"/>
      <w:bookmarkStart w:id="919" w:name="_Toc80494712"/>
      <w:bookmarkStart w:id="920" w:name="_Toc80499752"/>
      <w:bookmarkStart w:id="921" w:name="_Toc80502172"/>
      <w:bookmarkStart w:id="922" w:name="_Toc80502344"/>
      <w:bookmarkStart w:id="923" w:name="_Toc88540958"/>
      <w:bookmarkStart w:id="924" w:name="_Toc89178555"/>
      <w:bookmarkStart w:id="925" w:name="_Toc89180405"/>
      <w:bookmarkStart w:id="926" w:name="_Toc89181306"/>
      <w:bookmarkStart w:id="927" w:name="_Toc142147025"/>
      <w:r w:rsidRPr="00310951">
        <w:t>Pengabadian dan pemusnahan rekam medis.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rsidR="00A62A24" w:rsidRPr="00310951" w:rsidRDefault="00A62A24" w:rsidP="00A62A24">
      <w:pPr>
        <w:pStyle w:val="BodyText"/>
        <w:rPr>
          <w:lang w:val="id-ID"/>
        </w:rPr>
      </w:pPr>
      <w:r w:rsidRPr="00310951">
        <w:rPr>
          <w:lang w:val="id-ID"/>
        </w:rPr>
        <w:t>Setelah dilakukan penilaian terhadap nilai guna rekam medis dari DRM in aktif, Tim Pemusnah Rekam kemudian mengabadikan formulir rekam medis yang harus diabadikan sesuai dengan nilai gunanya dan memusnahkan formulir yang sudah tak ada nilai gunanya. Rangkaian kegiatan tersebut meliputi :</w:t>
      </w:r>
    </w:p>
    <w:p w:rsidR="00A62A24" w:rsidRPr="00310951" w:rsidRDefault="00A62A24" w:rsidP="00A62A24">
      <w:pPr>
        <w:pStyle w:val="BodyText"/>
        <w:rPr>
          <w:lang w:val="id-ID"/>
        </w:rPr>
      </w:pPr>
      <w:r w:rsidRPr="00310951">
        <w:rPr>
          <w:lang w:val="id-ID"/>
        </w:rPr>
        <w:t>Membuat daftar pertelaahan yaitu suatu daftar telaah nilai guna rekam medis dengan mengelompokkan DRM berdasar jenis penyakit (diagnosis) dan kepentingan husus (tertentu) sesuai dengan kasusunya dan kebijakan rumah-sakit.</w:t>
      </w:r>
    </w:p>
    <w:p w:rsidR="00A62A24" w:rsidRPr="00310951" w:rsidRDefault="00A62A24" w:rsidP="00A62A24">
      <w:pPr>
        <w:pStyle w:val="BodyText"/>
        <w:rPr>
          <w:lang w:val="id-ID"/>
        </w:rPr>
      </w:pPr>
      <w:r w:rsidRPr="00310951">
        <w:rPr>
          <w:lang w:val="id-ID"/>
        </w:rPr>
        <w:t>Membuat Berita Acara Pemusnahan Rekam Medis yang ditandatangani ketua dan sekretaris dan diketahui direktur rumah sakit. Berita Acara Pemusnahan Rekam Medis yang asli disimpan di rumah-sakit, lembar keduanya dikirim kepada pemilik rumah-sakit (untuk rumah-sakit milik Departemen Kesehatan RI ke Dirjen. Pelayanan Medik).</w:t>
      </w:r>
    </w:p>
    <w:p w:rsidR="00A62A24" w:rsidRPr="00310951" w:rsidRDefault="00A62A24" w:rsidP="00A62A24">
      <w:pPr>
        <w:pStyle w:val="BodyText"/>
        <w:rPr>
          <w:lang w:val="id-ID"/>
        </w:rPr>
      </w:pPr>
      <w:r w:rsidRPr="00310951">
        <w:rPr>
          <w:lang w:val="id-ID"/>
        </w:rPr>
        <w:t xml:space="preserve">Melaksanaan pemusnahan dengan cara : (a) dibakar dengan menggunakan incenerator atau dibakar biasa, (b) dicacah, dibuat bubur. Bila dilaksanakan oleh Pihak ke III harus disaksikan Tim Pemusnah dengan dibuat berita acara tersendiri. </w:t>
      </w:r>
    </w:p>
    <w:p w:rsidR="00A62A24" w:rsidRPr="00310951" w:rsidRDefault="00A62A24" w:rsidP="00A62A24">
      <w:pPr>
        <w:pStyle w:val="BodyText"/>
        <w:rPr>
          <w:lang w:val="id-ID"/>
        </w:rPr>
      </w:pPr>
      <w:r w:rsidRPr="00310951">
        <w:rPr>
          <w:lang w:val="id-ID"/>
        </w:rPr>
        <w:t>Khusus untuk formulir rekam medis yang sudah rusak atau sudah tidak terbaca dapat langsung dimusnahkan dengan terlebih dahulu membuat pernyataan diatas kertas segel oleh direktur rumah-sakit.</w:t>
      </w:r>
    </w:p>
    <w:p w:rsidR="00A62A24" w:rsidRPr="00310951" w:rsidRDefault="00A62A24" w:rsidP="00A62A24">
      <w:pPr>
        <w:pStyle w:val="BodyText"/>
        <w:rPr>
          <w:lang w:val="id-ID"/>
        </w:rPr>
      </w:pPr>
      <w:r w:rsidRPr="00310951">
        <w:rPr>
          <w:lang w:val="id-ID"/>
        </w:rPr>
        <w:t>Contoh berita acara pemusnahan :</w:t>
      </w:r>
    </w:p>
    <w:tbl>
      <w:tblPr>
        <w:tblW w:w="9284" w:type="dxa"/>
        <w:tblLayout w:type="fixed"/>
        <w:tblCellMar>
          <w:left w:w="30" w:type="dxa"/>
          <w:right w:w="30" w:type="dxa"/>
        </w:tblCellMar>
        <w:tblLook w:val="0000" w:firstRow="0" w:lastRow="0" w:firstColumn="0" w:lastColumn="0" w:noHBand="0" w:noVBand="0"/>
      </w:tblPr>
      <w:tblGrid>
        <w:gridCol w:w="1296"/>
        <w:gridCol w:w="1296"/>
        <w:gridCol w:w="1308"/>
        <w:gridCol w:w="1024"/>
        <w:gridCol w:w="1296"/>
        <w:gridCol w:w="1174"/>
        <w:gridCol w:w="500"/>
        <w:gridCol w:w="1390"/>
      </w:tblGrid>
      <w:tr w:rsidR="00A62A24" w:rsidRPr="00310951" w:rsidTr="005639BC">
        <w:trPr>
          <w:cantSplit/>
          <w:trHeight w:val="256"/>
        </w:trPr>
        <w:tc>
          <w:tcPr>
            <w:tcW w:w="9284" w:type="dxa"/>
            <w:gridSpan w:val="8"/>
          </w:tcPr>
          <w:p w:rsidR="00A62A24" w:rsidRPr="00310951" w:rsidRDefault="00A62A24" w:rsidP="005639BC">
            <w:pPr>
              <w:jc w:val="center"/>
              <w:rPr>
                <w:rFonts w:ascii="Arial" w:hAnsi="Arial" w:cs="Arial"/>
                <w:b/>
                <w:bCs/>
                <w:snapToGrid w:val="0"/>
                <w:color w:val="000000"/>
                <w:sz w:val="20"/>
                <w:szCs w:val="20"/>
              </w:rPr>
            </w:pPr>
            <w:r w:rsidRPr="00310951">
              <w:rPr>
                <w:rFonts w:ascii="Arial" w:hAnsi="Arial" w:cs="Arial"/>
                <w:b/>
                <w:bCs/>
                <w:snapToGrid w:val="0"/>
                <w:color w:val="000000"/>
                <w:sz w:val="20"/>
                <w:szCs w:val="20"/>
              </w:rPr>
              <w:t>BERITA ACARA PEMUSNAHAN REKAM MEDIS</w:t>
            </w:r>
          </w:p>
        </w:tc>
      </w:tr>
      <w:tr w:rsidR="00A62A24" w:rsidRPr="00310951" w:rsidTr="005639BC">
        <w:trPr>
          <w:cantSplit/>
          <w:trHeight w:val="256"/>
        </w:trPr>
        <w:tc>
          <w:tcPr>
            <w:tcW w:w="9284" w:type="dxa"/>
            <w:gridSpan w:val="8"/>
          </w:tcPr>
          <w:p w:rsidR="00A62A24" w:rsidRPr="00310951" w:rsidRDefault="00A62A24" w:rsidP="005639BC">
            <w:pPr>
              <w:jc w:val="center"/>
              <w:rPr>
                <w:rFonts w:ascii="Arial" w:hAnsi="Arial" w:cs="Arial"/>
                <w:b/>
                <w:bCs/>
                <w:snapToGrid w:val="0"/>
                <w:color w:val="000000"/>
                <w:sz w:val="20"/>
                <w:szCs w:val="20"/>
              </w:rPr>
            </w:pPr>
            <w:r w:rsidRPr="00310951">
              <w:rPr>
                <w:rFonts w:ascii="Arial" w:hAnsi="Arial" w:cs="Arial"/>
                <w:b/>
                <w:bCs/>
                <w:snapToGrid w:val="0"/>
                <w:color w:val="000000"/>
                <w:sz w:val="20"/>
                <w:szCs w:val="20"/>
              </w:rPr>
              <w:t>RUMAH-SAKIT __________________________</w:t>
            </w:r>
          </w:p>
        </w:tc>
      </w:tr>
      <w:tr w:rsidR="00A62A24" w:rsidRPr="00310951" w:rsidTr="005639BC">
        <w:trPr>
          <w:cantSplit/>
          <w:trHeight w:val="256"/>
        </w:trPr>
        <w:tc>
          <w:tcPr>
            <w:tcW w:w="9284" w:type="dxa"/>
            <w:gridSpan w:val="8"/>
          </w:tcPr>
          <w:p w:rsidR="00A62A24" w:rsidRPr="00310951" w:rsidRDefault="00A62A24" w:rsidP="005639BC">
            <w:pPr>
              <w:jc w:val="center"/>
              <w:rPr>
                <w:rFonts w:ascii="Arial" w:hAnsi="Arial" w:cs="Arial"/>
                <w:b/>
                <w:bCs/>
                <w:snapToGrid w:val="0"/>
                <w:color w:val="000000"/>
                <w:sz w:val="20"/>
                <w:szCs w:val="20"/>
              </w:rPr>
            </w:pPr>
            <w:r w:rsidRPr="00310951">
              <w:rPr>
                <w:rFonts w:ascii="Arial" w:hAnsi="Arial" w:cs="Arial"/>
                <w:b/>
                <w:bCs/>
                <w:snapToGrid w:val="0"/>
                <w:color w:val="000000"/>
                <w:sz w:val="20"/>
                <w:szCs w:val="20"/>
              </w:rPr>
              <w:t>No. :</w:t>
            </w:r>
          </w:p>
        </w:tc>
      </w:tr>
      <w:tr w:rsidR="00A62A24" w:rsidRPr="00310951" w:rsidTr="005639BC">
        <w:trPr>
          <w:trHeight w:val="256"/>
        </w:trPr>
        <w:tc>
          <w:tcPr>
            <w:tcW w:w="1296" w:type="dxa"/>
          </w:tcPr>
          <w:p w:rsidR="00A62A24" w:rsidRPr="00310951" w:rsidRDefault="00A62A24" w:rsidP="005639BC">
            <w:pPr>
              <w:jc w:val="center"/>
              <w:rPr>
                <w:rFonts w:ascii="Arial" w:hAnsi="Arial" w:cs="Arial"/>
                <w:snapToGrid w:val="0"/>
                <w:color w:val="000000"/>
                <w:sz w:val="20"/>
                <w:szCs w:val="20"/>
              </w:rPr>
            </w:pPr>
          </w:p>
        </w:tc>
        <w:tc>
          <w:tcPr>
            <w:tcW w:w="1296" w:type="dxa"/>
          </w:tcPr>
          <w:p w:rsidR="00A62A24" w:rsidRPr="00310951" w:rsidRDefault="00A62A24" w:rsidP="005639BC">
            <w:pPr>
              <w:jc w:val="center"/>
              <w:rPr>
                <w:rFonts w:ascii="Arial" w:hAnsi="Arial" w:cs="Arial"/>
                <w:snapToGrid w:val="0"/>
                <w:color w:val="000000"/>
                <w:sz w:val="20"/>
                <w:szCs w:val="20"/>
              </w:rPr>
            </w:pPr>
          </w:p>
        </w:tc>
        <w:tc>
          <w:tcPr>
            <w:tcW w:w="1308" w:type="dxa"/>
          </w:tcPr>
          <w:p w:rsidR="00A62A24" w:rsidRPr="00310951" w:rsidRDefault="00A62A24" w:rsidP="005639BC">
            <w:pPr>
              <w:jc w:val="center"/>
              <w:rPr>
                <w:rFonts w:ascii="Arial" w:hAnsi="Arial" w:cs="Arial"/>
                <w:snapToGrid w:val="0"/>
                <w:color w:val="000000"/>
                <w:sz w:val="20"/>
                <w:szCs w:val="20"/>
              </w:rPr>
            </w:pPr>
          </w:p>
        </w:tc>
        <w:tc>
          <w:tcPr>
            <w:tcW w:w="1024" w:type="dxa"/>
          </w:tcPr>
          <w:p w:rsidR="00A62A24" w:rsidRPr="00310951" w:rsidRDefault="00A62A24" w:rsidP="005639BC">
            <w:pPr>
              <w:jc w:val="center"/>
              <w:rPr>
                <w:rFonts w:ascii="Arial" w:hAnsi="Arial" w:cs="Arial"/>
                <w:snapToGrid w:val="0"/>
                <w:color w:val="000000"/>
                <w:sz w:val="20"/>
                <w:szCs w:val="20"/>
              </w:rPr>
            </w:pPr>
          </w:p>
        </w:tc>
        <w:tc>
          <w:tcPr>
            <w:tcW w:w="1296" w:type="dxa"/>
          </w:tcPr>
          <w:p w:rsidR="00A62A24" w:rsidRPr="00310951" w:rsidRDefault="00A62A24" w:rsidP="005639BC">
            <w:pPr>
              <w:jc w:val="center"/>
              <w:rPr>
                <w:rFonts w:ascii="Arial" w:hAnsi="Arial" w:cs="Arial"/>
                <w:snapToGrid w:val="0"/>
                <w:color w:val="000000"/>
                <w:sz w:val="20"/>
                <w:szCs w:val="20"/>
              </w:rPr>
            </w:pPr>
          </w:p>
        </w:tc>
        <w:tc>
          <w:tcPr>
            <w:tcW w:w="1174" w:type="dxa"/>
          </w:tcPr>
          <w:p w:rsidR="00A62A24" w:rsidRPr="00310951" w:rsidRDefault="00A62A24" w:rsidP="005639BC">
            <w:pPr>
              <w:jc w:val="center"/>
              <w:rPr>
                <w:rFonts w:ascii="Arial" w:hAnsi="Arial" w:cs="Arial"/>
                <w:snapToGrid w:val="0"/>
                <w:color w:val="000000"/>
                <w:sz w:val="20"/>
                <w:szCs w:val="20"/>
              </w:rPr>
            </w:pPr>
          </w:p>
        </w:tc>
        <w:tc>
          <w:tcPr>
            <w:tcW w:w="500" w:type="dxa"/>
          </w:tcPr>
          <w:p w:rsidR="00A62A24" w:rsidRPr="00310951" w:rsidRDefault="00A62A24" w:rsidP="005639BC">
            <w:pPr>
              <w:jc w:val="center"/>
              <w:rPr>
                <w:rFonts w:ascii="Arial" w:hAnsi="Arial" w:cs="Arial"/>
                <w:snapToGrid w:val="0"/>
                <w:color w:val="000000"/>
                <w:sz w:val="20"/>
                <w:szCs w:val="20"/>
              </w:rPr>
            </w:pPr>
          </w:p>
        </w:tc>
        <w:tc>
          <w:tcPr>
            <w:tcW w:w="1390" w:type="dxa"/>
          </w:tcPr>
          <w:p w:rsidR="00A62A24" w:rsidRPr="00310951" w:rsidRDefault="00A62A24" w:rsidP="005639BC">
            <w:pPr>
              <w:jc w:val="center"/>
              <w:rPr>
                <w:rFonts w:ascii="Arial" w:hAnsi="Arial" w:cs="Arial"/>
                <w:snapToGrid w:val="0"/>
                <w:color w:val="000000"/>
                <w:sz w:val="20"/>
                <w:szCs w:val="20"/>
              </w:rPr>
            </w:pPr>
          </w:p>
        </w:tc>
      </w:tr>
      <w:tr w:rsidR="00A62A24" w:rsidRPr="00310951" w:rsidTr="005639BC">
        <w:trPr>
          <w:cantSplit/>
          <w:trHeight w:val="256"/>
        </w:trPr>
        <w:tc>
          <w:tcPr>
            <w:tcW w:w="6220" w:type="dxa"/>
            <w:gridSpan w:val="5"/>
          </w:tcPr>
          <w:p w:rsidR="00A62A24" w:rsidRPr="00310951" w:rsidRDefault="00A62A24" w:rsidP="005639BC">
            <w:pPr>
              <w:jc w:val="center"/>
              <w:rPr>
                <w:rFonts w:ascii="Arial" w:hAnsi="Arial" w:cs="Arial"/>
                <w:b/>
                <w:bCs/>
                <w:snapToGrid w:val="0"/>
                <w:color w:val="000000"/>
                <w:sz w:val="20"/>
                <w:szCs w:val="20"/>
              </w:rPr>
            </w:pPr>
            <w:r w:rsidRPr="00310951">
              <w:rPr>
                <w:rFonts w:ascii="Arial" w:hAnsi="Arial" w:cs="Arial"/>
                <w:b/>
                <w:bCs/>
                <w:snapToGrid w:val="0"/>
                <w:color w:val="000000"/>
                <w:sz w:val="20"/>
                <w:szCs w:val="20"/>
              </w:rPr>
              <w:t>DOKUMEN REKAM MEDIS</w:t>
            </w:r>
          </w:p>
        </w:tc>
        <w:tc>
          <w:tcPr>
            <w:tcW w:w="3064" w:type="dxa"/>
            <w:gridSpan w:val="3"/>
          </w:tcPr>
          <w:p w:rsidR="00A62A24" w:rsidRPr="00310951" w:rsidRDefault="00A62A24" w:rsidP="005639BC">
            <w:pPr>
              <w:jc w:val="center"/>
              <w:rPr>
                <w:rFonts w:ascii="Arial" w:hAnsi="Arial" w:cs="Arial"/>
                <w:b/>
                <w:bCs/>
                <w:snapToGrid w:val="0"/>
                <w:color w:val="000000"/>
                <w:sz w:val="20"/>
                <w:szCs w:val="20"/>
              </w:rPr>
            </w:pPr>
            <w:r w:rsidRPr="00310951">
              <w:rPr>
                <w:rFonts w:ascii="Arial" w:hAnsi="Arial" w:cs="Arial"/>
                <w:b/>
                <w:bCs/>
                <w:snapToGrid w:val="0"/>
                <w:color w:val="000000"/>
                <w:sz w:val="20"/>
                <w:szCs w:val="20"/>
              </w:rPr>
              <w:t>PERSETUJUAN PEMUSNAHAN</w:t>
            </w:r>
          </w:p>
        </w:tc>
      </w:tr>
      <w:tr w:rsidR="00A62A24" w:rsidRPr="00310951" w:rsidTr="005639BC">
        <w:trPr>
          <w:cantSplit/>
          <w:trHeight w:val="256"/>
        </w:trPr>
        <w:tc>
          <w:tcPr>
            <w:tcW w:w="6220" w:type="dxa"/>
            <w:gridSpan w:val="5"/>
          </w:tcPr>
          <w:p w:rsidR="00A62A24" w:rsidRPr="00310951" w:rsidRDefault="00A62A24" w:rsidP="005639BC">
            <w:pPr>
              <w:jc w:val="center"/>
              <w:rPr>
                <w:rFonts w:ascii="Arial" w:hAnsi="Arial" w:cs="Arial"/>
                <w:b/>
                <w:bCs/>
                <w:snapToGrid w:val="0"/>
                <w:color w:val="000000"/>
                <w:sz w:val="20"/>
                <w:szCs w:val="20"/>
              </w:rPr>
            </w:pPr>
            <w:r w:rsidRPr="00310951">
              <w:rPr>
                <w:rFonts w:ascii="Arial" w:hAnsi="Arial" w:cs="Arial"/>
                <w:b/>
                <w:bCs/>
                <w:snapToGrid w:val="0"/>
                <w:color w:val="000000"/>
                <w:sz w:val="20"/>
                <w:szCs w:val="20"/>
              </w:rPr>
              <w:t>YANG AKAN DIMUSNAHKAN</w:t>
            </w:r>
          </w:p>
        </w:tc>
        <w:tc>
          <w:tcPr>
            <w:tcW w:w="3064" w:type="dxa"/>
            <w:gridSpan w:val="3"/>
          </w:tcPr>
          <w:p w:rsidR="00A62A24" w:rsidRPr="00310951" w:rsidRDefault="00A62A24" w:rsidP="005639BC">
            <w:pPr>
              <w:jc w:val="center"/>
              <w:rPr>
                <w:rFonts w:ascii="Arial" w:hAnsi="Arial" w:cs="Arial"/>
                <w:b/>
                <w:bCs/>
                <w:snapToGrid w:val="0"/>
                <w:color w:val="000000"/>
                <w:sz w:val="20"/>
                <w:szCs w:val="20"/>
              </w:rPr>
            </w:pPr>
            <w:r w:rsidRPr="00310951">
              <w:rPr>
                <w:rFonts w:ascii="Arial" w:hAnsi="Arial" w:cs="Arial"/>
                <w:b/>
                <w:bCs/>
                <w:snapToGrid w:val="0"/>
                <w:color w:val="000000"/>
                <w:sz w:val="20"/>
                <w:szCs w:val="20"/>
              </w:rPr>
              <w:t>DOKUMEN REKAM MEDIS</w:t>
            </w:r>
          </w:p>
        </w:tc>
      </w:tr>
      <w:tr w:rsidR="00A62A24" w:rsidRPr="00310951" w:rsidTr="005639BC">
        <w:trPr>
          <w:trHeight w:val="256"/>
        </w:trPr>
        <w:tc>
          <w:tcPr>
            <w:tcW w:w="1296" w:type="dxa"/>
          </w:tcPr>
          <w:p w:rsidR="00A62A24" w:rsidRPr="00310951" w:rsidRDefault="00A62A24" w:rsidP="005639BC">
            <w:pPr>
              <w:jc w:val="right"/>
              <w:rPr>
                <w:rFonts w:ascii="Arial" w:hAnsi="Arial" w:cs="Arial"/>
                <w:snapToGrid w:val="0"/>
                <w:color w:val="000000"/>
                <w:sz w:val="20"/>
                <w:szCs w:val="20"/>
              </w:rPr>
            </w:pPr>
          </w:p>
        </w:tc>
        <w:tc>
          <w:tcPr>
            <w:tcW w:w="1296" w:type="dxa"/>
          </w:tcPr>
          <w:p w:rsidR="00A62A24" w:rsidRPr="00310951" w:rsidRDefault="00A62A24" w:rsidP="005639BC">
            <w:pPr>
              <w:jc w:val="right"/>
              <w:rPr>
                <w:rFonts w:ascii="Arial" w:hAnsi="Arial" w:cs="Arial"/>
                <w:snapToGrid w:val="0"/>
                <w:color w:val="000000"/>
                <w:sz w:val="20"/>
                <w:szCs w:val="20"/>
              </w:rPr>
            </w:pPr>
          </w:p>
        </w:tc>
        <w:tc>
          <w:tcPr>
            <w:tcW w:w="1308" w:type="dxa"/>
          </w:tcPr>
          <w:p w:rsidR="00A62A24" w:rsidRPr="00310951" w:rsidRDefault="00A62A24" w:rsidP="005639BC">
            <w:pPr>
              <w:jc w:val="right"/>
              <w:rPr>
                <w:rFonts w:ascii="Arial" w:hAnsi="Arial" w:cs="Arial"/>
                <w:snapToGrid w:val="0"/>
                <w:color w:val="000000"/>
                <w:sz w:val="20"/>
                <w:szCs w:val="20"/>
              </w:rPr>
            </w:pPr>
          </w:p>
        </w:tc>
        <w:tc>
          <w:tcPr>
            <w:tcW w:w="1024" w:type="dxa"/>
          </w:tcPr>
          <w:p w:rsidR="00A62A24" w:rsidRPr="00310951" w:rsidRDefault="00A62A24" w:rsidP="005639BC">
            <w:pPr>
              <w:jc w:val="right"/>
              <w:rPr>
                <w:rFonts w:ascii="Arial" w:hAnsi="Arial" w:cs="Arial"/>
                <w:snapToGrid w:val="0"/>
                <w:color w:val="000000"/>
                <w:sz w:val="20"/>
                <w:szCs w:val="20"/>
              </w:rPr>
            </w:pPr>
          </w:p>
        </w:tc>
        <w:tc>
          <w:tcPr>
            <w:tcW w:w="1296" w:type="dxa"/>
          </w:tcPr>
          <w:p w:rsidR="00A62A24" w:rsidRPr="00310951" w:rsidRDefault="00A62A24" w:rsidP="005639BC">
            <w:pPr>
              <w:jc w:val="right"/>
              <w:rPr>
                <w:rFonts w:ascii="Arial" w:hAnsi="Arial" w:cs="Arial"/>
                <w:snapToGrid w:val="0"/>
                <w:color w:val="000000"/>
                <w:sz w:val="20"/>
                <w:szCs w:val="20"/>
              </w:rPr>
            </w:pPr>
          </w:p>
        </w:tc>
        <w:tc>
          <w:tcPr>
            <w:tcW w:w="1174" w:type="dxa"/>
          </w:tcPr>
          <w:p w:rsidR="00A62A24" w:rsidRPr="00310951" w:rsidRDefault="00A62A24" w:rsidP="005639BC">
            <w:pPr>
              <w:jc w:val="right"/>
              <w:rPr>
                <w:rFonts w:ascii="Arial" w:hAnsi="Arial" w:cs="Arial"/>
                <w:snapToGrid w:val="0"/>
                <w:color w:val="000000"/>
                <w:sz w:val="20"/>
                <w:szCs w:val="20"/>
              </w:rPr>
            </w:pPr>
          </w:p>
        </w:tc>
        <w:tc>
          <w:tcPr>
            <w:tcW w:w="500" w:type="dxa"/>
          </w:tcPr>
          <w:p w:rsidR="00A62A24" w:rsidRPr="00310951" w:rsidRDefault="00A62A24" w:rsidP="005639BC">
            <w:pPr>
              <w:jc w:val="right"/>
              <w:rPr>
                <w:rFonts w:ascii="Arial" w:hAnsi="Arial" w:cs="Arial"/>
                <w:snapToGrid w:val="0"/>
                <w:color w:val="000000"/>
                <w:sz w:val="20"/>
                <w:szCs w:val="20"/>
              </w:rPr>
            </w:pPr>
          </w:p>
        </w:tc>
        <w:tc>
          <w:tcPr>
            <w:tcW w:w="139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cantSplit/>
          <w:trHeight w:val="256"/>
        </w:trPr>
        <w:tc>
          <w:tcPr>
            <w:tcW w:w="1296" w:type="dxa"/>
            <w:tcBorders>
              <w:top w:val="single" w:sz="4" w:space="0" w:color="auto"/>
              <w:left w:val="single" w:sz="4" w:space="0" w:color="auto"/>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Tanggal</w:t>
            </w:r>
          </w:p>
        </w:tc>
        <w:tc>
          <w:tcPr>
            <w:tcW w:w="1296" w:type="dxa"/>
            <w:tcBorders>
              <w:top w:val="single" w:sz="4" w:space="0" w:color="auto"/>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Lokasi</w:t>
            </w:r>
          </w:p>
        </w:tc>
        <w:tc>
          <w:tcPr>
            <w:tcW w:w="1308" w:type="dxa"/>
            <w:tcBorders>
              <w:top w:val="single" w:sz="4" w:space="0" w:color="auto"/>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Cara</w:t>
            </w:r>
          </w:p>
        </w:tc>
        <w:tc>
          <w:tcPr>
            <w:tcW w:w="1024" w:type="dxa"/>
            <w:tcBorders>
              <w:top w:val="single" w:sz="4" w:space="0" w:color="auto"/>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Jumlah</w:t>
            </w:r>
          </w:p>
        </w:tc>
        <w:tc>
          <w:tcPr>
            <w:tcW w:w="1296" w:type="dxa"/>
            <w:tcBorders>
              <w:top w:val="single" w:sz="4" w:space="0" w:color="auto"/>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Pelaksana</w:t>
            </w:r>
          </w:p>
        </w:tc>
        <w:tc>
          <w:tcPr>
            <w:tcW w:w="3064" w:type="dxa"/>
            <w:gridSpan w:val="3"/>
            <w:tcBorders>
              <w:left w:val="nil"/>
            </w:tcBorders>
          </w:tcPr>
          <w:p w:rsidR="00A62A24" w:rsidRPr="00310951" w:rsidRDefault="00A62A24" w:rsidP="005639BC">
            <w:pPr>
              <w:jc w:val="center"/>
              <w:rPr>
                <w:rFonts w:ascii="Arial" w:hAnsi="Arial" w:cs="Arial"/>
                <w:b/>
                <w:bCs/>
                <w:snapToGrid w:val="0"/>
                <w:color w:val="000000"/>
                <w:sz w:val="20"/>
                <w:szCs w:val="20"/>
              </w:rPr>
            </w:pPr>
            <w:r w:rsidRPr="00310951">
              <w:rPr>
                <w:rFonts w:ascii="Arial" w:hAnsi="Arial" w:cs="Arial"/>
                <w:b/>
                <w:bCs/>
                <w:snapToGrid w:val="0"/>
                <w:color w:val="000000"/>
                <w:sz w:val="20"/>
                <w:szCs w:val="20"/>
              </w:rPr>
              <w:t>Disetujui untuk dilaksanakan</w:t>
            </w:r>
          </w:p>
        </w:tc>
      </w:tr>
      <w:tr w:rsidR="00A62A24" w:rsidRPr="00310951" w:rsidTr="005639BC">
        <w:trPr>
          <w:trHeight w:val="256"/>
        </w:trPr>
        <w:tc>
          <w:tcPr>
            <w:tcW w:w="1296" w:type="dxa"/>
            <w:tcBorders>
              <w:left w:val="single" w:sz="4" w:space="0" w:color="auto"/>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pemusnahan</w:t>
            </w:r>
          </w:p>
        </w:tc>
        <w:tc>
          <w:tcPr>
            <w:tcW w:w="1296" w:type="dxa"/>
            <w:tcBorders>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pemusnahan</w:t>
            </w:r>
          </w:p>
        </w:tc>
        <w:tc>
          <w:tcPr>
            <w:tcW w:w="1308" w:type="dxa"/>
            <w:tcBorders>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pemusnahan</w:t>
            </w:r>
          </w:p>
        </w:tc>
        <w:tc>
          <w:tcPr>
            <w:tcW w:w="1024" w:type="dxa"/>
            <w:tcBorders>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DRM</w:t>
            </w:r>
          </w:p>
        </w:tc>
        <w:tc>
          <w:tcPr>
            <w:tcW w:w="1296" w:type="dxa"/>
            <w:tcBorders>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pemusnahan</w:t>
            </w:r>
          </w:p>
        </w:tc>
        <w:tc>
          <w:tcPr>
            <w:tcW w:w="1174" w:type="dxa"/>
            <w:tcBorders>
              <w:left w:val="nil"/>
            </w:tcBorders>
          </w:tcPr>
          <w:p w:rsidR="00A62A24" w:rsidRPr="00310951" w:rsidRDefault="00A62A24" w:rsidP="005639BC">
            <w:pPr>
              <w:jc w:val="right"/>
              <w:rPr>
                <w:rFonts w:ascii="Arial" w:hAnsi="Arial" w:cs="Arial"/>
                <w:snapToGrid w:val="0"/>
                <w:color w:val="000000"/>
                <w:sz w:val="20"/>
                <w:szCs w:val="20"/>
              </w:rPr>
            </w:pPr>
          </w:p>
        </w:tc>
        <w:tc>
          <w:tcPr>
            <w:tcW w:w="500" w:type="dxa"/>
          </w:tcPr>
          <w:p w:rsidR="00A62A24" w:rsidRPr="00310951" w:rsidRDefault="00A62A24" w:rsidP="005639BC">
            <w:pPr>
              <w:jc w:val="right"/>
              <w:rPr>
                <w:rFonts w:ascii="Arial" w:hAnsi="Arial" w:cs="Arial"/>
                <w:snapToGrid w:val="0"/>
                <w:color w:val="000000"/>
                <w:sz w:val="20"/>
                <w:szCs w:val="20"/>
              </w:rPr>
            </w:pPr>
          </w:p>
        </w:tc>
        <w:tc>
          <w:tcPr>
            <w:tcW w:w="139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1296" w:type="dxa"/>
            <w:tcBorders>
              <w:left w:val="single" w:sz="4" w:space="0" w:color="auto"/>
              <w:bottom w:val="single" w:sz="4" w:space="0" w:color="auto"/>
              <w:right w:val="single" w:sz="4" w:space="0" w:color="auto"/>
            </w:tcBorders>
          </w:tcPr>
          <w:p w:rsidR="00A62A24" w:rsidRPr="00310951" w:rsidRDefault="00A62A24" w:rsidP="005639BC">
            <w:pPr>
              <w:jc w:val="center"/>
              <w:rPr>
                <w:rFonts w:ascii="Arial" w:hAnsi="Arial" w:cs="Arial"/>
                <w:snapToGrid w:val="0"/>
                <w:color w:val="000000"/>
                <w:sz w:val="20"/>
                <w:szCs w:val="20"/>
              </w:rPr>
            </w:pPr>
          </w:p>
        </w:tc>
        <w:tc>
          <w:tcPr>
            <w:tcW w:w="1296" w:type="dxa"/>
            <w:tcBorders>
              <w:left w:val="nil"/>
              <w:bottom w:val="single" w:sz="4" w:space="0" w:color="auto"/>
              <w:right w:val="single" w:sz="4" w:space="0" w:color="auto"/>
            </w:tcBorders>
          </w:tcPr>
          <w:p w:rsidR="00A62A24" w:rsidRPr="00310951" w:rsidRDefault="00A62A24" w:rsidP="005639BC">
            <w:pPr>
              <w:jc w:val="center"/>
              <w:rPr>
                <w:rFonts w:ascii="Arial" w:hAnsi="Arial" w:cs="Arial"/>
                <w:snapToGrid w:val="0"/>
                <w:color w:val="000000"/>
                <w:sz w:val="20"/>
                <w:szCs w:val="20"/>
              </w:rPr>
            </w:pPr>
          </w:p>
        </w:tc>
        <w:tc>
          <w:tcPr>
            <w:tcW w:w="1308" w:type="dxa"/>
            <w:tcBorders>
              <w:left w:val="nil"/>
              <w:bottom w:val="single" w:sz="4" w:space="0" w:color="auto"/>
              <w:right w:val="single" w:sz="4" w:space="0" w:color="auto"/>
            </w:tcBorders>
          </w:tcPr>
          <w:p w:rsidR="00A62A24" w:rsidRPr="00310951" w:rsidRDefault="00A62A24" w:rsidP="005639BC">
            <w:pPr>
              <w:jc w:val="center"/>
              <w:rPr>
                <w:rFonts w:ascii="Arial" w:hAnsi="Arial" w:cs="Arial"/>
                <w:snapToGrid w:val="0"/>
                <w:color w:val="000000"/>
                <w:sz w:val="20"/>
                <w:szCs w:val="20"/>
              </w:rPr>
            </w:pPr>
          </w:p>
        </w:tc>
        <w:tc>
          <w:tcPr>
            <w:tcW w:w="1024" w:type="dxa"/>
            <w:tcBorders>
              <w:left w:val="nil"/>
              <w:bottom w:val="single" w:sz="4" w:space="0" w:color="auto"/>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(terlampir)</w:t>
            </w:r>
          </w:p>
        </w:tc>
        <w:tc>
          <w:tcPr>
            <w:tcW w:w="1296" w:type="dxa"/>
            <w:tcBorders>
              <w:left w:val="nil"/>
              <w:bottom w:val="single" w:sz="4" w:space="0" w:color="auto"/>
              <w:right w:val="single" w:sz="4" w:space="0" w:color="auto"/>
            </w:tcBorders>
          </w:tcPr>
          <w:p w:rsidR="00A62A24" w:rsidRPr="00310951" w:rsidRDefault="00A62A24" w:rsidP="005639BC">
            <w:pPr>
              <w:jc w:val="center"/>
              <w:rPr>
                <w:rFonts w:ascii="Arial" w:hAnsi="Arial" w:cs="Arial"/>
                <w:snapToGrid w:val="0"/>
                <w:color w:val="000000"/>
                <w:sz w:val="20"/>
                <w:szCs w:val="20"/>
              </w:rPr>
            </w:pPr>
          </w:p>
        </w:tc>
        <w:tc>
          <w:tcPr>
            <w:tcW w:w="1174" w:type="dxa"/>
            <w:tcBorders>
              <w:left w:val="nil"/>
            </w:tcBorders>
          </w:tcPr>
          <w:p w:rsidR="00A62A24" w:rsidRPr="00310951" w:rsidRDefault="00A62A24" w:rsidP="005639BC">
            <w:pPr>
              <w:jc w:val="right"/>
              <w:rPr>
                <w:rFonts w:ascii="Arial" w:hAnsi="Arial" w:cs="Arial"/>
                <w:snapToGrid w:val="0"/>
                <w:color w:val="000000"/>
                <w:sz w:val="20"/>
                <w:szCs w:val="20"/>
              </w:rPr>
            </w:pPr>
          </w:p>
        </w:tc>
        <w:tc>
          <w:tcPr>
            <w:tcW w:w="500" w:type="dxa"/>
          </w:tcPr>
          <w:p w:rsidR="00A62A24" w:rsidRPr="00310951" w:rsidRDefault="00A62A24" w:rsidP="005639BC">
            <w:pPr>
              <w:jc w:val="right"/>
              <w:rPr>
                <w:rFonts w:ascii="Arial" w:hAnsi="Arial" w:cs="Arial"/>
                <w:snapToGrid w:val="0"/>
                <w:color w:val="000000"/>
                <w:sz w:val="20"/>
                <w:szCs w:val="20"/>
              </w:rPr>
            </w:pPr>
          </w:p>
        </w:tc>
        <w:tc>
          <w:tcPr>
            <w:tcW w:w="139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1296" w:type="dxa"/>
            <w:tcBorders>
              <w:left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96"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08"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96"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174" w:type="dxa"/>
            <w:tcBorders>
              <w:left w:val="nil"/>
            </w:tcBorders>
          </w:tcPr>
          <w:p w:rsidR="00A62A24" w:rsidRPr="00310951" w:rsidRDefault="00A62A24" w:rsidP="005639BC">
            <w:pPr>
              <w:jc w:val="right"/>
              <w:rPr>
                <w:rFonts w:ascii="Arial" w:hAnsi="Arial" w:cs="Arial"/>
                <w:snapToGrid w:val="0"/>
                <w:color w:val="000000"/>
                <w:sz w:val="20"/>
                <w:szCs w:val="20"/>
              </w:rPr>
            </w:pPr>
          </w:p>
        </w:tc>
        <w:tc>
          <w:tcPr>
            <w:tcW w:w="500" w:type="dxa"/>
          </w:tcPr>
          <w:p w:rsidR="00A62A24" w:rsidRPr="00310951" w:rsidRDefault="00A62A24" w:rsidP="005639BC">
            <w:pPr>
              <w:jc w:val="right"/>
              <w:rPr>
                <w:rFonts w:ascii="Arial" w:hAnsi="Arial" w:cs="Arial"/>
                <w:snapToGrid w:val="0"/>
                <w:color w:val="000000"/>
                <w:sz w:val="20"/>
                <w:szCs w:val="20"/>
              </w:rPr>
            </w:pPr>
          </w:p>
        </w:tc>
        <w:tc>
          <w:tcPr>
            <w:tcW w:w="139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1296" w:type="dxa"/>
            <w:tcBorders>
              <w:left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96"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08"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96"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174" w:type="dxa"/>
            <w:tcBorders>
              <w:left w:val="nil"/>
            </w:tcBorders>
          </w:tcPr>
          <w:p w:rsidR="00A62A24" w:rsidRPr="00310951" w:rsidRDefault="00A62A24" w:rsidP="005639BC">
            <w:pPr>
              <w:jc w:val="right"/>
              <w:rPr>
                <w:rFonts w:ascii="Arial" w:hAnsi="Arial" w:cs="Arial"/>
                <w:snapToGrid w:val="0"/>
                <w:color w:val="000000"/>
                <w:sz w:val="20"/>
                <w:szCs w:val="20"/>
              </w:rPr>
            </w:pPr>
          </w:p>
        </w:tc>
        <w:tc>
          <w:tcPr>
            <w:tcW w:w="500" w:type="dxa"/>
          </w:tcPr>
          <w:p w:rsidR="00A62A24" w:rsidRPr="00310951" w:rsidRDefault="00A62A24" w:rsidP="005639BC">
            <w:pPr>
              <w:jc w:val="right"/>
              <w:rPr>
                <w:rFonts w:ascii="Arial" w:hAnsi="Arial" w:cs="Arial"/>
                <w:snapToGrid w:val="0"/>
                <w:color w:val="000000"/>
                <w:sz w:val="20"/>
                <w:szCs w:val="20"/>
              </w:rPr>
            </w:pPr>
          </w:p>
        </w:tc>
        <w:tc>
          <w:tcPr>
            <w:tcW w:w="139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1296" w:type="dxa"/>
            <w:tcBorders>
              <w:left w:val="single" w:sz="4" w:space="0" w:color="auto"/>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96"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08"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96"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174" w:type="dxa"/>
            <w:tcBorders>
              <w:left w:val="nil"/>
            </w:tcBorders>
          </w:tcPr>
          <w:p w:rsidR="00A62A24" w:rsidRPr="00310951" w:rsidRDefault="00A62A24" w:rsidP="005639BC">
            <w:pPr>
              <w:jc w:val="right"/>
              <w:rPr>
                <w:rFonts w:ascii="Arial" w:hAnsi="Arial" w:cs="Arial"/>
                <w:snapToGrid w:val="0"/>
                <w:color w:val="000000"/>
                <w:sz w:val="20"/>
                <w:szCs w:val="20"/>
              </w:rPr>
            </w:pPr>
          </w:p>
        </w:tc>
        <w:tc>
          <w:tcPr>
            <w:tcW w:w="500" w:type="dxa"/>
          </w:tcPr>
          <w:p w:rsidR="00A62A24" w:rsidRPr="00310951" w:rsidRDefault="00A62A24" w:rsidP="005639BC">
            <w:pPr>
              <w:jc w:val="right"/>
              <w:rPr>
                <w:rFonts w:ascii="Arial" w:hAnsi="Arial" w:cs="Arial"/>
                <w:snapToGrid w:val="0"/>
                <w:color w:val="000000"/>
                <w:sz w:val="20"/>
                <w:szCs w:val="20"/>
              </w:rPr>
            </w:pPr>
          </w:p>
        </w:tc>
        <w:tc>
          <w:tcPr>
            <w:tcW w:w="139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1296" w:type="dxa"/>
          </w:tcPr>
          <w:p w:rsidR="00A62A24" w:rsidRPr="00310951" w:rsidRDefault="00A62A24" w:rsidP="005639BC">
            <w:pPr>
              <w:jc w:val="right"/>
              <w:rPr>
                <w:rFonts w:ascii="Arial" w:hAnsi="Arial" w:cs="Arial"/>
                <w:snapToGrid w:val="0"/>
                <w:color w:val="000000"/>
                <w:sz w:val="20"/>
                <w:szCs w:val="20"/>
              </w:rPr>
            </w:pPr>
          </w:p>
        </w:tc>
        <w:tc>
          <w:tcPr>
            <w:tcW w:w="1296" w:type="dxa"/>
          </w:tcPr>
          <w:p w:rsidR="00A62A24" w:rsidRPr="00310951" w:rsidRDefault="00A62A24" w:rsidP="005639BC">
            <w:pPr>
              <w:jc w:val="right"/>
              <w:rPr>
                <w:rFonts w:ascii="Arial" w:hAnsi="Arial" w:cs="Arial"/>
                <w:snapToGrid w:val="0"/>
                <w:color w:val="000000"/>
                <w:sz w:val="20"/>
                <w:szCs w:val="20"/>
              </w:rPr>
            </w:pPr>
          </w:p>
        </w:tc>
        <w:tc>
          <w:tcPr>
            <w:tcW w:w="1308" w:type="dxa"/>
          </w:tcPr>
          <w:p w:rsidR="00A62A24" w:rsidRPr="00310951" w:rsidRDefault="00A62A24" w:rsidP="005639BC">
            <w:pPr>
              <w:jc w:val="right"/>
              <w:rPr>
                <w:rFonts w:ascii="Arial" w:hAnsi="Arial" w:cs="Arial"/>
                <w:snapToGrid w:val="0"/>
                <w:color w:val="000000"/>
                <w:sz w:val="20"/>
                <w:szCs w:val="20"/>
              </w:rPr>
            </w:pPr>
          </w:p>
        </w:tc>
        <w:tc>
          <w:tcPr>
            <w:tcW w:w="1024" w:type="dxa"/>
          </w:tcPr>
          <w:p w:rsidR="00A62A24" w:rsidRPr="00310951" w:rsidRDefault="00A62A24" w:rsidP="005639BC">
            <w:pPr>
              <w:jc w:val="right"/>
              <w:rPr>
                <w:rFonts w:ascii="Arial" w:hAnsi="Arial" w:cs="Arial"/>
                <w:snapToGrid w:val="0"/>
                <w:color w:val="000000"/>
                <w:sz w:val="20"/>
                <w:szCs w:val="20"/>
              </w:rPr>
            </w:pPr>
          </w:p>
        </w:tc>
        <w:tc>
          <w:tcPr>
            <w:tcW w:w="1296" w:type="dxa"/>
          </w:tcPr>
          <w:p w:rsidR="00A62A24" w:rsidRPr="00310951" w:rsidRDefault="00A62A24" w:rsidP="005639BC">
            <w:pPr>
              <w:jc w:val="right"/>
              <w:rPr>
                <w:rFonts w:ascii="Arial" w:hAnsi="Arial" w:cs="Arial"/>
                <w:snapToGrid w:val="0"/>
                <w:color w:val="000000"/>
                <w:sz w:val="20"/>
                <w:szCs w:val="20"/>
              </w:rPr>
            </w:pPr>
          </w:p>
        </w:tc>
        <w:tc>
          <w:tcPr>
            <w:tcW w:w="1174" w:type="dxa"/>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Ketua Tim</w:t>
            </w:r>
          </w:p>
        </w:tc>
        <w:tc>
          <w:tcPr>
            <w:tcW w:w="500" w:type="dxa"/>
          </w:tcPr>
          <w:p w:rsidR="00A62A24" w:rsidRPr="00310951" w:rsidRDefault="00A62A24" w:rsidP="005639BC">
            <w:pPr>
              <w:jc w:val="right"/>
              <w:rPr>
                <w:rFonts w:ascii="Arial" w:hAnsi="Arial" w:cs="Arial"/>
                <w:snapToGrid w:val="0"/>
                <w:color w:val="000000"/>
                <w:sz w:val="20"/>
                <w:szCs w:val="20"/>
              </w:rPr>
            </w:pPr>
          </w:p>
        </w:tc>
        <w:tc>
          <w:tcPr>
            <w:tcW w:w="1390" w:type="dxa"/>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Direktur</w:t>
            </w:r>
          </w:p>
        </w:tc>
      </w:tr>
      <w:tr w:rsidR="00A62A24" w:rsidRPr="00310951" w:rsidTr="005639BC">
        <w:trPr>
          <w:trHeight w:val="256"/>
        </w:trPr>
        <w:tc>
          <w:tcPr>
            <w:tcW w:w="1296" w:type="dxa"/>
          </w:tcPr>
          <w:p w:rsidR="00A62A24" w:rsidRPr="00310951" w:rsidRDefault="00A62A24" w:rsidP="005639BC">
            <w:pPr>
              <w:jc w:val="right"/>
              <w:rPr>
                <w:rFonts w:ascii="Arial" w:hAnsi="Arial" w:cs="Arial"/>
                <w:snapToGrid w:val="0"/>
                <w:color w:val="000000"/>
                <w:sz w:val="20"/>
                <w:szCs w:val="20"/>
              </w:rPr>
            </w:pPr>
          </w:p>
        </w:tc>
        <w:tc>
          <w:tcPr>
            <w:tcW w:w="1296" w:type="dxa"/>
          </w:tcPr>
          <w:p w:rsidR="00A62A24" w:rsidRPr="00310951" w:rsidRDefault="00A62A24" w:rsidP="005639BC">
            <w:pPr>
              <w:jc w:val="right"/>
              <w:rPr>
                <w:rFonts w:ascii="Arial" w:hAnsi="Arial" w:cs="Arial"/>
                <w:snapToGrid w:val="0"/>
                <w:color w:val="000000"/>
                <w:sz w:val="20"/>
                <w:szCs w:val="20"/>
              </w:rPr>
            </w:pPr>
          </w:p>
        </w:tc>
        <w:tc>
          <w:tcPr>
            <w:tcW w:w="1308" w:type="dxa"/>
          </w:tcPr>
          <w:p w:rsidR="00A62A24" w:rsidRPr="00310951" w:rsidRDefault="00A62A24" w:rsidP="005639BC">
            <w:pPr>
              <w:jc w:val="right"/>
              <w:rPr>
                <w:rFonts w:ascii="Arial" w:hAnsi="Arial" w:cs="Arial"/>
                <w:snapToGrid w:val="0"/>
                <w:color w:val="000000"/>
                <w:sz w:val="20"/>
                <w:szCs w:val="20"/>
              </w:rPr>
            </w:pPr>
          </w:p>
        </w:tc>
        <w:tc>
          <w:tcPr>
            <w:tcW w:w="1024" w:type="dxa"/>
          </w:tcPr>
          <w:p w:rsidR="00A62A24" w:rsidRPr="00310951" w:rsidRDefault="00A62A24" w:rsidP="005639BC">
            <w:pPr>
              <w:jc w:val="right"/>
              <w:rPr>
                <w:rFonts w:ascii="Arial" w:hAnsi="Arial" w:cs="Arial"/>
                <w:snapToGrid w:val="0"/>
                <w:color w:val="000000"/>
                <w:sz w:val="20"/>
                <w:szCs w:val="20"/>
              </w:rPr>
            </w:pPr>
          </w:p>
        </w:tc>
        <w:tc>
          <w:tcPr>
            <w:tcW w:w="1296" w:type="dxa"/>
          </w:tcPr>
          <w:p w:rsidR="00A62A24" w:rsidRPr="00310951" w:rsidRDefault="00A62A24" w:rsidP="005639BC">
            <w:pPr>
              <w:jc w:val="right"/>
              <w:rPr>
                <w:rFonts w:ascii="Arial" w:hAnsi="Arial" w:cs="Arial"/>
                <w:snapToGrid w:val="0"/>
                <w:color w:val="000000"/>
                <w:sz w:val="20"/>
                <w:szCs w:val="20"/>
              </w:rPr>
            </w:pPr>
          </w:p>
        </w:tc>
        <w:tc>
          <w:tcPr>
            <w:tcW w:w="1174" w:type="dxa"/>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Pemusnah</w:t>
            </w:r>
          </w:p>
        </w:tc>
        <w:tc>
          <w:tcPr>
            <w:tcW w:w="500" w:type="dxa"/>
          </w:tcPr>
          <w:p w:rsidR="00A62A24" w:rsidRPr="00310951" w:rsidRDefault="00A62A24" w:rsidP="005639BC">
            <w:pPr>
              <w:jc w:val="right"/>
              <w:rPr>
                <w:rFonts w:ascii="Arial" w:hAnsi="Arial" w:cs="Arial"/>
                <w:snapToGrid w:val="0"/>
                <w:color w:val="000000"/>
                <w:sz w:val="20"/>
                <w:szCs w:val="20"/>
              </w:rPr>
            </w:pPr>
          </w:p>
        </w:tc>
        <w:tc>
          <w:tcPr>
            <w:tcW w:w="1390" w:type="dxa"/>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Rumah-sakit</w:t>
            </w:r>
          </w:p>
        </w:tc>
      </w:tr>
      <w:tr w:rsidR="00A62A24" w:rsidRPr="00310951" w:rsidTr="005639BC">
        <w:trPr>
          <w:trHeight w:val="256"/>
        </w:trPr>
        <w:tc>
          <w:tcPr>
            <w:tcW w:w="1296" w:type="dxa"/>
          </w:tcPr>
          <w:p w:rsidR="00A62A24" w:rsidRPr="00310951" w:rsidRDefault="00A62A24" w:rsidP="005639BC">
            <w:pPr>
              <w:jc w:val="right"/>
              <w:rPr>
                <w:rFonts w:ascii="Arial" w:hAnsi="Arial" w:cs="Arial"/>
                <w:snapToGrid w:val="0"/>
                <w:color w:val="000000"/>
                <w:sz w:val="20"/>
                <w:szCs w:val="20"/>
              </w:rPr>
            </w:pPr>
          </w:p>
        </w:tc>
        <w:tc>
          <w:tcPr>
            <w:tcW w:w="1296" w:type="dxa"/>
          </w:tcPr>
          <w:p w:rsidR="00A62A24" w:rsidRPr="00310951" w:rsidRDefault="00A62A24" w:rsidP="005639BC">
            <w:pPr>
              <w:jc w:val="right"/>
              <w:rPr>
                <w:rFonts w:ascii="Arial" w:hAnsi="Arial" w:cs="Arial"/>
                <w:snapToGrid w:val="0"/>
                <w:color w:val="000000"/>
                <w:sz w:val="20"/>
                <w:szCs w:val="20"/>
              </w:rPr>
            </w:pPr>
          </w:p>
        </w:tc>
        <w:tc>
          <w:tcPr>
            <w:tcW w:w="1308" w:type="dxa"/>
          </w:tcPr>
          <w:p w:rsidR="00A62A24" w:rsidRPr="00310951" w:rsidRDefault="00A62A24" w:rsidP="005639BC">
            <w:pPr>
              <w:jc w:val="right"/>
              <w:rPr>
                <w:rFonts w:ascii="Arial" w:hAnsi="Arial" w:cs="Arial"/>
                <w:snapToGrid w:val="0"/>
                <w:color w:val="000000"/>
                <w:sz w:val="20"/>
                <w:szCs w:val="20"/>
              </w:rPr>
            </w:pPr>
          </w:p>
        </w:tc>
        <w:tc>
          <w:tcPr>
            <w:tcW w:w="1024" w:type="dxa"/>
          </w:tcPr>
          <w:p w:rsidR="00A62A24" w:rsidRPr="00310951" w:rsidRDefault="00A62A24" w:rsidP="005639BC">
            <w:pPr>
              <w:jc w:val="right"/>
              <w:rPr>
                <w:rFonts w:ascii="Arial" w:hAnsi="Arial" w:cs="Arial"/>
                <w:snapToGrid w:val="0"/>
                <w:color w:val="000000"/>
                <w:sz w:val="20"/>
                <w:szCs w:val="20"/>
              </w:rPr>
            </w:pPr>
          </w:p>
        </w:tc>
        <w:tc>
          <w:tcPr>
            <w:tcW w:w="1296" w:type="dxa"/>
          </w:tcPr>
          <w:p w:rsidR="00A62A24" w:rsidRPr="00310951" w:rsidRDefault="00A62A24" w:rsidP="005639BC">
            <w:pPr>
              <w:jc w:val="right"/>
              <w:rPr>
                <w:rFonts w:ascii="Arial" w:hAnsi="Arial" w:cs="Arial"/>
                <w:snapToGrid w:val="0"/>
                <w:color w:val="000000"/>
                <w:sz w:val="20"/>
                <w:szCs w:val="20"/>
              </w:rPr>
            </w:pPr>
          </w:p>
        </w:tc>
        <w:tc>
          <w:tcPr>
            <w:tcW w:w="1174" w:type="dxa"/>
          </w:tcPr>
          <w:p w:rsidR="00A62A24" w:rsidRPr="00310951" w:rsidRDefault="00A62A24" w:rsidP="005639BC">
            <w:pPr>
              <w:jc w:val="right"/>
              <w:rPr>
                <w:rFonts w:ascii="Arial" w:hAnsi="Arial" w:cs="Arial"/>
                <w:snapToGrid w:val="0"/>
                <w:color w:val="000000"/>
                <w:sz w:val="20"/>
                <w:szCs w:val="20"/>
              </w:rPr>
            </w:pPr>
          </w:p>
        </w:tc>
        <w:tc>
          <w:tcPr>
            <w:tcW w:w="500" w:type="dxa"/>
          </w:tcPr>
          <w:p w:rsidR="00A62A24" w:rsidRPr="00310951" w:rsidRDefault="00A62A24" w:rsidP="005639BC">
            <w:pPr>
              <w:jc w:val="right"/>
              <w:rPr>
                <w:rFonts w:ascii="Arial" w:hAnsi="Arial" w:cs="Arial"/>
                <w:snapToGrid w:val="0"/>
                <w:color w:val="000000"/>
                <w:sz w:val="20"/>
                <w:szCs w:val="20"/>
              </w:rPr>
            </w:pPr>
          </w:p>
        </w:tc>
        <w:tc>
          <w:tcPr>
            <w:tcW w:w="139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1296" w:type="dxa"/>
          </w:tcPr>
          <w:p w:rsidR="00A62A24" w:rsidRPr="00310951" w:rsidRDefault="00A62A24" w:rsidP="005639BC">
            <w:pPr>
              <w:jc w:val="right"/>
              <w:rPr>
                <w:rFonts w:ascii="Arial" w:hAnsi="Arial" w:cs="Arial"/>
                <w:snapToGrid w:val="0"/>
                <w:color w:val="000000"/>
                <w:sz w:val="20"/>
                <w:szCs w:val="20"/>
              </w:rPr>
            </w:pPr>
          </w:p>
        </w:tc>
        <w:tc>
          <w:tcPr>
            <w:tcW w:w="1296" w:type="dxa"/>
          </w:tcPr>
          <w:p w:rsidR="00A62A24" w:rsidRPr="00310951" w:rsidRDefault="00A62A24" w:rsidP="005639BC">
            <w:pPr>
              <w:jc w:val="right"/>
              <w:rPr>
                <w:rFonts w:ascii="Arial" w:hAnsi="Arial" w:cs="Arial"/>
                <w:snapToGrid w:val="0"/>
                <w:color w:val="000000"/>
                <w:sz w:val="20"/>
                <w:szCs w:val="20"/>
              </w:rPr>
            </w:pPr>
          </w:p>
        </w:tc>
        <w:tc>
          <w:tcPr>
            <w:tcW w:w="1308" w:type="dxa"/>
          </w:tcPr>
          <w:p w:rsidR="00A62A24" w:rsidRPr="00310951" w:rsidRDefault="00A62A24" w:rsidP="005639BC">
            <w:pPr>
              <w:jc w:val="right"/>
              <w:rPr>
                <w:rFonts w:ascii="Arial" w:hAnsi="Arial" w:cs="Arial"/>
                <w:snapToGrid w:val="0"/>
                <w:color w:val="000000"/>
                <w:sz w:val="20"/>
                <w:szCs w:val="20"/>
              </w:rPr>
            </w:pPr>
          </w:p>
        </w:tc>
        <w:tc>
          <w:tcPr>
            <w:tcW w:w="1024" w:type="dxa"/>
          </w:tcPr>
          <w:p w:rsidR="00A62A24" w:rsidRPr="00310951" w:rsidRDefault="00A62A24" w:rsidP="005639BC">
            <w:pPr>
              <w:jc w:val="right"/>
              <w:rPr>
                <w:rFonts w:ascii="Arial" w:hAnsi="Arial" w:cs="Arial"/>
                <w:snapToGrid w:val="0"/>
                <w:color w:val="000000"/>
                <w:sz w:val="20"/>
                <w:szCs w:val="20"/>
              </w:rPr>
            </w:pPr>
          </w:p>
        </w:tc>
        <w:tc>
          <w:tcPr>
            <w:tcW w:w="1296" w:type="dxa"/>
          </w:tcPr>
          <w:p w:rsidR="00A62A24" w:rsidRPr="00310951" w:rsidRDefault="00A62A24" w:rsidP="005639BC">
            <w:pPr>
              <w:jc w:val="right"/>
              <w:rPr>
                <w:rFonts w:ascii="Arial" w:hAnsi="Arial" w:cs="Arial"/>
                <w:snapToGrid w:val="0"/>
                <w:color w:val="000000"/>
                <w:sz w:val="20"/>
                <w:szCs w:val="20"/>
              </w:rPr>
            </w:pPr>
          </w:p>
        </w:tc>
        <w:tc>
          <w:tcPr>
            <w:tcW w:w="1174" w:type="dxa"/>
          </w:tcPr>
          <w:p w:rsidR="00A62A24" w:rsidRPr="00310951" w:rsidRDefault="00A62A24" w:rsidP="005639BC">
            <w:pPr>
              <w:jc w:val="right"/>
              <w:rPr>
                <w:rFonts w:ascii="Arial" w:hAnsi="Arial" w:cs="Arial"/>
                <w:snapToGrid w:val="0"/>
                <w:color w:val="000000"/>
                <w:sz w:val="20"/>
                <w:szCs w:val="20"/>
              </w:rPr>
            </w:pPr>
          </w:p>
        </w:tc>
        <w:tc>
          <w:tcPr>
            <w:tcW w:w="500" w:type="dxa"/>
          </w:tcPr>
          <w:p w:rsidR="00A62A24" w:rsidRPr="00310951" w:rsidRDefault="00A62A24" w:rsidP="005639BC">
            <w:pPr>
              <w:jc w:val="right"/>
              <w:rPr>
                <w:rFonts w:ascii="Arial" w:hAnsi="Arial" w:cs="Arial"/>
                <w:snapToGrid w:val="0"/>
                <w:color w:val="000000"/>
                <w:sz w:val="20"/>
                <w:szCs w:val="20"/>
              </w:rPr>
            </w:pPr>
          </w:p>
        </w:tc>
        <w:tc>
          <w:tcPr>
            <w:tcW w:w="139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cantSplit/>
          <w:trHeight w:val="256"/>
        </w:trPr>
        <w:tc>
          <w:tcPr>
            <w:tcW w:w="1296" w:type="dxa"/>
          </w:tcPr>
          <w:p w:rsidR="00A62A24" w:rsidRPr="00310951" w:rsidRDefault="00A62A24" w:rsidP="005639BC">
            <w:pPr>
              <w:jc w:val="right"/>
              <w:rPr>
                <w:rFonts w:ascii="Arial" w:hAnsi="Arial" w:cs="Arial"/>
                <w:snapToGrid w:val="0"/>
                <w:color w:val="000000"/>
                <w:sz w:val="20"/>
                <w:szCs w:val="20"/>
              </w:rPr>
            </w:pPr>
          </w:p>
        </w:tc>
        <w:tc>
          <w:tcPr>
            <w:tcW w:w="1296" w:type="dxa"/>
          </w:tcPr>
          <w:p w:rsidR="00A62A24" w:rsidRPr="00310951" w:rsidRDefault="00A62A24" w:rsidP="005639BC">
            <w:pPr>
              <w:jc w:val="right"/>
              <w:rPr>
                <w:rFonts w:ascii="Arial" w:hAnsi="Arial" w:cs="Arial"/>
                <w:snapToGrid w:val="0"/>
                <w:color w:val="000000"/>
                <w:sz w:val="20"/>
                <w:szCs w:val="20"/>
              </w:rPr>
            </w:pPr>
          </w:p>
        </w:tc>
        <w:tc>
          <w:tcPr>
            <w:tcW w:w="2332" w:type="dxa"/>
            <w:gridSpan w:val="2"/>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Sekretaris</w:t>
            </w:r>
          </w:p>
        </w:tc>
        <w:tc>
          <w:tcPr>
            <w:tcW w:w="1296" w:type="dxa"/>
          </w:tcPr>
          <w:p w:rsidR="00A62A24" w:rsidRPr="00310951" w:rsidRDefault="00A62A24" w:rsidP="005639BC">
            <w:pPr>
              <w:jc w:val="right"/>
              <w:rPr>
                <w:rFonts w:ascii="Arial" w:hAnsi="Arial" w:cs="Arial"/>
                <w:snapToGrid w:val="0"/>
                <w:color w:val="000000"/>
                <w:sz w:val="20"/>
                <w:szCs w:val="20"/>
              </w:rPr>
            </w:pPr>
          </w:p>
        </w:tc>
        <w:tc>
          <w:tcPr>
            <w:tcW w:w="1174" w:type="dxa"/>
          </w:tcPr>
          <w:p w:rsidR="00A62A24" w:rsidRPr="00310951" w:rsidRDefault="00A62A24" w:rsidP="005639BC">
            <w:pPr>
              <w:jc w:val="center"/>
              <w:rPr>
                <w:rFonts w:ascii="Arial" w:hAnsi="Arial" w:cs="Arial"/>
                <w:snapToGrid w:val="0"/>
                <w:color w:val="000000"/>
                <w:sz w:val="20"/>
                <w:szCs w:val="20"/>
              </w:rPr>
            </w:pPr>
          </w:p>
        </w:tc>
        <w:tc>
          <w:tcPr>
            <w:tcW w:w="500" w:type="dxa"/>
          </w:tcPr>
          <w:p w:rsidR="00A62A24" w:rsidRPr="00310951" w:rsidRDefault="00A62A24" w:rsidP="005639BC">
            <w:pPr>
              <w:jc w:val="center"/>
              <w:rPr>
                <w:rFonts w:ascii="Arial" w:hAnsi="Arial" w:cs="Arial"/>
                <w:snapToGrid w:val="0"/>
                <w:color w:val="000000"/>
                <w:sz w:val="20"/>
                <w:szCs w:val="20"/>
              </w:rPr>
            </w:pPr>
          </w:p>
        </w:tc>
        <w:tc>
          <w:tcPr>
            <w:tcW w:w="1390" w:type="dxa"/>
          </w:tcPr>
          <w:p w:rsidR="00A62A24" w:rsidRPr="00310951" w:rsidRDefault="00A62A24" w:rsidP="005639BC">
            <w:pPr>
              <w:jc w:val="center"/>
              <w:rPr>
                <w:rFonts w:ascii="Arial" w:hAnsi="Arial" w:cs="Arial"/>
                <w:snapToGrid w:val="0"/>
                <w:color w:val="000000"/>
                <w:sz w:val="20"/>
                <w:szCs w:val="20"/>
              </w:rPr>
            </w:pPr>
          </w:p>
        </w:tc>
      </w:tr>
      <w:tr w:rsidR="00A62A24" w:rsidRPr="00310951" w:rsidTr="005639BC">
        <w:trPr>
          <w:cantSplit/>
          <w:trHeight w:val="256"/>
        </w:trPr>
        <w:tc>
          <w:tcPr>
            <w:tcW w:w="1296" w:type="dxa"/>
          </w:tcPr>
          <w:p w:rsidR="00A62A24" w:rsidRPr="00310951" w:rsidRDefault="00A62A24" w:rsidP="005639BC">
            <w:pPr>
              <w:jc w:val="right"/>
              <w:rPr>
                <w:rFonts w:ascii="Arial" w:hAnsi="Arial" w:cs="Arial"/>
                <w:snapToGrid w:val="0"/>
                <w:color w:val="000000"/>
                <w:sz w:val="20"/>
                <w:szCs w:val="20"/>
              </w:rPr>
            </w:pPr>
          </w:p>
        </w:tc>
        <w:tc>
          <w:tcPr>
            <w:tcW w:w="1296" w:type="dxa"/>
          </w:tcPr>
          <w:p w:rsidR="00A62A24" w:rsidRPr="00310951" w:rsidRDefault="00A62A24" w:rsidP="005639BC">
            <w:pPr>
              <w:jc w:val="right"/>
              <w:rPr>
                <w:rFonts w:ascii="Arial" w:hAnsi="Arial" w:cs="Arial"/>
                <w:snapToGrid w:val="0"/>
                <w:color w:val="000000"/>
                <w:sz w:val="20"/>
                <w:szCs w:val="20"/>
              </w:rPr>
            </w:pPr>
          </w:p>
        </w:tc>
        <w:tc>
          <w:tcPr>
            <w:tcW w:w="2332" w:type="dxa"/>
            <w:gridSpan w:val="2"/>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Tim Pemusnah</w:t>
            </w:r>
          </w:p>
        </w:tc>
        <w:tc>
          <w:tcPr>
            <w:tcW w:w="1296" w:type="dxa"/>
          </w:tcPr>
          <w:p w:rsidR="00A62A24" w:rsidRPr="00310951" w:rsidRDefault="00A62A24" w:rsidP="005639BC">
            <w:pPr>
              <w:jc w:val="right"/>
              <w:rPr>
                <w:rFonts w:ascii="Arial" w:hAnsi="Arial" w:cs="Arial"/>
                <w:snapToGrid w:val="0"/>
                <w:color w:val="000000"/>
                <w:sz w:val="20"/>
                <w:szCs w:val="20"/>
              </w:rPr>
            </w:pPr>
          </w:p>
        </w:tc>
        <w:tc>
          <w:tcPr>
            <w:tcW w:w="1174" w:type="dxa"/>
          </w:tcPr>
          <w:p w:rsidR="00A62A24" w:rsidRPr="00310951" w:rsidRDefault="00A62A24" w:rsidP="005639BC">
            <w:pPr>
              <w:jc w:val="center"/>
              <w:rPr>
                <w:rFonts w:ascii="Arial" w:hAnsi="Arial" w:cs="Arial"/>
                <w:snapToGrid w:val="0"/>
                <w:color w:val="000000"/>
                <w:sz w:val="20"/>
                <w:szCs w:val="20"/>
              </w:rPr>
            </w:pPr>
          </w:p>
        </w:tc>
        <w:tc>
          <w:tcPr>
            <w:tcW w:w="500" w:type="dxa"/>
          </w:tcPr>
          <w:p w:rsidR="00A62A24" w:rsidRPr="00310951" w:rsidRDefault="00A62A24" w:rsidP="005639BC">
            <w:pPr>
              <w:jc w:val="center"/>
              <w:rPr>
                <w:rFonts w:ascii="Arial" w:hAnsi="Arial" w:cs="Arial"/>
                <w:snapToGrid w:val="0"/>
                <w:color w:val="000000"/>
                <w:sz w:val="20"/>
                <w:szCs w:val="20"/>
              </w:rPr>
            </w:pPr>
          </w:p>
        </w:tc>
        <w:tc>
          <w:tcPr>
            <w:tcW w:w="1390" w:type="dxa"/>
          </w:tcPr>
          <w:p w:rsidR="00A62A24" w:rsidRPr="00310951" w:rsidRDefault="00A62A24" w:rsidP="005639BC">
            <w:pPr>
              <w:jc w:val="center"/>
              <w:rPr>
                <w:rFonts w:ascii="Arial" w:hAnsi="Arial" w:cs="Arial"/>
                <w:snapToGrid w:val="0"/>
                <w:color w:val="000000"/>
                <w:sz w:val="20"/>
                <w:szCs w:val="20"/>
              </w:rPr>
            </w:pPr>
          </w:p>
        </w:tc>
      </w:tr>
    </w:tbl>
    <w:p w:rsidR="00A62A24" w:rsidRPr="00310951" w:rsidRDefault="00A62A24" w:rsidP="00A62A24"/>
    <w:p w:rsidR="00A62A24" w:rsidRPr="00310951" w:rsidRDefault="00A62A24" w:rsidP="00A62A24">
      <w:pPr>
        <w:pStyle w:val="BodyText"/>
        <w:rPr>
          <w:lang w:val="id-ID"/>
        </w:rPr>
      </w:pPr>
      <w:r w:rsidRPr="00310951">
        <w:rPr>
          <w:lang w:val="id-ID"/>
        </w:rPr>
        <w:br w:type="page"/>
      </w:r>
      <w:r w:rsidRPr="00310951">
        <w:rPr>
          <w:lang w:val="id-ID"/>
        </w:rPr>
        <w:lastRenderedPageBreak/>
        <w:t>Berita acara pemusnahan dilampiri dengan daftar DRM yang dimusbahkan.</w:t>
      </w:r>
    </w:p>
    <w:p w:rsidR="00A62A24" w:rsidRPr="00310951" w:rsidRDefault="00A62A24" w:rsidP="00A62A24"/>
    <w:tbl>
      <w:tblPr>
        <w:tblW w:w="9120" w:type="dxa"/>
        <w:tblLayout w:type="fixed"/>
        <w:tblCellMar>
          <w:left w:w="30" w:type="dxa"/>
          <w:right w:w="30" w:type="dxa"/>
        </w:tblCellMar>
        <w:tblLook w:val="0000" w:firstRow="0" w:lastRow="0" w:firstColumn="0" w:lastColumn="0" w:noHBand="0" w:noVBand="0"/>
      </w:tblPr>
      <w:tblGrid>
        <w:gridCol w:w="464"/>
        <w:gridCol w:w="1232"/>
        <w:gridCol w:w="1312"/>
        <w:gridCol w:w="1024"/>
        <w:gridCol w:w="1024"/>
        <w:gridCol w:w="734"/>
        <w:gridCol w:w="1080"/>
        <w:gridCol w:w="2250"/>
      </w:tblGrid>
      <w:tr w:rsidR="00A62A24" w:rsidRPr="00310951" w:rsidTr="005639BC">
        <w:trPr>
          <w:cantSplit/>
          <w:trHeight w:val="256"/>
        </w:trPr>
        <w:tc>
          <w:tcPr>
            <w:tcW w:w="9120" w:type="dxa"/>
            <w:gridSpan w:val="8"/>
          </w:tcPr>
          <w:p w:rsidR="00A62A24" w:rsidRPr="00310951" w:rsidRDefault="00A62A24" w:rsidP="005639BC">
            <w:pPr>
              <w:jc w:val="center"/>
              <w:rPr>
                <w:rFonts w:ascii="Arial" w:hAnsi="Arial" w:cs="Arial"/>
                <w:b/>
                <w:bCs/>
                <w:snapToGrid w:val="0"/>
                <w:color w:val="000000"/>
                <w:sz w:val="20"/>
                <w:szCs w:val="20"/>
              </w:rPr>
            </w:pPr>
            <w:r w:rsidRPr="00310951">
              <w:rPr>
                <w:rFonts w:ascii="Arial" w:hAnsi="Arial" w:cs="Arial"/>
                <w:b/>
                <w:bCs/>
                <w:snapToGrid w:val="0"/>
                <w:color w:val="000000"/>
                <w:sz w:val="20"/>
                <w:szCs w:val="20"/>
              </w:rPr>
              <w:t>DAFTAR DOKUMEN REKAM MEDIS YANG DIMUSNAHKAN</w:t>
            </w:r>
          </w:p>
        </w:tc>
      </w:tr>
      <w:tr w:rsidR="00A62A24" w:rsidRPr="00310951" w:rsidTr="005639BC">
        <w:trPr>
          <w:trHeight w:val="256"/>
        </w:trPr>
        <w:tc>
          <w:tcPr>
            <w:tcW w:w="464" w:type="dxa"/>
          </w:tcPr>
          <w:p w:rsidR="00A62A24" w:rsidRPr="00310951" w:rsidRDefault="00A62A24" w:rsidP="005639BC">
            <w:pPr>
              <w:jc w:val="right"/>
              <w:rPr>
                <w:rFonts w:ascii="Arial" w:hAnsi="Arial" w:cs="Arial"/>
                <w:snapToGrid w:val="0"/>
                <w:color w:val="000000"/>
                <w:sz w:val="20"/>
                <w:szCs w:val="20"/>
              </w:rPr>
            </w:pPr>
          </w:p>
        </w:tc>
        <w:tc>
          <w:tcPr>
            <w:tcW w:w="1232" w:type="dxa"/>
          </w:tcPr>
          <w:p w:rsidR="00A62A24" w:rsidRPr="00310951" w:rsidRDefault="00A62A24" w:rsidP="005639BC">
            <w:pPr>
              <w:jc w:val="right"/>
              <w:rPr>
                <w:rFonts w:ascii="Arial" w:hAnsi="Arial" w:cs="Arial"/>
                <w:snapToGrid w:val="0"/>
                <w:color w:val="000000"/>
                <w:sz w:val="20"/>
                <w:szCs w:val="20"/>
              </w:rPr>
            </w:pPr>
          </w:p>
        </w:tc>
        <w:tc>
          <w:tcPr>
            <w:tcW w:w="1312" w:type="dxa"/>
          </w:tcPr>
          <w:p w:rsidR="00A62A24" w:rsidRPr="00310951" w:rsidRDefault="00A62A24" w:rsidP="005639BC">
            <w:pPr>
              <w:jc w:val="right"/>
              <w:rPr>
                <w:rFonts w:ascii="Arial" w:hAnsi="Arial" w:cs="Arial"/>
                <w:snapToGrid w:val="0"/>
                <w:color w:val="000000"/>
                <w:sz w:val="20"/>
                <w:szCs w:val="20"/>
              </w:rPr>
            </w:pPr>
          </w:p>
        </w:tc>
        <w:tc>
          <w:tcPr>
            <w:tcW w:w="1024" w:type="dxa"/>
          </w:tcPr>
          <w:p w:rsidR="00A62A24" w:rsidRPr="00310951" w:rsidRDefault="00A62A24" w:rsidP="005639BC">
            <w:pPr>
              <w:jc w:val="right"/>
              <w:rPr>
                <w:rFonts w:ascii="Arial" w:hAnsi="Arial" w:cs="Arial"/>
                <w:snapToGrid w:val="0"/>
                <w:color w:val="000000"/>
                <w:sz w:val="20"/>
                <w:szCs w:val="20"/>
              </w:rPr>
            </w:pPr>
          </w:p>
        </w:tc>
        <w:tc>
          <w:tcPr>
            <w:tcW w:w="1024" w:type="dxa"/>
          </w:tcPr>
          <w:p w:rsidR="00A62A24" w:rsidRPr="00310951" w:rsidRDefault="00A62A24" w:rsidP="005639BC">
            <w:pPr>
              <w:jc w:val="right"/>
              <w:rPr>
                <w:rFonts w:ascii="Arial" w:hAnsi="Arial" w:cs="Arial"/>
                <w:snapToGrid w:val="0"/>
                <w:color w:val="000000"/>
                <w:sz w:val="20"/>
                <w:szCs w:val="20"/>
              </w:rPr>
            </w:pPr>
          </w:p>
        </w:tc>
        <w:tc>
          <w:tcPr>
            <w:tcW w:w="734" w:type="dxa"/>
          </w:tcPr>
          <w:p w:rsidR="00A62A24" w:rsidRPr="00310951" w:rsidRDefault="00A62A24" w:rsidP="005639BC">
            <w:pPr>
              <w:jc w:val="right"/>
              <w:rPr>
                <w:rFonts w:ascii="Arial" w:hAnsi="Arial" w:cs="Arial"/>
                <w:snapToGrid w:val="0"/>
                <w:color w:val="000000"/>
                <w:sz w:val="20"/>
                <w:szCs w:val="20"/>
              </w:rPr>
            </w:pPr>
          </w:p>
        </w:tc>
        <w:tc>
          <w:tcPr>
            <w:tcW w:w="1080" w:type="dxa"/>
          </w:tcPr>
          <w:p w:rsidR="00A62A24" w:rsidRPr="00310951" w:rsidRDefault="00A62A24" w:rsidP="005639BC">
            <w:pPr>
              <w:jc w:val="right"/>
              <w:rPr>
                <w:rFonts w:ascii="Arial" w:hAnsi="Arial" w:cs="Arial"/>
                <w:snapToGrid w:val="0"/>
                <w:color w:val="000000"/>
                <w:sz w:val="20"/>
                <w:szCs w:val="20"/>
              </w:rPr>
            </w:pPr>
          </w:p>
        </w:tc>
        <w:tc>
          <w:tcPr>
            <w:tcW w:w="2250" w:type="dxa"/>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cantSplit/>
          <w:trHeight w:val="256"/>
        </w:trPr>
        <w:tc>
          <w:tcPr>
            <w:tcW w:w="464" w:type="dxa"/>
            <w:tcBorders>
              <w:top w:val="single" w:sz="4" w:space="0" w:color="auto"/>
              <w:left w:val="single" w:sz="4" w:space="0" w:color="auto"/>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No</w:t>
            </w:r>
          </w:p>
        </w:tc>
        <w:tc>
          <w:tcPr>
            <w:tcW w:w="1232" w:type="dxa"/>
            <w:tcBorders>
              <w:top w:val="single" w:sz="4" w:space="0" w:color="auto"/>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Nomor</w:t>
            </w:r>
          </w:p>
        </w:tc>
        <w:tc>
          <w:tcPr>
            <w:tcW w:w="1312" w:type="dxa"/>
            <w:tcBorders>
              <w:top w:val="single" w:sz="4" w:space="0" w:color="auto"/>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Diagnosis</w:t>
            </w:r>
          </w:p>
        </w:tc>
        <w:tc>
          <w:tcPr>
            <w:tcW w:w="1024" w:type="dxa"/>
            <w:tcBorders>
              <w:top w:val="single" w:sz="4" w:space="0" w:color="auto"/>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Kode</w:t>
            </w:r>
          </w:p>
        </w:tc>
        <w:tc>
          <w:tcPr>
            <w:tcW w:w="1024" w:type="dxa"/>
            <w:tcBorders>
              <w:top w:val="single" w:sz="4" w:space="0" w:color="auto"/>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Jumlah</w:t>
            </w:r>
          </w:p>
        </w:tc>
        <w:tc>
          <w:tcPr>
            <w:tcW w:w="1814" w:type="dxa"/>
            <w:gridSpan w:val="2"/>
            <w:tcBorders>
              <w:top w:val="single" w:sz="4" w:space="0" w:color="auto"/>
              <w:left w:val="nil"/>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Kasus/kepentingan</w:t>
            </w:r>
          </w:p>
        </w:tc>
        <w:tc>
          <w:tcPr>
            <w:tcW w:w="2250" w:type="dxa"/>
            <w:tcBorders>
              <w:top w:val="single" w:sz="4" w:space="0" w:color="auto"/>
              <w:left w:val="single" w:sz="4" w:space="0" w:color="auto"/>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Jenis</w:t>
            </w:r>
          </w:p>
        </w:tc>
      </w:tr>
      <w:tr w:rsidR="00A62A24" w:rsidRPr="00310951" w:rsidTr="005639BC">
        <w:trPr>
          <w:cantSplit/>
          <w:trHeight w:val="256"/>
        </w:trPr>
        <w:tc>
          <w:tcPr>
            <w:tcW w:w="464" w:type="dxa"/>
            <w:tcBorders>
              <w:left w:val="single" w:sz="4" w:space="0" w:color="auto"/>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urut</w:t>
            </w:r>
          </w:p>
        </w:tc>
        <w:tc>
          <w:tcPr>
            <w:tcW w:w="1232" w:type="dxa"/>
            <w:tcBorders>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rekam medis</w:t>
            </w:r>
          </w:p>
        </w:tc>
        <w:tc>
          <w:tcPr>
            <w:tcW w:w="1312" w:type="dxa"/>
            <w:tcBorders>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Diagnosis</w:t>
            </w:r>
          </w:p>
        </w:tc>
        <w:tc>
          <w:tcPr>
            <w:tcW w:w="1024" w:type="dxa"/>
            <w:tcBorders>
              <w:left w:val="nil"/>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Lembar</w:t>
            </w:r>
          </w:p>
        </w:tc>
        <w:tc>
          <w:tcPr>
            <w:tcW w:w="1814" w:type="dxa"/>
            <w:gridSpan w:val="2"/>
            <w:tcBorders>
              <w:left w:val="nil"/>
              <w:bottom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Tertentu</w:t>
            </w:r>
          </w:p>
        </w:tc>
        <w:tc>
          <w:tcPr>
            <w:tcW w:w="2250" w:type="dxa"/>
            <w:tcBorders>
              <w:left w:val="single" w:sz="4" w:space="0" w:color="auto"/>
              <w:right w:val="single" w:sz="4" w:space="0" w:color="auto"/>
            </w:tcBorders>
          </w:tcPr>
          <w:p w:rsidR="00A62A24" w:rsidRPr="00310951" w:rsidRDefault="00A62A24" w:rsidP="005639BC">
            <w:pPr>
              <w:jc w:val="center"/>
              <w:rPr>
                <w:rFonts w:ascii="Arial" w:hAnsi="Arial" w:cs="Arial"/>
                <w:snapToGrid w:val="0"/>
                <w:color w:val="000000"/>
                <w:sz w:val="20"/>
                <w:szCs w:val="20"/>
              </w:rPr>
            </w:pPr>
            <w:r w:rsidRPr="00310951">
              <w:rPr>
                <w:rFonts w:ascii="Arial" w:hAnsi="Arial" w:cs="Arial"/>
                <w:snapToGrid w:val="0"/>
                <w:color w:val="000000"/>
                <w:sz w:val="20"/>
                <w:szCs w:val="20"/>
              </w:rPr>
              <w:t>Kasus tertentu</w:t>
            </w:r>
          </w:p>
        </w:tc>
      </w:tr>
      <w:tr w:rsidR="00A62A24" w:rsidRPr="00310951" w:rsidTr="005639BC">
        <w:trPr>
          <w:trHeight w:val="256"/>
        </w:trPr>
        <w:tc>
          <w:tcPr>
            <w:tcW w:w="464" w:type="dxa"/>
            <w:tcBorders>
              <w:left w:val="single" w:sz="4" w:space="0" w:color="auto"/>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32"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12"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bottom w:val="single" w:sz="4" w:space="0" w:color="auto"/>
              <w:right w:val="single" w:sz="4" w:space="0" w:color="auto"/>
            </w:tcBorders>
          </w:tcPr>
          <w:p w:rsidR="00A62A24" w:rsidRPr="00310951" w:rsidRDefault="00A62A24" w:rsidP="005639BC">
            <w:pPr>
              <w:jc w:val="center"/>
              <w:rPr>
                <w:rFonts w:ascii="Arial" w:hAnsi="Arial" w:cs="Arial"/>
                <w:snapToGrid w:val="0"/>
                <w:color w:val="000000"/>
                <w:sz w:val="20"/>
                <w:szCs w:val="20"/>
              </w:rPr>
            </w:pPr>
          </w:p>
        </w:tc>
        <w:tc>
          <w:tcPr>
            <w:tcW w:w="1024"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734" w:type="dxa"/>
            <w:tcBorders>
              <w:left w:val="nil"/>
              <w:bottom w:val="single" w:sz="4" w:space="0" w:color="auto"/>
              <w:right w:val="single" w:sz="4" w:space="0" w:color="auto"/>
            </w:tcBorders>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YA</w:t>
            </w:r>
          </w:p>
        </w:tc>
        <w:tc>
          <w:tcPr>
            <w:tcW w:w="1080" w:type="dxa"/>
            <w:tcBorders>
              <w:left w:val="nil"/>
              <w:bottom w:val="single" w:sz="4" w:space="0" w:color="auto"/>
              <w:right w:val="single" w:sz="4" w:space="0" w:color="auto"/>
            </w:tcBorders>
          </w:tcPr>
          <w:p w:rsidR="00A62A24" w:rsidRPr="00310951" w:rsidRDefault="00A62A24" w:rsidP="005639BC">
            <w:pPr>
              <w:rPr>
                <w:rFonts w:ascii="Arial" w:hAnsi="Arial" w:cs="Arial"/>
                <w:snapToGrid w:val="0"/>
                <w:color w:val="000000"/>
                <w:sz w:val="20"/>
                <w:szCs w:val="20"/>
              </w:rPr>
            </w:pPr>
            <w:r w:rsidRPr="00310951">
              <w:rPr>
                <w:rFonts w:ascii="Arial" w:hAnsi="Arial" w:cs="Arial"/>
                <w:snapToGrid w:val="0"/>
                <w:color w:val="000000"/>
                <w:sz w:val="20"/>
                <w:szCs w:val="20"/>
              </w:rPr>
              <w:t>TIDAK</w:t>
            </w:r>
          </w:p>
        </w:tc>
        <w:tc>
          <w:tcPr>
            <w:tcW w:w="2250" w:type="dxa"/>
            <w:tcBorders>
              <w:left w:val="nil"/>
              <w:bottom w:val="single" w:sz="4" w:space="0" w:color="auto"/>
              <w:right w:val="single" w:sz="4" w:space="0" w:color="auto"/>
            </w:tcBorders>
          </w:tcPr>
          <w:p w:rsidR="00A62A24" w:rsidRPr="00310951" w:rsidRDefault="00A62A24" w:rsidP="005639BC">
            <w:pPr>
              <w:jc w:val="center"/>
              <w:rPr>
                <w:rFonts w:ascii="Arial" w:hAnsi="Arial" w:cs="Arial"/>
                <w:snapToGrid w:val="0"/>
                <w:color w:val="00000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73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8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225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73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8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225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73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8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225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73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8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225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73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8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225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73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8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225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73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8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225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73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8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225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464" w:type="dxa"/>
            <w:tcBorders>
              <w:left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3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12"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734"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8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2250" w:type="dxa"/>
            <w:tcBorders>
              <w:left w:val="nil"/>
              <w:right w:val="single" w:sz="4" w:space="0" w:color="auto"/>
            </w:tcBorders>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464" w:type="dxa"/>
            <w:tcBorders>
              <w:left w:val="single" w:sz="4" w:space="0" w:color="auto"/>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232"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312"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24"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734"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1080"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c>
          <w:tcPr>
            <w:tcW w:w="2250" w:type="dxa"/>
            <w:tcBorders>
              <w:left w:val="nil"/>
              <w:bottom w:val="single" w:sz="4" w:space="0" w:color="auto"/>
              <w:right w:val="single" w:sz="4" w:space="0" w:color="auto"/>
            </w:tcBorders>
          </w:tcPr>
          <w:p w:rsidR="00A62A24" w:rsidRPr="00310951" w:rsidRDefault="00A62A24" w:rsidP="005639BC">
            <w:pPr>
              <w:jc w:val="right"/>
              <w:rPr>
                <w:rFonts w:ascii="Arial" w:hAnsi="Arial" w:cs="Arial"/>
                <w:snapToGrid w:val="0"/>
                <w:color w:val="000000"/>
                <w:sz w:val="20"/>
                <w:szCs w:val="20"/>
              </w:rPr>
            </w:pPr>
          </w:p>
        </w:tc>
      </w:tr>
      <w:tr w:rsidR="00A62A24" w:rsidRPr="00310951" w:rsidTr="005639BC">
        <w:trPr>
          <w:trHeight w:val="256"/>
        </w:trPr>
        <w:tc>
          <w:tcPr>
            <w:tcW w:w="464" w:type="dxa"/>
          </w:tcPr>
          <w:p w:rsidR="00A62A24" w:rsidRPr="00310951" w:rsidRDefault="00A62A24" w:rsidP="005639BC">
            <w:pPr>
              <w:jc w:val="right"/>
              <w:rPr>
                <w:rFonts w:ascii="Arial" w:hAnsi="Arial" w:cs="Arial"/>
                <w:snapToGrid w:val="0"/>
                <w:color w:val="000000"/>
                <w:sz w:val="20"/>
                <w:szCs w:val="20"/>
              </w:rPr>
            </w:pPr>
          </w:p>
        </w:tc>
        <w:tc>
          <w:tcPr>
            <w:tcW w:w="1232" w:type="dxa"/>
          </w:tcPr>
          <w:p w:rsidR="00A62A24" w:rsidRPr="00310951" w:rsidRDefault="00A62A24" w:rsidP="005639BC">
            <w:pPr>
              <w:jc w:val="right"/>
              <w:rPr>
                <w:rFonts w:ascii="Arial" w:hAnsi="Arial" w:cs="Arial"/>
                <w:snapToGrid w:val="0"/>
                <w:color w:val="000000"/>
                <w:sz w:val="20"/>
                <w:szCs w:val="20"/>
              </w:rPr>
            </w:pPr>
          </w:p>
        </w:tc>
        <w:tc>
          <w:tcPr>
            <w:tcW w:w="1312" w:type="dxa"/>
          </w:tcPr>
          <w:p w:rsidR="00A62A24" w:rsidRPr="00310951" w:rsidRDefault="00A62A24" w:rsidP="005639BC">
            <w:pPr>
              <w:jc w:val="right"/>
              <w:rPr>
                <w:rFonts w:ascii="Arial" w:hAnsi="Arial" w:cs="Arial"/>
                <w:snapToGrid w:val="0"/>
                <w:color w:val="000000"/>
                <w:sz w:val="20"/>
                <w:szCs w:val="20"/>
              </w:rPr>
            </w:pPr>
          </w:p>
        </w:tc>
        <w:tc>
          <w:tcPr>
            <w:tcW w:w="1024" w:type="dxa"/>
          </w:tcPr>
          <w:p w:rsidR="00A62A24" w:rsidRPr="00310951" w:rsidRDefault="00A62A24" w:rsidP="005639BC">
            <w:pPr>
              <w:jc w:val="right"/>
              <w:rPr>
                <w:rFonts w:ascii="Arial" w:hAnsi="Arial" w:cs="Arial"/>
                <w:snapToGrid w:val="0"/>
                <w:color w:val="000000"/>
                <w:sz w:val="20"/>
                <w:szCs w:val="20"/>
              </w:rPr>
            </w:pPr>
          </w:p>
        </w:tc>
        <w:tc>
          <w:tcPr>
            <w:tcW w:w="1024" w:type="dxa"/>
          </w:tcPr>
          <w:p w:rsidR="00A62A24" w:rsidRPr="00310951" w:rsidRDefault="00A62A24" w:rsidP="005639BC">
            <w:pPr>
              <w:jc w:val="right"/>
              <w:rPr>
                <w:rFonts w:ascii="Arial" w:hAnsi="Arial" w:cs="Arial"/>
                <w:snapToGrid w:val="0"/>
                <w:color w:val="000000"/>
                <w:sz w:val="20"/>
                <w:szCs w:val="20"/>
              </w:rPr>
            </w:pPr>
          </w:p>
        </w:tc>
        <w:tc>
          <w:tcPr>
            <w:tcW w:w="734" w:type="dxa"/>
          </w:tcPr>
          <w:p w:rsidR="00A62A24" w:rsidRPr="00310951" w:rsidRDefault="00A62A24" w:rsidP="005639BC">
            <w:pPr>
              <w:jc w:val="right"/>
              <w:rPr>
                <w:rFonts w:ascii="Arial" w:hAnsi="Arial" w:cs="Arial"/>
                <w:snapToGrid w:val="0"/>
                <w:color w:val="000000"/>
                <w:sz w:val="20"/>
                <w:szCs w:val="20"/>
              </w:rPr>
            </w:pPr>
          </w:p>
        </w:tc>
        <w:tc>
          <w:tcPr>
            <w:tcW w:w="1080" w:type="dxa"/>
          </w:tcPr>
          <w:p w:rsidR="00A62A24" w:rsidRPr="00310951" w:rsidRDefault="00A62A24" w:rsidP="005639BC">
            <w:pPr>
              <w:jc w:val="right"/>
              <w:rPr>
                <w:rFonts w:ascii="Arial" w:hAnsi="Arial" w:cs="Arial"/>
                <w:snapToGrid w:val="0"/>
                <w:color w:val="000000"/>
                <w:sz w:val="20"/>
                <w:szCs w:val="20"/>
              </w:rPr>
            </w:pPr>
          </w:p>
        </w:tc>
        <w:tc>
          <w:tcPr>
            <w:tcW w:w="2250" w:type="dxa"/>
          </w:tcPr>
          <w:p w:rsidR="00A62A24" w:rsidRPr="00310951" w:rsidRDefault="00A62A24" w:rsidP="005639BC">
            <w:pPr>
              <w:jc w:val="right"/>
              <w:rPr>
                <w:rFonts w:ascii="Arial" w:hAnsi="Arial" w:cs="Arial"/>
                <w:snapToGrid w:val="0"/>
                <w:color w:val="000000"/>
                <w:sz w:val="20"/>
                <w:szCs w:val="20"/>
              </w:rPr>
            </w:pPr>
          </w:p>
        </w:tc>
      </w:tr>
    </w:tbl>
    <w:p w:rsidR="00A62A24" w:rsidRPr="00310951" w:rsidRDefault="00A62A24" w:rsidP="00A62A24">
      <w:pPr>
        <w:ind w:left="4320"/>
        <w:rPr>
          <w:rFonts w:ascii="Arial" w:hAnsi="Arial" w:cs="Arial"/>
          <w:sz w:val="20"/>
          <w:szCs w:val="20"/>
        </w:rPr>
      </w:pPr>
      <w:r w:rsidRPr="00310951">
        <w:rPr>
          <w:rFonts w:ascii="Arial" w:hAnsi="Arial" w:cs="Arial"/>
          <w:sz w:val="20"/>
          <w:szCs w:val="20"/>
        </w:rPr>
        <w:t>Tempat, tanggal pemusnahan</w:t>
      </w:r>
    </w:p>
    <w:p w:rsidR="00A62A24" w:rsidRPr="00310951" w:rsidRDefault="00A62A24" w:rsidP="00A62A24">
      <w:pPr>
        <w:ind w:left="4320"/>
        <w:rPr>
          <w:rFonts w:ascii="Arial" w:hAnsi="Arial" w:cs="Arial"/>
          <w:sz w:val="20"/>
          <w:szCs w:val="20"/>
        </w:rPr>
      </w:pPr>
    </w:p>
    <w:p w:rsidR="00A62A24" w:rsidRPr="00310951" w:rsidRDefault="00A62A24" w:rsidP="00A62A24">
      <w:pPr>
        <w:ind w:left="4320"/>
        <w:rPr>
          <w:rFonts w:ascii="Arial" w:hAnsi="Arial" w:cs="Arial"/>
          <w:sz w:val="20"/>
          <w:szCs w:val="20"/>
        </w:rPr>
      </w:pPr>
      <w:r w:rsidRPr="00310951">
        <w:rPr>
          <w:rFonts w:ascii="Arial" w:hAnsi="Arial" w:cs="Arial"/>
          <w:sz w:val="20"/>
          <w:szCs w:val="20"/>
        </w:rPr>
        <w:t xml:space="preserve">Tim Pemusnah Rekam Medis </w:t>
      </w:r>
    </w:p>
    <w:p w:rsidR="00A62A24" w:rsidRPr="00310951" w:rsidRDefault="00A62A24" w:rsidP="00A62A24">
      <w:pPr>
        <w:ind w:left="4320"/>
        <w:rPr>
          <w:rFonts w:ascii="Arial" w:hAnsi="Arial" w:cs="Arial"/>
          <w:sz w:val="20"/>
          <w:szCs w:val="20"/>
        </w:rPr>
      </w:pPr>
      <w:r w:rsidRPr="00310951">
        <w:rPr>
          <w:rFonts w:ascii="Arial" w:hAnsi="Arial" w:cs="Arial"/>
          <w:sz w:val="20"/>
          <w:szCs w:val="20"/>
        </w:rPr>
        <w:t>Rumah-sakit______________</w:t>
      </w:r>
    </w:p>
    <w:p w:rsidR="005639BC" w:rsidRPr="00A62A24" w:rsidRDefault="005639BC" w:rsidP="00A62A24">
      <w:pPr>
        <w:rPr>
          <w:lang w:val="en-US"/>
        </w:rPr>
      </w:pPr>
    </w:p>
    <w:sectPr w:rsidR="005639BC" w:rsidRPr="00A62A24" w:rsidSect="00A56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ld English">
    <w:altName w:val="Palatino Linotyp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1A12"/>
    <w:multiLevelType w:val="hybridMultilevel"/>
    <w:tmpl w:val="968A9600"/>
    <w:lvl w:ilvl="0" w:tplc="7C761E90">
      <w:start w:val="1"/>
      <w:numFmt w:val="lowerLetter"/>
      <w:lvlText w:val="%1)."/>
      <w:lvlJc w:val="right"/>
      <w:pPr>
        <w:tabs>
          <w:tab w:val="num" w:pos="216"/>
        </w:tabs>
        <w:ind w:left="216" w:hanging="216"/>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05A7B75"/>
    <w:multiLevelType w:val="hybridMultilevel"/>
    <w:tmpl w:val="09AC830A"/>
    <w:lvl w:ilvl="0" w:tplc="8B90B81E">
      <w:start w:val="1"/>
      <w:numFmt w:val="lowerLetter"/>
      <w:lvlText w:val="%1)."/>
      <w:lvlJc w:val="left"/>
      <w:pPr>
        <w:tabs>
          <w:tab w:val="num" w:pos="360"/>
        </w:tabs>
        <w:ind w:left="432" w:hanging="432"/>
      </w:pPr>
      <w:rPr>
        <w:rFonts w:hint="default"/>
      </w:r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2">
    <w:nsid w:val="1E206940"/>
    <w:multiLevelType w:val="hybridMultilevel"/>
    <w:tmpl w:val="2BB4262A"/>
    <w:lvl w:ilvl="0" w:tplc="8B90B81E">
      <w:start w:val="1"/>
      <w:numFmt w:val="lowerLetter"/>
      <w:lvlText w:val="%1)."/>
      <w:lvlJc w:val="left"/>
      <w:pPr>
        <w:tabs>
          <w:tab w:val="num" w:pos="360"/>
        </w:tabs>
        <w:ind w:left="432" w:hanging="432"/>
      </w:pPr>
      <w:rPr>
        <w:rFonts w:hint="default"/>
      </w:r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3">
    <w:nsid w:val="227C16E3"/>
    <w:multiLevelType w:val="hybridMultilevel"/>
    <w:tmpl w:val="701A16C4"/>
    <w:lvl w:ilvl="0" w:tplc="3BACA1B0">
      <w:start w:val="1"/>
      <w:numFmt w:val="lowerLetter"/>
      <w:pStyle w:val="Heading4"/>
      <w:lvlText w:val="%1)."/>
      <w:lvlJc w:val="right"/>
      <w:pPr>
        <w:tabs>
          <w:tab w:val="num" w:pos="288"/>
        </w:tabs>
        <w:ind w:left="288" w:hanging="21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7F577B"/>
    <w:multiLevelType w:val="hybridMultilevel"/>
    <w:tmpl w:val="B6FEDECA"/>
    <w:lvl w:ilvl="0" w:tplc="8B90B81E">
      <w:start w:val="1"/>
      <w:numFmt w:val="lowerLetter"/>
      <w:lvlText w:val="%1)."/>
      <w:lvlJc w:val="left"/>
      <w:pPr>
        <w:tabs>
          <w:tab w:val="num" w:pos="360"/>
        </w:tabs>
        <w:ind w:left="432" w:hanging="432"/>
      </w:pPr>
      <w:rPr>
        <w:rFonts w:hint="default"/>
      </w:r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5">
    <w:nsid w:val="260E2D6C"/>
    <w:multiLevelType w:val="hybridMultilevel"/>
    <w:tmpl w:val="94449334"/>
    <w:lvl w:ilvl="0" w:tplc="8B90B81E">
      <w:start w:val="1"/>
      <w:numFmt w:val="lowerLetter"/>
      <w:lvlText w:val="%1)."/>
      <w:lvlJc w:val="left"/>
      <w:pPr>
        <w:tabs>
          <w:tab w:val="num" w:pos="360"/>
        </w:tabs>
        <w:ind w:left="432" w:hanging="432"/>
      </w:pPr>
      <w:rPr>
        <w:rFonts w:hint="default"/>
      </w:r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6">
    <w:nsid w:val="320D50B9"/>
    <w:multiLevelType w:val="hybridMultilevel"/>
    <w:tmpl w:val="34667390"/>
    <w:lvl w:ilvl="0" w:tplc="B4FEF908">
      <w:start w:val="1"/>
      <w:numFmt w:val="decimal"/>
      <w:pStyle w:val="Heading3"/>
      <w:lvlText w:val="%1."/>
      <w:lvlJc w:val="right"/>
      <w:pPr>
        <w:tabs>
          <w:tab w:val="num" w:pos="432"/>
        </w:tabs>
        <w:ind w:left="432" w:hanging="288"/>
      </w:pPr>
      <w:rPr>
        <w:rFonts w:hint="default"/>
      </w:rPr>
    </w:lvl>
    <w:lvl w:ilvl="1" w:tplc="A2482A10">
      <w:start w:val="1"/>
      <w:numFmt w:val="lowerLetter"/>
      <w:lvlText w:val="%2)"/>
      <w:lvlJc w:val="left"/>
      <w:pPr>
        <w:tabs>
          <w:tab w:val="num" w:pos="432"/>
        </w:tabs>
        <w:ind w:left="432" w:hanging="432"/>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34E7BDC"/>
    <w:multiLevelType w:val="hybridMultilevel"/>
    <w:tmpl w:val="2E92FA5A"/>
    <w:lvl w:ilvl="0" w:tplc="7C761E90">
      <w:start w:val="1"/>
      <w:numFmt w:val="lowerLetter"/>
      <w:lvlText w:val="%1)."/>
      <w:lvlJc w:val="right"/>
      <w:pPr>
        <w:tabs>
          <w:tab w:val="num" w:pos="576"/>
        </w:tabs>
        <w:ind w:left="576" w:hanging="216"/>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403053F"/>
    <w:multiLevelType w:val="hybridMultilevel"/>
    <w:tmpl w:val="E52C4F4E"/>
    <w:lvl w:ilvl="0" w:tplc="8B90B81E">
      <w:start w:val="1"/>
      <w:numFmt w:val="lowerLetter"/>
      <w:lvlText w:val="%1)."/>
      <w:lvlJc w:val="left"/>
      <w:pPr>
        <w:tabs>
          <w:tab w:val="num" w:pos="360"/>
        </w:tabs>
        <w:ind w:left="432" w:hanging="432"/>
      </w:pPr>
      <w:rPr>
        <w:rFonts w:hint="default"/>
      </w:r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9">
    <w:nsid w:val="35A83C7C"/>
    <w:multiLevelType w:val="hybridMultilevel"/>
    <w:tmpl w:val="5E22D9E4"/>
    <w:lvl w:ilvl="0" w:tplc="8B90B81E">
      <w:start w:val="1"/>
      <w:numFmt w:val="lowerLetter"/>
      <w:lvlText w:val="%1)."/>
      <w:lvlJc w:val="left"/>
      <w:pPr>
        <w:tabs>
          <w:tab w:val="num" w:pos="360"/>
        </w:tabs>
        <w:ind w:left="432" w:hanging="432"/>
      </w:pPr>
      <w:rPr>
        <w:rFonts w:hint="default"/>
      </w:r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10">
    <w:nsid w:val="36366D08"/>
    <w:multiLevelType w:val="hybridMultilevel"/>
    <w:tmpl w:val="23587288"/>
    <w:lvl w:ilvl="0" w:tplc="8B90B81E">
      <w:start w:val="1"/>
      <w:numFmt w:val="lowerLetter"/>
      <w:lvlText w:val="%1)."/>
      <w:lvlJc w:val="left"/>
      <w:pPr>
        <w:tabs>
          <w:tab w:val="num" w:pos="360"/>
        </w:tabs>
        <w:ind w:left="432" w:hanging="432"/>
      </w:pPr>
      <w:rPr>
        <w:rFonts w:hint="default"/>
      </w:r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11">
    <w:nsid w:val="43037CA5"/>
    <w:multiLevelType w:val="hybridMultilevel"/>
    <w:tmpl w:val="53DEDC9C"/>
    <w:lvl w:ilvl="0" w:tplc="8B90B81E">
      <w:start w:val="1"/>
      <w:numFmt w:val="lowerLetter"/>
      <w:lvlText w:val="%1)."/>
      <w:lvlJc w:val="left"/>
      <w:pPr>
        <w:tabs>
          <w:tab w:val="num" w:pos="360"/>
        </w:tabs>
        <w:ind w:left="432" w:hanging="432"/>
      </w:pPr>
      <w:rPr>
        <w:rFonts w:hint="default"/>
      </w:r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12">
    <w:nsid w:val="4E4C7658"/>
    <w:multiLevelType w:val="hybridMultilevel"/>
    <w:tmpl w:val="C938F30E"/>
    <w:lvl w:ilvl="0" w:tplc="2A9C0D88">
      <w:start w:val="1"/>
      <w:numFmt w:val="upperLetter"/>
      <w:pStyle w:val="Heading2"/>
      <w:lvlText w:val="%1."/>
      <w:lvlJc w:val="left"/>
      <w:pPr>
        <w:tabs>
          <w:tab w:val="num" w:pos="504"/>
        </w:tabs>
        <w:ind w:left="504" w:hanging="360"/>
      </w:pPr>
      <w:rPr>
        <w:rFonts w:hint="default"/>
      </w:rPr>
    </w:lvl>
    <w:lvl w:ilvl="1" w:tplc="7A20A20A">
      <w:start w:val="1"/>
      <w:numFmt w:val="decimal"/>
      <w:lvlText w:val="%2)"/>
      <w:lvlJc w:val="left"/>
      <w:pPr>
        <w:tabs>
          <w:tab w:val="num" w:pos="360"/>
        </w:tabs>
        <w:ind w:left="360" w:hanging="360"/>
      </w:pPr>
      <w:rPr>
        <w:rFonts w:hint="default"/>
      </w:rPr>
    </w:lvl>
    <w:lvl w:ilvl="2" w:tplc="A956D93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1AC6C4A"/>
    <w:multiLevelType w:val="hybridMultilevel"/>
    <w:tmpl w:val="29BEA3D2"/>
    <w:lvl w:ilvl="0" w:tplc="8B90B81E">
      <w:start w:val="1"/>
      <w:numFmt w:val="lowerLetter"/>
      <w:lvlText w:val="%1)."/>
      <w:lvlJc w:val="left"/>
      <w:pPr>
        <w:tabs>
          <w:tab w:val="num" w:pos="360"/>
        </w:tabs>
        <w:ind w:left="432" w:hanging="432"/>
      </w:pPr>
      <w:rPr>
        <w:rFonts w:hint="default"/>
      </w:r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14">
    <w:nsid w:val="5ECC01A4"/>
    <w:multiLevelType w:val="hybridMultilevel"/>
    <w:tmpl w:val="372ACB20"/>
    <w:lvl w:ilvl="0" w:tplc="FFFFFFFF">
      <w:start w:val="1"/>
      <w:numFmt w:val="lowerLetter"/>
      <w:lvlText w:val="%1)."/>
      <w:lvlJc w:val="left"/>
      <w:pPr>
        <w:tabs>
          <w:tab w:val="num" w:pos="360"/>
        </w:tabs>
        <w:ind w:left="432" w:hanging="432"/>
      </w:pPr>
      <w:rPr>
        <w:rFonts w:hint="default"/>
      </w:rPr>
    </w:lvl>
    <w:lvl w:ilvl="1" w:tplc="FFFFFFFF">
      <w:start w:val="1"/>
      <w:numFmt w:val="lowerLetter"/>
      <w:lvlText w:val="%2."/>
      <w:lvlJc w:val="left"/>
      <w:pPr>
        <w:tabs>
          <w:tab w:val="num" w:pos="1368"/>
        </w:tabs>
        <w:ind w:left="1368" w:hanging="360"/>
      </w:pPr>
    </w:lvl>
    <w:lvl w:ilvl="2" w:tplc="FFFFFFFF">
      <w:start w:val="1"/>
      <w:numFmt w:val="lowerRoman"/>
      <w:lvlText w:val="%3."/>
      <w:lvlJc w:val="right"/>
      <w:pPr>
        <w:tabs>
          <w:tab w:val="num" w:pos="2088"/>
        </w:tabs>
        <w:ind w:left="2088" w:hanging="180"/>
      </w:pPr>
    </w:lvl>
    <w:lvl w:ilvl="3" w:tplc="FFFFFFFF">
      <w:start w:val="1"/>
      <w:numFmt w:val="decimal"/>
      <w:lvlText w:val="%4."/>
      <w:lvlJc w:val="left"/>
      <w:pPr>
        <w:tabs>
          <w:tab w:val="num" w:pos="2808"/>
        </w:tabs>
        <w:ind w:left="2808" w:hanging="360"/>
      </w:pPr>
    </w:lvl>
    <w:lvl w:ilvl="4" w:tplc="FFFFFFFF">
      <w:start w:val="1"/>
      <w:numFmt w:val="lowerLetter"/>
      <w:lvlText w:val="%5."/>
      <w:lvlJc w:val="left"/>
      <w:pPr>
        <w:tabs>
          <w:tab w:val="num" w:pos="3528"/>
        </w:tabs>
        <w:ind w:left="3528" w:hanging="360"/>
      </w:pPr>
    </w:lvl>
    <w:lvl w:ilvl="5" w:tplc="FFFFFFFF">
      <w:start w:val="1"/>
      <w:numFmt w:val="lowerRoman"/>
      <w:lvlText w:val="%6."/>
      <w:lvlJc w:val="right"/>
      <w:pPr>
        <w:tabs>
          <w:tab w:val="num" w:pos="4248"/>
        </w:tabs>
        <w:ind w:left="4248" w:hanging="180"/>
      </w:pPr>
    </w:lvl>
    <w:lvl w:ilvl="6" w:tplc="FFFFFFFF">
      <w:start w:val="1"/>
      <w:numFmt w:val="decimal"/>
      <w:lvlText w:val="%7."/>
      <w:lvlJc w:val="left"/>
      <w:pPr>
        <w:tabs>
          <w:tab w:val="num" w:pos="4968"/>
        </w:tabs>
        <w:ind w:left="4968" w:hanging="360"/>
      </w:pPr>
    </w:lvl>
    <w:lvl w:ilvl="7" w:tplc="FFFFFFFF">
      <w:start w:val="1"/>
      <w:numFmt w:val="lowerLetter"/>
      <w:lvlText w:val="%8."/>
      <w:lvlJc w:val="left"/>
      <w:pPr>
        <w:tabs>
          <w:tab w:val="num" w:pos="5688"/>
        </w:tabs>
        <w:ind w:left="5688" w:hanging="360"/>
      </w:pPr>
    </w:lvl>
    <w:lvl w:ilvl="8" w:tplc="FFFFFFFF">
      <w:start w:val="1"/>
      <w:numFmt w:val="lowerRoman"/>
      <w:lvlText w:val="%9."/>
      <w:lvlJc w:val="right"/>
      <w:pPr>
        <w:tabs>
          <w:tab w:val="num" w:pos="6408"/>
        </w:tabs>
        <w:ind w:left="6408" w:hanging="180"/>
      </w:pPr>
    </w:lvl>
  </w:abstractNum>
  <w:abstractNum w:abstractNumId="15">
    <w:nsid w:val="62576D26"/>
    <w:multiLevelType w:val="hybridMultilevel"/>
    <w:tmpl w:val="31AAD4EE"/>
    <w:lvl w:ilvl="0" w:tplc="FFFFFFFF">
      <w:start w:val="1"/>
      <w:numFmt w:val="lowerLetter"/>
      <w:lvlText w:val="%1)."/>
      <w:lvlJc w:val="left"/>
      <w:pPr>
        <w:tabs>
          <w:tab w:val="num" w:pos="360"/>
        </w:tabs>
        <w:ind w:left="432" w:hanging="432"/>
      </w:pPr>
      <w:rPr>
        <w:rFonts w:hint="default"/>
      </w:rPr>
    </w:lvl>
    <w:lvl w:ilvl="1" w:tplc="FFFFFFFF">
      <w:start w:val="1"/>
      <w:numFmt w:val="lowerLetter"/>
      <w:lvlText w:val="%2."/>
      <w:lvlJc w:val="left"/>
      <w:pPr>
        <w:tabs>
          <w:tab w:val="num" w:pos="1368"/>
        </w:tabs>
        <w:ind w:left="1368" w:hanging="360"/>
      </w:pPr>
    </w:lvl>
    <w:lvl w:ilvl="2" w:tplc="FFFFFFFF">
      <w:start w:val="1"/>
      <w:numFmt w:val="lowerRoman"/>
      <w:lvlText w:val="%3."/>
      <w:lvlJc w:val="right"/>
      <w:pPr>
        <w:tabs>
          <w:tab w:val="num" w:pos="2088"/>
        </w:tabs>
        <w:ind w:left="2088" w:hanging="180"/>
      </w:pPr>
    </w:lvl>
    <w:lvl w:ilvl="3" w:tplc="FFFFFFFF">
      <w:start w:val="1"/>
      <w:numFmt w:val="decimal"/>
      <w:lvlText w:val="%4."/>
      <w:lvlJc w:val="left"/>
      <w:pPr>
        <w:tabs>
          <w:tab w:val="num" w:pos="2808"/>
        </w:tabs>
        <w:ind w:left="2808" w:hanging="360"/>
      </w:pPr>
    </w:lvl>
    <w:lvl w:ilvl="4" w:tplc="FFFFFFFF">
      <w:start w:val="1"/>
      <w:numFmt w:val="lowerLetter"/>
      <w:lvlText w:val="%5."/>
      <w:lvlJc w:val="left"/>
      <w:pPr>
        <w:tabs>
          <w:tab w:val="num" w:pos="3528"/>
        </w:tabs>
        <w:ind w:left="3528" w:hanging="360"/>
      </w:pPr>
    </w:lvl>
    <w:lvl w:ilvl="5" w:tplc="FFFFFFFF">
      <w:start w:val="1"/>
      <w:numFmt w:val="lowerRoman"/>
      <w:lvlText w:val="%6."/>
      <w:lvlJc w:val="right"/>
      <w:pPr>
        <w:tabs>
          <w:tab w:val="num" w:pos="4248"/>
        </w:tabs>
        <w:ind w:left="4248" w:hanging="180"/>
      </w:pPr>
    </w:lvl>
    <w:lvl w:ilvl="6" w:tplc="FFFFFFFF">
      <w:start w:val="1"/>
      <w:numFmt w:val="decimal"/>
      <w:lvlText w:val="%7."/>
      <w:lvlJc w:val="left"/>
      <w:pPr>
        <w:tabs>
          <w:tab w:val="num" w:pos="4968"/>
        </w:tabs>
        <w:ind w:left="4968" w:hanging="360"/>
      </w:pPr>
    </w:lvl>
    <w:lvl w:ilvl="7" w:tplc="FFFFFFFF">
      <w:start w:val="1"/>
      <w:numFmt w:val="lowerLetter"/>
      <w:lvlText w:val="%8."/>
      <w:lvlJc w:val="left"/>
      <w:pPr>
        <w:tabs>
          <w:tab w:val="num" w:pos="5688"/>
        </w:tabs>
        <w:ind w:left="5688" w:hanging="360"/>
      </w:pPr>
    </w:lvl>
    <w:lvl w:ilvl="8" w:tplc="FFFFFFFF">
      <w:start w:val="1"/>
      <w:numFmt w:val="lowerRoman"/>
      <w:lvlText w:val="%9."/>
      <w:lvlJc w:val="right"/>
      <w:pPr>
        <w:tabs>
          <w:tab w:val="num" w:pos="6408"/>
        </w:tabs>
        <w:ind w:left="6408" w:hanging="180"/>
      </w:pPr>
    </w:lvl>
  </w:abstractNum>
  <w:abstractNum w:abstractNumId="16">
    <w:nsid w:val="63B55EF0"/>
    <w:multiLevelType w:val="hybridMultilevel"/>
    <w:tmpl w:val="D0A84D38"/>
    <w:lvl w:ilvl="0" w:tplc="FFFFFFFF">
      <w:start w:val="1"/>
      <w:numFmt w:val="lowerLetter"/>
      <w:lvlText w:val="%1)."/>
      <w:lvlJc w:val="left"/>
      <w:pPr>
        <w:tabs>
          <w:tab w:val="num" w:pos="360"/>
        </w:tabs>
        <w:ind w:left="432" w:hanging="432"/>
      </w:pPr>
      <w:rPr>
        <w:rFonts w:hint="default"/>
      </w:rPr>
    </w:lvl>
    <w:lvl w:ilvl="1" w:tplc="FFFFFFFF">
      <w:start w:val="1"/>
      <w:numFmt w:val="lowerLetter"/>
      <w:lvlText w:val="%2."/>
      <w:lvlJc w:val="left"/>
      <w:pPr>
        <w:tabs>
          <w:tab w:val="num" w:pos="1368"/>
        </w:tabs>
        <w:ind w:left="1368" w:hanging="360"/>
      </w:pPr>
    </w:lvl>
    <w:lvl w:ilvl="2" w:tplc="FFFFFFFF">
      <w:start w:val="1"/>
      <w:numFmt w:val="lowerRoman"/>
      <w:lvlText w:val="%3."/>
      <w:lvlJc w:val="right"/>
      <w:pPr>
        <w:tabs>
          <w:tab w:val="num" w:pos="2088"/>
        </w:tabs>
        <w:ind w:left="2088" w:hanging="180"/>
      </w:pPr>
    </w:lvl>
    <w:lvl w:ilvl="3" w:tplc="FFFFFFFF">
      <w:start w:val="1"/>
      <w:numFmt w:val="decimal"/>
      <w:lvlText w:val="%4."/>
      <w:lvlJc w:val="left"/>
      <w:pPr>
        <w:tabs>
          <w:tab w:val="num" w:pos="2808"/>
        </w:tabs>
        <w:ind w:left="2808" w:hanging="360"/>
      </w:pPr>
    </w:lvl>
    <w:lvl w:ilvl="4" w:tplc="FFFFFFFF">
      <w:start w:val="1"/>
      <w:numFmt w:val="lowerLetter"/>
      <w:lvlText w:val="%5."/>
      <w:lvlJc w:val="left"/>
      <w:pPr>
        <w:tabs>
          <w:tab w:val="num" w:pos="3528"/>
        </w:tabs>
        <w:ind w:left="3528" w:hanging="360"/>
      </w:pPr>
    </w:lvl>
    <w:lvl w:ilvl="5" w:tplc="FFFFFFFF">
      <w:start w:val="1"/>
      <w:numFmt w:val="lowerRoman"/>
      <w:lvlText w:val="%6."/>
      <w:lvlJc w:val="right"/>
      <w:pPr>
        <w:tabs>
          <w:tab w:val="num" w:pos="4248"/>
        </w:tabs>
        <w:ind w:left="4248" w:hanging="180"/>
      </w:pPr>
    </w:lvl>
    <w:lvl w:ilvl="6" w:tplc="FFFFFFFF">
      <w:start w:val="1"/>
      <w:numFmt w:val="decimal"/>
      <w:lvlText w:val="%7."/>
      <w:lvlJc w:val="left"/>
      <w:pPr>
        <w:tabs>
          <w:tab w:val="num" w:pos="4968"/>
        </w:tabs>
        <w:ind w:left="4968" w:hanging="360"/>
      </w:pPr>
    </w:lvl>
    <w:lvl w:ilvl="7" w:tplc="FFFFFFFF">
      <w:start w:val="1"/>
      <w:numFmt w:val="lowerLetter"/>
      <w:lvlText w:val="%8."/>
      <w:lvlJc w:val="left"/>
      <w:pPr>
        <w:tabs>
          <w:tab w:val="num" w:pos="5688"/>
        </w:tabs>
        <w:ind w:left="5688" w:hanging="360"/>
      </w:pPr>
    </w:lvl>
    <w:lvl w:ilvl="8" w:tplc="FFFFFFFF">
      <w:start w:val="1"/>
      <w:numFmt w:val="lowerRoman"/>
      <w:lvlText w:val="%9."/>
      <w:lvlJc w:val="right"/>
      <w:pPr>
        <w:tabs>
          <w:tab w:val="num" w:pos="6408"/>
        </w:tabs>
        <w:ind w:left="6408" w:hanging="180"/>
      </w:pPr>
    </w:lvl>
  </w:abstractNum>
  <w:abstractNum w:abstractNumId="17">
    <w:nsid w:val="6D9E19FE"/>
    <w:multiLevelType w:val="hybridMultilevel"/>
    <w:tmpl w:val="BA24A322"/>
    <w:lvl w:ilvl="0" w:tplc="FFFFFFFF">
      <w:start w:val="1"/>
      <w:numFmt w:val="lowerLetter"/>
      <w:lvlText w:val="%1)."/>
      <w:lvlJc w:val="left"/>
      <w:pPr>
        <w:tabs>
          <w:tab w:val="num" w:pos="360"/>
        </w:tabs>
        <w:ind w:left="432" w:hanging="432"/>
      </w:pPr>
      <w:rPr>
        <w:rFonts w:hint="default"/>
      </w:rPr>
    </w:lvl>
    <w:lvl w:ilvl="1" w:tplc="FFFFFFFF">
      <w:start w:val="1"/>
      <w:numFmt w:val="lowerLetter"/>
      <w:lvlText w:val="%2."/>
      <w:lvlJc w:val="left"/>
      <w:pPr>
        <w:tabs>
          <w:tab w:val="num" w:pos="1368"/>
        </w:tabs>
        <w:ind w:left="1368" w:hanging="360"/>
      </w:pPr>
    </w:lvl>
    <w:lvl w:ilvl="2" w:tplc="FFFFFFFF">
      <w:start w:val="1"/>
      <w:numFmt w:val="lowerRoman"/>
      <w:lvlText w:val="%3."/>
      <w:lvlJc w:val="right"/>
      <w:pPr>
        <w:tabs>
          <w:tab w:val="num" w:pos="2088"/>
        </w:tabs>
        <w:ind w:left="2088" w:hanging="180"/>
      </w:pPr>
    </w:lvl>
    <w:lvl w:ilvl="3" w:tplc="FFFFFFFF">
      <w:start w:val="1"/>
      <w:numFmt w:val="decimal"/>
      <w:lvlText w:val="%4."/>
      <w:lvlJc w:val="left"/>
      <w:pPr>
        <w:tabs>
          <w:tab w:val="num" w:pos="2808"/>
        </w:tabs>
        <w:ind w:left="2808" w:hanging="360"/>
      </w:pPr>
    </w:lvl>
    <w:lvl w:ilvl="4" w:tplc="FFFFFFFF">
      <w:start w:val="1"/>
      <w:numFmt w:val="lowerLetter"/>
      <w:lvlText w:val="%5."/>
      <w:lvlJc w:val="left"/>
      <w:pPr>
        <w:tabs>
          <w:tab w:val="num" w:pos="3528"/>
        </w:tabs>
        <w:ind w:left="3528" w:hanging="360"/>
      </w:pPr>
    </w:lvl>
    <w:lvl w:ilvl="5" w:tplc="FFFFFFFF">
      <w:start w:val="1"/>
      <w:numFmt w:val="lowerRoman"/>
      <w:lvlText w:val="%6."/>
      <w:lvlJc w:val="right"/>
      <w:pPr>
        <w:tabs>
          <w:tab w:val="num" w:pos="4248"/>
        </w:tabs>
        <w:ind w:left="4248" w:hanging="180"/>
      </w:pPr>
    </w:lvl>
    <w:lvl w:ilvl="6" w:tplc="FFFFFFFF">
      <w:start w:val="1"/>
      <w:numFmt w:val="decimal"/>
      <w:lvlText w:val="%7."/>
      <w:lvlJc w:val="left"/>
      <w:pPr>
        <w:tabs>
          <w:tab w:val="num" w:pos="4968"/>
        </w:tabs>
        <w:ind w:left="4968" w:hanging="360"/>
      </w:pPr>
    </w:lvl>
    <w:lvl w:ilvl="7" w:tplc="FFFFFFFF">
      <w:start w:val="1"/>
      <w:numFmt w:val="lowerLetter"/>
      <w:lvlText w:val="%8."/>
      <w:lvlJc w:val="left"/>
      <w:pPr>
        <w:tabs>
          <w:tab w:val="num" w:pos="5688"/>
        </w:tabs>
        <w:ind w:left="5688" w:hanging="360"/>
      </w:pPr>
    </w:lvl>
    <w:lvl w:ilvl="8" w:tplc="FFFFFFFF">
      <w:start w:val="1"/>
      <w:numFmt w:val="lowerRoman"/>
      <w:lvlText w:val="%9."/>
      <w:lvlJc w:val="right"/>
      <w:pPr>
        <w:tabs>
          <w:tab w:val="num" w:pos="6408"/>
        </w:tabs>
        <w:ind w:left="6408" w:hanging="180"/>
      </w:pPr>
    </w:lvl>
  </w:abstractNum>
  <w:abstractNum w:abstractNumId="18">
    <w:nsid w:val="7F442640"/>
    <w:multiLevelType w:val="hybridMultilevel"/>
    <w:tmpl w:val="AD1CA53C"/>
    <w:lvl w:ilvl="0" w:tplc="FFFFFFFF">
      <w:start w:val="1"/>
      <w:numFmt w:val="lowerLetter"/>
      <w:lvlText w:val="%1)."/>
      <w:lvlJc w:val="right"/>
      <w:pPr>
        <w:tabs>
          <w:tab w:val="num" w:pos="576"/>
        </w:tabs>
        <w:ind w:left="576" w:hanging="216"/>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2"/>
  </w:num>
  <w:num w:numId="2">
    <w:abstractNumId w:val="6"/>
  </w:num>
  <w:num w:numId="3">
    <w:abstractNumId w:val="12"/>
    <w:lvlOverride w:ilvl="0">
      <w:startOverride w:val="1"/>
    </w:lvlOverride>
  </w:num>
  <w:num w:numId="4">
    <w:abstractNumId w:val="6"/>
    <w:lvlOverride w:ilvl="0">
      <w:startOverride w:val="1"/>
    </w:lvlOverride>
  </w:num>
  <w:num w:numId="5">
    <w:abstractNumId w:val="6"/>
    <w:lvlOverride w:ilvl="0">
      <w:startOverride w:val="1"/>
    </w:lvlOverride>
  </w:num>
  <w:num w:numId="6">
    <w:abstractNumId w:val="10"/>
  </w:num>
  <w:num w:numId="7">
    <w:abstractNumId w:val="4"/>
  </w:num>
  <w:num w:numId="8">
    <w:abstractNumId w:val="9"/>
  </w:num>
  <w:num w:numId="9">
    <w:abstractNumId w:val="11"/>
  </w:num>
  <w:num w:numId="10">
    <w:abstractNumId w:val="17"/>
  </w:num>
  <w:num w:numId="11">
    <w:abstractNumId w:val="16"/>
  </w:num>
  <w:num w:numId="12">
    <w:abstractNumId w:val="5"/>
  </w:num>
  <w:num w:numId="13">
    <w:abstractNumId w:val="14"/>
  </w:num>
  <w:num w:numId="14">
    <w:abstractNumId w:val="1"/>
  </w:num>
  <w:num w:numId="15">
    <w:abstractNumId w:val="13"/>
  </w:num>
  <w:num w:numId="16">
    <w:abstractNumId w:val="8"/>
  </w:num>
  <w:num w:numId="17">
    <w:abstractNumId w:val="15"/>
  </w:num>
  <w:num w:numId="18">
    <w:abstractNumId w:val="2"/>
  </w:num>
  <w:num w:numId="19">
    <w:abstractNumId w:val="18"/>
  </w:num>
  <w:num w:numId="20">
    <w:abstractNumId w:val="7"/>
  </w:num>
  <w:num w:numId="21">
    <w:abstractNumId w:val="0"/>
  </w:num>
  <w:num w:numId="22">
    <w:abstractNumId w:val="6"/>
    <w:lvlOverride w:ilvl="0">
      <w:startOverride w:val="1"/>
    </w:lvlOverride>
  </w:num>
  <w:num w:numId="23">
    <w:abstractNumId w:val="6"/>
    <w:lvlOverride w:ilvl="0">
      <w:startOverride w:val="1"/>
    </w:lvlOverride>
  </w:num>
  <w:num w:numId="24">
    <w:abstractNumId w:val="3"/>
  </w:num>
  <w:num w:numId="25">
    <w:abstractNumId w:val="3"/>
    <w:lvlOverride w:ilvl="0">
      <w:startOverride w:val="1"/>
    </w:lvlOverride>
  </w:num>
  <w:num w:numId="26">
    <w:abstractNumId w:val="3"/>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24"/>
    <w:rsid w:val="000878F8"/>
    <w:rsid w:val="00133031"/>
    <w:rsid w:val="00142A0B"/>
    <w:rsid w:val="001C1291"/>
    <w:rsid w:val="002C0B6F"/>
    <w:rsid w:val="00316EA0"/>
    <w:rsid w:val="005639BC"/>
    <w:rsid w:val="008348F0"/>
    <w:rsid w:val="008800FB"/>
    <w:rsid w:val="00A56049"/>
    <w:rsid w:val="00A62A24"/>
    <w:rsid w:val="00AC17AC"/>
    <w:rsid w:val="00CA3244"/>
    <w:rsid w:val="00CB0054"/>
    <w:rsid w:val="00D17837"/>
    <w:rsid w:val="00E945DC"/>
    <w:rsid w:val="00EA36F6"/>
    <w:rsid w:val="00F800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62A24"/>
    <w:pPr>
      <w:keepNext/>
      <w:spacing w:before="240" w:after="60"/>
      <w:jc w:val="center"/>
      <w:outlineLvl w:val="0"/>
    </w:pPr>
    <w:rPr>
      <w:rFonts w:ascii="Tahoma" w:hAnsi="Tahoma" w:cs="Tahoma"/>
      <w:b/>
      <w:bCs/>
      <w:kern w:val="32"/>
      <w:sz w:val="36"/>
      <w:szCs w:val="36"/>
    </w:rPr>
  </w:style>
  <w:style w:type="paragraph" w:styleId="Heading2">
    <w:name w:val="heading 2"/>
    <w:basedOn w:val="Normal"/>
    <w:next w:val="Normal"/>
    <w:link w:val="Heading2Char"/>
    <w:uiPriority w:val="99"/>
    <w:qFormat/>
    <w:rsid w:val="00A62A24"/>
    <w:pPr>
      <w:keepNext/>
      <w:numPr>
        <w:numId w:val="1"/>
      </w:numPr>
      <w:spacing w:before="240" w:after="60"/>
      <w:outlineLvl w:val="1"/>
    </w:pPr>
    <w:rPr>
      <w:rFonts w:ascii="Tahoma" w:hAnsi="Tahoma" w:cs="Tahoma"/>
      <w:b/>
      <w:bCs/>
      <w:sz w:val="28"/>
      <w:szCs w:val="28"/>
    </w:rPr>
  </w:style>
  <w:style w:type="paragraph" w:styleId="Heading3">
    <w:name w:val="heading 3"/>
    <w:basedOn w:val="Normal"/>
    <w:next w:val="Normal"/>
    <w:link w:val="Heading3Char"/>
    <w:uiPriority w:val="99"/>
    <w:qFormat/>
    <w:rsid w:val="00A62A24"/>
    <w:pPr>
      <w:keepNext/>
      <w:numPr>
        <w:numId w:val="2"/>
      </w:numPr>
      <w:spacing w:before="240" w:after="60"/>
      <w:outlineLvl w:val="2"/>
    </w:pPr>
    <w:rPr>
      <w:rFonts w:ascii="Tahoma" w:hAnsi="Tahoma" w:cs="Tahoma"/>
      <w:b/>
      <w:bCs/>
    </w:rPr>
  </w:style>
  <w:style w:type="paragraph" w:styleId="Heading4">
    <w:name w:val="heading 4"/>
    <w:basedOn w:val="Normal"/>
    <w:next w:val="Normal"/>
    <w:link w:val="Heading4Char"/>
    <w:uiPriority w:val="99"/>
    <w:qFormat/>
    <w:rsid w:val="00A62A24"/>
    <w:pPr>
      <w:keepNext/>
      <w:numPr>
        <w:numId w:val="24"/>
      </w:numPr>
      <w:spacing w:before="240" w:after="60"/>
      <w:outlineLvl w:val="3"/>
    </w:pPr>
    <w:rPr>
      <w:rFonts w:ascii="Tahoma" w:hAnsi="Tahoma" w:cs="Tahoma"/>
      <w:b/>
      <w:bCs/>
      <w:sz w:val="22"/>
      <w:szCs w:val="22"/>
    </w:rPr>
  </w:style>
  <w:style w:type="paragraph" w:styleId="Heading5">
    <w:name w:val="heading 5"/>
    <w:basedOn w:val="Normal"/>
    <w:next w:val="Normal"/>
    <w:link w:val="Heading5Char"/>
    <w:uiPriority w:val="99"/>
    <w:qFormat/>
    <w:rsid w:val="00A62A24"/>
    <w:pPr>
      <w:keepNext/>
      <w:autoSpaceDE w:val="0"/>
      <w:autoSpaceDN w:val="0"/>
      <w:jc w:val="center"/>
      <w:outlineLvl w:val="4"/>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2A24"/>
    <w:rPr>
      <w:rFonts w:ascii="Tahoma" w:eastAsia="Times New Roman" w:hAnsi="Tahoma" w:cs="Tahoma"/>
      <w:b/>
      <w:bCs/>
      <w:kern w:val="32"/>
      <w:sz w:val="36"/>
      <w:szCs w:val="36"/>
    </w:rPr>
  </w:style>
  <w:style w:type="character" w:customStyle="1" w:styleId="Heading2Char">
    <w:name w:val="Heading 2 Char"/>
    <w:basedOn w:val="DefaultParagraphFont"/>
    <w:link w:val="Heading2"/>
    <w:uiPriority w:val="99"/>
    <w:rsid w:val="00A62A24"/>
    <w:rPr>
      <w:rFonts w:ascii="Tahoma" w:eastAsia="Times New Roman" w:hAnsi="Tahoma" w:cs="Tahoma"/>
      <w:b/>
      <w:bCs/>
      <w:sz w:val="28"/>
      <w:szCs w:val="28"/>
    </w:rPr>
  </w:style>
  <w:style w:type="character" w:customStyle="1" w:styleId="Heading3Char">
    <w:name w:val="Heading 3 Char"/>
    <w:basedOn w:val="DefaultParagraphFont"/>
    <w:link w:val="Heading3"/>
    <w:uiPriority w:val="99"/>
    <w:rsid w:val="00A62A24"/>
    <w:rPr>
      <w:rFonts w:ascii="Tahoma" w:eastAsia="Times New Roman" w:hAnsi="Tahoma" w:cs="Tahoma"/>
      <w:b/>
      <w:bCs/>
      <w:sz w:val="24"/>
      <w:szCs w:val="24"/>
    </w:rPr>
  </w:style>
  <w:style w:type="character" w:customStyle="1" w:styleId="Heading4Char">
    <w:name w:val="Heading 4 Char"/>
    <w:basedOn w:val="DefaultParagraphFont"/>
    <w:link w:val="Heading4"/>
    <w:uiPriority w:val="99"/>
    <w:rsid w:val="00A62A24"/>
    <w:rPr>
      <w:rFonts w:ascii="Tahoma" w:eastAsia="Times New Roman" w:hAnsi="Tahoma" w:cs="Tahoma"/>
      <w:b/>
      <w:bCs/>
    </w:rPr>
  </w:style>
  <w:style w:type="character" w:customStyle="1" w:styleId="Heading5Char">
    <w:name w:val="Heading 5 Char"/>
    <w:basedOn w:val="DefaultParagraphFont"/>
    <w:link w:val="Heading5"/>
    <w:uiPriority w:val="99"/>
    <w:rsid w:val="00A62A24"/>
    <w:rPr>
      <w:rFonts w:ascii="Arial" w:eastAsia="Times New Roman" w:hAnsi="Arial" w:cs="Arial"/>
      <w:b/>
      <w:bCs/>
      <w:sz w:val="24"/>
      <w:szCs w:val="24"/>
      <w:lang w:val="en-US"/>
    </w:rPr>
  </w:style>
  <w:style w:type="paragraph" w:customStyle="1" w:styleId="Style3">
    <w:name w:val="Style3"/>
    <w:basedOn w:val="Style1"/>
    <w:uiPriority w:val="99"/>
    <w:rsid w:val="00A62A24"/>
  </w:style>
  <w:style w:type="paragraph" w:styleId="BodyText">
    <w:name w:val="Body Text"/>
    <w:basedOn w:val="Normal"/>
    <w:link w:val="BodyTextChar"/>
    <w:uiPriority w:val="99"/>
    <w:rsid w:val="00A62A24"/>
    <w:pPr>
      <w:autoSpaceDE w:val="0"/>
      <w:autoSpaceDN w:val="0"/>
      <w:spacing w:before="240" w:after="120"/>
      <w:ind w:firstLine="720"/>
      <w:jc w:val="both"/>
    </w:pPr>
    <w:rPr>
      <w:rFonts w:ascii="Tahoma" w:hAnsi="Tahoma" w:cs="Tahoma"/>
      <w:sz w:val="22"/>
      <w:szCs w:val="22"/>
      <w:lang w:val="en-US"/>
    </w:rPr>
  </w:style>
  <w:style w:type="character" w:customStyle="1" w:styleId="BodyTextChar">
    <w:name w:val="Body Text Char"/>
    <w:basedOn w:val="DefaultParagraphFont"/>
    <w:link w:val="BodyText"/>
    <w:uiPriority w:val="99"/>
    <w:rsid w:val="00A62A24"/>
    <w:rPr>
      <w:rFonts w:ascii="Tahoma" w:eastAsia="Times New Roman" w:hAnsi="Tahoma" w:cs="Tahoma"/>
      <w:lang w:val="en-US"/>
    </w:rPr>
  </w:style>
  <w:style w:type="paragraph" w:customStyle="1" w:styleId="Style1">
    <w:name w:val="Style1"/>
    <w:basedOn w:val="Normal"/>
    <w:uiPriority w:val="99"/>
    <w:rsid w:val="00A62A24"/>
    <w:pPr>
      <w:spacing w:before="120" w:after="60" w:line="360" w:lineRule="auto"/>
      <w:ind w:firstLine="720"/>
      <w:jc w:val="both"/>
    </w:pPr>
    <w:rPr>
      <w:rFonts w:ascii="Arial" w:hAnsi="Arial" w:cs="Arial"/>
      <w:lang w:val="en-US"/>
    </w:rPr>
  </w:style>
  <w:style w:type="paragraph" w:styleId="Footer">
    <w:name w:val="footer"/>
    <w:basedOn w:val="Normal"/>
    <w:link w:val="FooterChar"/>
    <w:uiPriority w:val="99"/>
    <w:rsid w:val="00A62A24"/>
    <w:pPr>
      <w:tabs>
        <w:tab w:val="center" w:pos="4320"/>
        <w:tab w:val="right" w:pos="8640"/>
      </w:tabs>
    </w:pPr>
  </w:style>
  <w:style w:type="character" w:customStyle="1" w:styleId="FooterChar">
    <w:name w:val="Footer Char"/>
    <w:basedOn w:val="DefaultParagraphFont"/>
    <w:link w:val="Footer"/>
    <w:uiPriority w:val="99"/>
    <w:rsid w:val="00A62A24"/>
    <w:rPr>
      <w:rFonts w:ascii="Times New Roman" w:eastAsia="Times New Roman" w:hAnsi="Times New Roman" w:cs="Times New Roman"/>
      <w:sz w:val="24"/>
      <w:szCs w:val="24"/>
    </w:rPr>
  </w:style>
  <w:style w:type="character" w:styleId="PageNumber">
    <w:name w:val="page number"/>
    <w:basedOn w:val="DefaultParagraphFont"/>
    <w:uiPriority w:val="99"/>
    <w:rsid w:val="00A62A24"/>
  </w:style>
  <w:style w:type="paragraph" w:styleId="Caption">
    <w:name w:val="caption"/>
    <w:basedOn w:val="Normal"/>
    <w:next w:val="Normal"/>
    <w:uiPriority w:val="99"/>
    <w:qFormat/>
    <w:rsid w:val="00A62A24"/>
    <w:pPr>
      <w:ind w:left="4320"/>
    </w:pPr>
    <w:rPr>
      <w:rFonts w:ascii="Arial" w:hAnsi="Arial" w:cs="Arial"/>
      <w:lang w:val="en-US"/>
    </w:rPr>
  </w:style>
  <w:style w:type="paragraph" w:styleId="TOC1">
    <w:name w:val="toc 1"/>
    <w:basedOn w:val="Normal"/>
    <w:next w:val="Normal"/>
    <w:autoRedefine/>
    <w:uiPriority w:val="99"/>
    <w:semiHidden/>
    <w:rsid w:val="00A62A24"/>
    <w:pPr>
      <w:ind w:left="720" w:hanging="720"/>
    </w:pPr>
    <w:rPr>
      <w:rFonts w:ascii="Arial Narrow" w:hAnsi="Arial Narrow" w:cs="Arial Narrow"/>
      <w:sz w:val="22"/>
      <w:szCs w:val="22"/>
    </w:rPr>
  </w:style>
  <w:style w:type="paragraph" w:styleId="TOC2">
    <w:name w:val="toc 2"/>
    <w:basedOn w:val="Normal"/>
    <w:next w:val="Normal"/>
    <w:autoRedefine/>
    <w:uiPriority w:val="99"/>
    <w:semiHidden/>
    <w:rsid w:val="00A62A24"/>
    <w:pPr>
      <w:tabs>
        <w:tab w:val="right" w:leader="dot" w:pos="8731"/>
      </w:tabs>
      <w:ind w:left="720" w:hanging="475"/>
    </w:pPr>
    <w:rPr>
      <w:rFonts w:ascii="Arial Narrow" w:hAnsi="Arial Narrow" w:cs="Arial Narrow"/>
      <w:sz w:val="22"/>
      <w:szCs w:val="22"/>
    </w:rPr>
  </w:style>
  <w:style w:type="paragraph" w:styleId="TOC3">
    <w:name w:val="toc 3"/>
    <w:basedOn w:val="Normal"/>
    <w:next w:val="Normal"/>
    <w:autoRedefine/>
    <w:uiPriority w:val="99"/>
    <w:semiHidden/>
    <w:rsid w:val="00A62A24"/>
    <w:pPr>
      <w:tabs>
        <w:tab w:val="right" w:leader="dot" w:pos="8731"/>
      </w:tabs>
      <w:ind w:left="900" w:hanging="425"/>
    </w:pPr>
    <w:rPr>
      <w:rFonts w:ascii="Arial Narrow" w:hAnsi="Arial Narrow" w:cs="Arial Narrow"/>
      <w:sz w:val="22"/>
      <w:szCs w:val="22"/>
    </w:rPr>
  </w:style>
  <w:style w:type="paragraph" w:styleId="TOC4">
    <w:name w:val="toc 4"/>
    <w:basedOn w:val="Normal"/>
    <w:next w:val="Normal"/>
    <w:autoRedefine/>
    <w:uiPriority w:val="99"/>
    <w:semiHidden/>
    <w:rsid w:val="00A62A24"/>
    <w:pPr>
      <w:ind w:left="1440" w:hanging="720"/>
    </w:pPr>
    <w:rPr>
      <w:rFonts w:ascii="Arial Narrow" w:hAnsi="Arial Narrow" w:cs="Arial Narrow"/>
      <w:sz w:val="22"/>
      <w:szCs w:val="22"/>
    </w:rPr>
  </w:style>
  <w:style w:type="character" w:styleId="Hyperlink">
    <w:name w:val="Hyperlink"/>
    <w:basedOn w:val="DefaultParagraphFont"/>
    <w:uiPriority w:val="99"/>
    <w:rsid w:val="00A62A24"/>
    <w:rPr>
      <w:color w:val="0000FF"/>
      <w:u w:val="single"/>
    </w:rPr>
  </w:style>
  <w:style w:type="paragraph" w:styleId="TOC5">
    <w:name w:val="toc 5"/>
    <w:basedOn w:val="Normal"/>
    <w:next w:val="Normal"/>
    <w:autoRedefine/>
    <w:uiPriority w:val="99"/>
    <w:semiHidden/>
    <w:rsid w:val="00A62A24"/>
    <w:pPr>
      <w:ind w:left="960"/>
    </w:pPr>
    <w:rPr>
      <w:lang w:val="en-US"/>
    </w:rPr>
  </w:style>
  <w:style w:type="paragraph" w:styleId="TOC6">
    <w:name w:val="toc 6"/>
    <w:basedOn w:val="Normal"/>
    <w:next w:val="Normal"/>
    <w:autoRedefine/>
    <w:uiPriority w:val="99"/>
    <w:semiHidden/>
    <w:rsid w:val="00A62A24"/>
    <w:pPr>
      <w:ind w:left="1200"/>
    </w:pPr>
    <w:rPr>
      <w:lang w:val="en-US"/>
    </w:rPr>
  </w:style>
  <w:style w:type="paragraph" w:styleId="TOC7">
    <w:name w:val="toc 7"/>
    <w:basedOn w:val="Normal"/>
    <w:next w:val="Normal"/>
    <w:autoRedefine/>
    <w:uiPriority w:val="99"/>
    <w:semiHidden/>
    <w:rsid w:val="00A62A24"/>
    <w:pPr>
      <w:ind w:left="1440"/>
    </w:pPr>
    <w:rPr>
      <w:lang w:val="en-US"/>
    </w:rPr>
  </w:style>
  <w:style w:type="paragraph" w:styleId="TOC8">
    <w:name w:val="toc 8"/>
    <w:basedOn w:val="Normal"/>
    <w:next w:val="Normal"/>
    <w:autoRedefine/>
    <w:uiPriority w:val="99"/>
    <w:semiHidden/>
    <w:rsid w:val="00A62A24"/>
    <w:pPr>
      <w:ind w:left="1680"/>
    </w:pPr>
    <w:rPr>
      <w:lang w:val="en-US"/>
    </w:rPr>
  </w:style>
  <w:style w:type="paragraph" w:styleId="TOC9">
    <w:name w:val="toc 9"/>
    <w:basedOn w:val="Normal"/>
    <w:next w:val="Normal"/>
    <w:autoRedefine/>
    <w:uiPriority w:val="99"/>
    <w:semiHidden/>
    <w:rsid w:val="00A62A24"/>
    <w:pPr>
      <w:ind w:left="1920"/>
    </w:pPr>
    <w:rPr>
      <w:lang w:val="en-US"/>
    </w:rPr>
  </w:style>
  <w:style w:type="paragraph" w:styleId="BodyText2">
    <w:name w:val="Body Text 2"/>
    <w:basedOn w:val="Normal"/>
    <w:link w:val="BodyText2Char"/>
    <w:uiPriority w:val="99"/>
    <w:rsid w:val="00A62A24"/>
    <w:pPr>
      <w:spacing w:after="120" w:line="480" w:lineRule="auto"/>
    </w:pPr>
  </w:style>
  <w:style w:type="character" w:customStyle="1" w:styleId="BodyText2Char">
    <w:name w:val="Body Text 2 Char"/>
    <w:basedOn w:val="DefaultParagraphFont"/>
    <w:link w:val="BodyText2"/>
    <w:uiPriority w:val="99"/>
    <w:rsid w:val="00A62A24"/>
    <w:rPr>
      <w:rFonts w:ascii="Times New Roman" w:eastAsia="Times New Roman" w:hAnsi="Times New Roman" w:cs="Times New Roman"/>
      <w:sz w:val="24"/>
      <w:szCs w:val="24"/>
    </w:rPr>
  </w:style>
  <w:style w:type="paragraph" w:styleId="BodyText3">
    <w:name w:val="Body Text 3"/>
    <w:basedOn w:val="Normal"/>
    <w:link w:val="BodyText3Char"/>
    <w:uiPriority w:val="99"/>
    <w:rsid w:val="00A62A24"/>
    <w:pPr>
      <w:spacing w:after="120"/>
    </w:pPr>
    <w:rPr>
      <w:sz w:val="16"/>
      <w:szCs w:val="16"/>
    </w:rPr>
  </w:style>
  <w:style w:type="character" w:customStyle="1" w:styleId="BodyText3Char">
    <w:name w:val="Body Text 3 Char"/>
    <w:basedOn w:val="DefaultParagraphFont"/>
    <w:link w:val="BodyText3"/>
    <w:uiPriority w:val="99"/>
    <w:rsid w:val="00A62A24"/>
    <w:rPr>
      <w:rFonts w:ascii="Times New Roman" w:eastAsia="Times New Roman" w:hAnsi="Times New Roman" w:cs="Times New Roman"/>
      <w:sz w:val="16"/>
      <w:szCs w:val="16"/>
    </w:rPr>
  </w:style>
  <w:style w:type="paragraph" w:styleId="Header">
    <w:name w:val="header"/>
    <w:basedOn w:val="Normal"/>
    <w:link w:val="HeaderChar"/>
    <w:uiPriority w:val="99"/>
    <w:rsid w:val="00A62A24"/>
    <w:pPr>
      <w:tabs>
        <w:tab w:val="center" w:pos="4320"/>
        <w:tab w:val="right" w:pos="8640"/>
      </w:tabs>
    </w:pPr>
  </w:style>
  <w:style w:type="character" w:customStyle="1" w:styleId="HeaderChar">
    <w:name w:val="Header Char"/>
    <w:basedOn w:val="DefaultParagraphFont"/>
    <w:link w:val="Header"/>
    <w:uiPriority w:val="99"/>
    <w:rsid w:val="00A62A2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A62A24"/>
    <w:pPr>
      <w:numPr>
        <w:ilvl w:val="12"/>
      </w:numPr>
      <w:autoSpaceDE w:val="0"/>
      <w:autoSpaceDN w:val="0"/>
      <w:ind w:left="450"/>
      <w:jc w:val="both"/>
    </w:pPr>
    <w:rPr>
      <w:lang w:val="en-US"/>
    </w:rPr>
  </w:style>
  <w:style w:type="character" w:customStyle="1" w:styleId="BodyTextIndentChar">
    <w:name w:val="Body Text Indent Char"/>
    <w:basedOn w:val="DefaultParagraphFont"/>
    <w:link w:val="BodyTextIndent"/>
    <w:uiPriority w:val="99"/>
    <w:rsid w:val="00A62A24"/>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A62A24"/>
    <w:pPr>
      <w:autoSpaceDE w:val="0"/>
      <w:autoSpaceDN w:val="0"/>
      <w:ind w:left="1080"/>
      <w:jc w:val="both"/>
    </w:pPr>
    <w:rPr>
      <w:lang w:val="en-US"/>
    </w:rPr>
  </w:style>
  <w:style w:type="character" w:customStyle="1" w:styleId="BodyTextIndent3Char">
    <w:name w:val="Body Text Indent 3 Char"/>
    <w:basedOn w:val="DefaultParagraphFont"/>
    <w:link w:val="BodyTextIndent3"/>
    <w:uiPriority w:val="99"/>
    <w:rsid w:val="00A62A2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A62A24"/>
    <w:pPr>
      <w:autoSpaceDE w:val="0"/>
      <w:autoSpaceDN w:val="0"/>
      <w:ind w:left="1890" w:hanging="1890"/>
      <w:jc w:val="both"/>
    </w:pPr>
    <w:rPr>
      <w:rFonts w:ascii="Arial" w:hAnsi="Arial" w:cs="Arial"/>
      <w:lang w:val="en-US"/>
    </w:rPr>
  </w:style>
  <w:style w:type="character" w:customStyle="1" w:styleId="BodyTextIndent2Char">
    <w:name w:val="Body Text Indent 2 Char"/>
    <w:basedOn w:val="DefaultParagraphFont"/>
    <w:link w:val="BodyTextIndent2"/>
    <w:uiPriority w:val="99"/>
    <w:rsid w:val="00A62A24"/>
    <w:rPr>
      <w:rFonts w:ascii="Arial" w:eastAsia="Times New Roman" w:hAnsi="Arial" w:cs="Arial"/>
      <w:sz w:val="24"/>
      <w:szCs w:val="24"/>
      <w:lang w:val="en-US"/>
    </w:rPr>
  </w:style>
  <w:style w:type="paragraph" w:styleId="Title">
    <w:name w:val="Title"/>
    <w:basedOn w:val="Normal"/>
    <w:link w:val="TitleChar"/>
    <w:uiPriority w:val="99"/>
    <w:qFormat/>
    <w:rsid w:val="00A62A24"/>
    <w:pPr>
      <w:autoSpaceDE w:val="0"/>
      <w:autoSpaceDN w:val="0"/>
      <w:jc w:val="center"/>
    </w:pPr>
    <w:rPr>
      <w:rFonts w:ascii="Old English" w:hAnsi="Old English" w:cs="Old English"/>
      <w:sz w:val="36"/>
      <w:szCs w:val="36"/>
      <w:lang w:val="en-US"/>
    </w:rPr>
  </w:style>
  <w:style w:type="character" w:customStyle="1" w:styleId="TitleChar">
    <w:name w:val="Title Char"/>
    <w:basedOn w:val="DefaultParagraphFont"/>
    <w:link w:val="Title"/>
    <w:uiPriority w:val="99"/>
    <w:rsid w:val="00A62A24"/>
    <w:rPr>
      <w:rFonts w:ascii="Old English" w:eastAsia="Times New Roman" w:hAnsi="Old English" w:cs="Old English"/>
      <w:sz w:val="36"/>
      <w:szCs w:val="36"/>
      <w:lang w:val="en-US"/>
    </w:rPr>
  </w:style>
  <w:style w:type="paragraph" w:styleId="BalloonText">
    <w:name w:val="Balloon Text"/>
    <w:basedOn w:val="Normal"/>
    <w:link w:val="BalloonTextChar"/>
    <w:uiPriority w:val="99"/>
    <w:semiHidden/>
    <w:unhideWhenUsed/>
    <w:rsid w:val="00D17837"/>
    <w:rPr>
      <w:rFonts w:ascii="Tahoma" w:hAnsi="Tahoma" w:cs="Tahoma"/>
      <w:sz w:val="16"/>
      <w:szCs w:val="16"/>
    </w:rPr>
  </w:style>
  <w:style w:type="character" w:customStyle="1" w:styleId="BalloonTextChar">
    <w:name w:val="Balloon Text Char"/>
    <w:basedOn w:val="DefaultParagraphFont"/>
    <w:link w:val="BalloonText"/>
    <w:uiPriority w:val="99"/>
    <w:semiHidden/>
    <w:rsid w:val="00D178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A62A24"/>
    <w:pPr>
      <w:keepNext/>
      <w:spacing w:before="240" w:after="60"/>
      <w:jc w:val="center"/>
      <w:outlineLvl w:val="0"/>
    </w:pPr>
    <w:rPr>
      <w:rFonts w:ascii="Tahoma" w:hAnsi="Tahoma" w:cs="Tahoma"/>
      <w:b/>
      <w:bCs/>
      <w:kern w:val="32"/>
      <w:sz w:val="36"/>
      <w:szCs w:val="36"/>
    </w:rPr>
  </w:style>
  <w:style w:type="paragraph" w:styleId="Heading2">
    <w:name w:val="heading 2"/>
    <w:basedOn w:val="Normal"/>
    <w:next w:val="Normal"/>
    <w:link w:val="Heading2Char"/>
    <w:uiPriority w:val="99"/>
    <w:qFormat/>
    <w:rsid w:val="00A62A24"/>
    <w:pPr>
      <w:keepNext/>
      <w:numPr>
        <w:numId w:val="1"/>
      </w:numPr>
      <w:spacing w:before="240" w:after="60"/>
      <w:outlineLvl w:val="1"/>
    </w:pPr>
    <w:rPr>
      <w:rFonts w:ascii="Tahoma" w:hAnsi="Tahoma" w:cs="Tahoma"/>
      <w:b/>
      <w:bCs/>
      <w:sz w:val="28"/>
      <w:szCs w:val="28"/>
    </w:rPr>
  </w:style>
  <w:style w:type="paragraph" w:styleId="Heading3">
    <w:name w:val="heading 3"/>
    <w:basedOn w:val="Normal"/>
    <w:next w:val="Normal"/>
    <w:link w:val="Heading3Char"/>
    <w:uiPriority w:val="99"/>
    <w:qFormat/>
    <w:rsid w:val="00A62A24"/>
    <w:pPr>
      <w:keepNext/>
      <w:numPr>
        <w:numId w:val="2"/>
      </w:numPr>
      <w:spacing w:before="240" w:after="60"/>
      <w:outlineLvl w:val="2"/>
    </w:pPr>
    <w:rPr>
      <w:rFonts w:ascii="Tahoma" w:hAnsi="Tahoma" w:cs="Tahoma"/>
      <w:b/>
      <w:bCs/>
    </w:rPr>
  </w:style>
  <w:style w:type="paragraph" w:styleId="Heading4">
    <w:name w:val="heading 4"/>
    <w:basedOn w:val="Normal"/>
    <w:next w:val="Normal"/>
    <w:link w:val="Heading4Char"/>
    <w:uiPriority w:val="99"/>
    <w:qFormat/>
    <w:rsid w:val="00A62A24"/>
    <w:pPr>
      <w:keepNext/>
      <w:numPr>
        <w:numId w:val="24"/>
      </w:numPr>
      <w:spacing w:before="240" w:after="60"/>
      <w:outlineLvl w:val="3"/>
    </w:pPr>
    <w:rPr>
      <w:rFonts w:ascii="Tahoma" w:hAnsi="Tahoma" w:cs="Tahoma"/>
      <w:b/>
      <w:bCs/>
      <w:sz w:val="22"/>
      <w:szCs w:val="22"/>
    </w:rPr>
  </w:style>
  <w:style w:type="paragraph" w:styleId="Heading5">
    <w:name w:val="heading 5"/>
    <w:basedOn w:val="Normal"/>
    <w:next w:val="Normal"/>
    <w:link w:val="Heading5Char"/>
    <w:uiPriority w:val="99"/>
    <w:qFormat/>
    <w:rsid w:val="00A62A24"/>
    <w:pPr>
      <w:keepNext/>
      <w:autoSpaceDE w:val="0"/>
      <w:autoSpaceDN w:val="0"/>
      <w:jc w:val="center"/>
      <w:outlineLvl w:val="4"/>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2A24"/>
    <w:rPr>
      <w:rFonts w:ascii="Tahoma" w:eastAsia="Times New Roman" w:hAnsi="Tahoma" w:cs="Tahoma"/>
      <w:b/>
      <w:bCs/>
      <w:kern w:val="32"/>
      <w:sz w:val="36"/>
      <w:szCs w:val="36"/>
    </w:rPr>
  </w:style>
  <w:style w:type="character" w:customStyle="1" w:styleId="Heading2Char">
    <w:name w:val="Heading 2 Char"/>
    <w:basedOn w:val="DefaultParagraphFont"/>
    <w:link w:val="Heading2"/>
    <w:uiPriority w:val="99"/>
    <w:rsid w:val="00A62A24"/>
    <w:rPr>
      <w:rFonts w:ascii="Tahoma" w:eastAsia="Times New Roman" w:hAnsi="Tahoma" w:cs="Tahoma"/>
      <w:b/>
      <w:bCs/>
      <w:sz w:val="28"/>
      <w:szCs w:val="28"/>
    </w:rPr>
  </w:style>
  <w:style w:type="character" w:customStyle="1" w:styleId="Heading3Char">
    <w:name w:val="Heading 3 Char"/>
    <w:basedOn w:val="DefaultParagraphFont"/>
    <w:link w:val="Heading3"/>
    <w:uiPriority w:val="99"/>
    <w:rsid w:val="00A62A24"/>
    <w:rPr>
      <w:rFonts w:ascii="Tahoma" w:eastAsia="Times New Roman" w:hAnsi="Tahoma" w:cs="Tahoma"/>
      <w:b/>
      <w:bCs/>
      <w:sz w:val="24"/>
      <w:szCs w:val="24"/>
    </w:rPr>
  </w:style>
  <w:style w:type="character" w:customStyle="1" w:styleId="Heading4Char">
    <w:name w:val="Heading 4 Char"/>
    <w:basedOn w:val="DefaultParagraphFont"/>
    <w:link w:val="Heading4"/>
    <w:uiPriority w:val="99"/>
    <w:rsid w:val="00A62A24"/>
    <w:rPr>
      <w:rFonts w:ascii="Tahoma" w:eastAsia="Times New Roman" w:hAnsi="Tahoma" w:cs="Tahoma"/>
      <w:b/>
      <w:bCs/>
    </w:rPr>
  </w:style>
  <w:style w:type="character" w:customStyle="1" w:styleId="Heading5Char">
    <w:name w:val="Heading 5 Char"/>
    <w:basedOn w:val="DefaultParagraphFont"/>
    <w:link w:val="Heading5"/>
    <w:uiPriority w:val="99"/>
    <w:rsid w:val="00A62A24"/>
    <w:rPr>
      <w:rFonts w:ascii="Arial" w:eastAsia="Times New Roman" w:hAnsi="Arial" w:cs="Arial"/>
      <w:b/>
      <w:bCs/>
      <w:sz w:val="24"/>
      <w:szCs w:val="24"/>
      <w:lang w:val="en-US"/>
    </w:rPr>
  </w:style>
  <w:style w:type="paragraph" w:customStyle="1" w:styleId="Style3">
    <w:name w:val="Style3"/>
    <w:basedOn w:val="Style1"/>
    <w:uiPriority w:val="99"/>
    <w:rsid w:val="00A62A24"/>
  </w:style>
  <w:style w:type="paragraph" w:styleId="BodyText">
    <w:name w:val="Body Text"/>
    <w:basedOn w:val="Normal"/>
    <w:link w:val="BodyTextChar"/>
    <w:uiPriority w:val="99"/>
    <w:rsid w:val="00A62A24"/>
    <w:pPr>
      <w:autoSpaceDE w:val="0"/>
      <w:autoSpaceDN w:val="0"/>
      <w:spacing w:before="240" w:after="120"/>
      <w:ind w:firstLine="720"/>
      <w:jc w:val="both"/>
    </w:pPr>
    <w:rPr>
      <w:rFonts w:ascii="Tahoma" w:hAnsi="Tahoma" w:cs="Tahoma"/>
      <w:sz w:val="22"/>
      <w:szCs w:val="22"/>
      <w:lang w:val="en-US"/>
    </w:rPr>
  </w:style>
  <w:style w:type="character" w:customStyle="1" w:styleId="BodyTextChar">
    <w:name w:val="Body Text Char"/>
    <w:basedOn w:val="DefaultParagraphFont"/>
    <w:link w:val="BodyText"/>
    <w:uiPriority w:val="99"/>
    <w:rsid w:val="00A62A24"/>
    <w:rPr>
      <w:rFonts w:ascii="Tahoma" w:eastAsia="Times New Roman" w:hAnsi="Tahoma" w:cs="Tahoma"/>
      <w:lang w:val="en-US"/>
    </w:rPr>
  </w:style>
  <w:style w:type="paragraph" w:customStyle="1" w:styleId="Style1">
    <w:name w:val="Style1"/>
    <w:basedOn w:val="Normal"/>
    <w:uiPriority w:val="99"/>
    <w:rsid w:val="00A62A24"/>
    <w:pPr>
      <w:spacing w:before="120" w:after="60" w:line="360" w:lineRule="auto"/>
      <w:ind w:firstLine="720"/>
      <w:jc w:val="both"/>
    </w:pPr>
    <w:rPr>
      <w:rFonts w:ascii="Arial" w:hAnsi="Arial" w:cs="Arial"/>
      <w:lang w:val="en-US"/>
    </w:rPr>
  </w:style>
  <w:style w:type="paragraph" w:styleId="Footer">
    <w:name w:val="footer"/>
    <w:basedOn w:val="Normal"/>
    <w:link w:val="FooterChar"/>
    <w:uiPriority w:val="99"/>
    <w:rsid w:val="00A62A24"/>
    <w:pPr>
      <w:tabs>
        <w:tab w:val="center" w:pos="4320"/>
        <w:tab w:val="right" w:pos="8640"/>
      </w:tabs>
    </w:pPr>
  </w:style>
  <w:style w:type="character" w:customStyle="1" w:styleId="FooterChar">
    <w:name w:val="Footer Char"/>
    <w:basedOn w:val="DefaultParagraphFont"/>
    <w:link w:val="Footer"/>
    <w:uiPriority w:val="99"/>
    <w:rsid w:val="00A62A24"/>
    <w:rPr>
      <w:rFonts w:ascii="Times New Roman" w:eastAsia="Times New Roman" w:hAnsi="Times New Roman" w:cs="Times New Roman"/>
      <w:sz w:val="24"/>
      <w:szCs w:val="24"/>
    </w:rPr>
  </w:style>
  <w:style w:type="character" w:styleId="PageNumber">
    <w:name w:val="page number"/>
    <w:basedOn w:val="DefaultParagraphFont"/>
    <w:uiPriority w:val="99"/>
    <w:rsid w:val="00A62A24"/>
  </w:style>
  <w:style w:type="paragraph" w:styleId="Caption">
    <w:name w:val="caption"/>
    <w:basedOn w:val="Normal"/>
    <w:next w:val="Normal"/>
    <w:uiPriority w:val="99"/>
    <w:qFormat/>
    <w:rsid w:val="00A62A24"/>
    <w:pPr>
      <w:ind w:left="4320"/>
    </w:pPr>
    <w:rPr>
      <w:rFonts w:ascii="Arial" w:hAnsi="Arial" w:cs="Arial"/>
      <w:lang w:val="en-US"/>
    </w:rPr>
  </w:style>
  <w:style w:type="paragraph" w:styleId="TOC1">
    <w:name w:val="toc 1"/>
    <w:basedOn w:val="Normal"/>
    <w:next w:val="Normal"/>
    <w:autoRedefine/>
    <w:uiPriority w:val="99"/>
    <w:semiHidden/>
    <w:rsid w:val="00A62A24"/>
    <w:pPr>
      <w:ind w:left="720" w:hanging="720"/>
    </w:pPr>
    <w:rPr>
      <w:rFonts w:ascii="Arial Narrow" w:hAnsi="Arial Narrow" w:cs="Arial Narrow"/>
      <w:sz w:val="22"/>
      <w:szCs w:val="22"/>
    </w:rPr>
  </w:style>
  <w:style w:type="paragraph" w:styleId="TOC2">
    <w:name w:val="toc 2"/>
    <w:basedOn w:val="Normal"/>
    <w:next w:val="Normal"/>
    <w:autoRedefine/>
    <w:uiPriority w:val="99"/>
    <w:semiHidden/>
    <w:rsid w:val="00A62A24"/>
    <w:pPr>
      <w:tabs>
        <w:tab w:val="right" w:leader="dot" w:pos="8731"/>
      </w:tabs>
      <w:ind w:left="720" w:hanging="475"/>
    </w:pPr>
    <w:rPr>
      <w:rFonts w:ascii="Arial Narrow" w:hAnsi="Arial Narrow" w:cs="Arial Narrow"/>
      <w:sz w:val="22"/>
      <w:szCs w:val="22"/>
    </w:rPr>
  </w:style>
  <w:style w:type="paragraph" w:styleId="TOC3">
    <w:name w:val="toc 3"/>
    <w:basedOn w:val="Normal"/>
    <w:next w:val="Normal"/>
    <w:autoRedefine/>
    <w:uiPriority w:val="99"/>
    <w:semiHidden/>
    <w:rsid w:val="00A62A24"/>
    <w:pPr>
      <w:tabs>
        <w:tab w:val="right" w:leader="dot" w:pos="8731"/>
      </w:tabs>
      <w:ind w:left="900" w:hanging="425"/>
    </w:pPr>
    <w:rPr>
      <w:rFonts w:ascii="Arial Narrow" w:hAnsi="Arial Narrow" w:cs="Arial Narrow"/>
      <w:sz w:val="22"/>
      <w:szCs w:val="22"/>
    </w:rPr>
  </w:style>
  <w:style w:type="paragraph" w:styleId="TOC4">
    <w:name w:val="toc 4"/>
    <w:basedOn w:val="Normal"/>
    <w:next w:val="Normal"/>
    <w:autoRedefine/>
    <w:uiPriority w:val="99"/>
    <w:semiHidden/>
    <w:rsid w:val="00A62A24"/>
    <w:pPr>
      <w:ind w:left="1440" w:hanging="720"/>
    </w:pPr>
    <w:rPr>
      <w:rFonts w:ascii="Arial Narrow" w:hAnsi="Arial Narrow" w:cs="Arial Narrow"/>
      <w:sz w:val="22"/>
      <w:szCs w:val="22"/>
    </w:rPr>
  </w:style>
  <w:style w:type="character" w:styleId="Hyperlink">
    <w:name w:val="Hyperlink"/>
    <w:basedOn w:val="DefaultParagraphFont"/>
    <w:uiPriority w:val="99"/>
    <w:rsid w:val="00A62A24"/>
    <w:rPr>
      <w:color w:val="0000FF"/>
      <w:u w:val="single"/>
    </w:rPr>
  </w:style>
  <w:style w:type="paragraph" w:styleId="TOC5">
    <w:name w:val="toc 5"/>
    <w:basedOn w:val="Normal"/>
    <w:next w:val="Normal"/>
    <w:autoRedefine/>
    <w:uiPriority w:val="99"/>
    <w:semiHidden/>
    <w:rsid w:val="00A62A24"/>
    <w:pPr>
      <w:ind w:left="960"/>
    </w:pPr>
    <w:rPr>
      <w:lang w:val="en-US"/>
    </w:rPr>
  </w:style>
  <w:style w:type="paragraph" w:styleId="TOC6">
    <w:name w:val="toc 6"/>
    <w:basedOn w:val="Normal"/>
    <w:next w:val="Normal"/>
    <w:autoRedefine/>
    <w:uiPriority w:val="99"/>
    <w:semiHidden/>
    <w:rsid w:val="00A62A24"/>
    <w:pPr>
      <w:ind w:left="1200"/>
    </w:pPr>
    <w:rPr>
      <w:lang w:val="en-US"/>
    </w:rPr>
  </w:style>
  <w:style w:type="paragraph" w:styleId="TOC7">
    <w:name w:val="toc 7"/>
    <w:basedOn w:val="Normal"/>
    <w:next w:val="Normal"/>
    <w:autoRedefine/>
    <w:uiPriority w:val="99"/>
    <w:semiHidden/>
    <w:rsid w:val="00A62A24"/>
    <w:pPr>
      <w:ind w:left="1440"/>
    </w:pPr>
    <w:rPr>
      <w:lang w:val="en-US"/>
    </w:rPr>
  </w:style>
  <w:style w:type="paragraph" w:styleId="TOC8">
    <w:name w:val="toc 8"/>
    <w:basedOn w:val="Normal"/>
    <w:next w:val="Normal"/>
    <w:autoRedefine/>
    <w:uiPriority w:val="99"/>
    <w:semiHidden/>
    <w:rsid w:val="00A62A24"/>
    <w:pPr>
      <w:ind w:left="1680"/>
    </w:pPr>
    <w:rPr>
      <w:lang w:val="en-US"/>
    </w:rPr>
  </w:style>
  <w:style w:type="paragraph" w:styleId="TOC9">
    <w:name w:val="toc 9"/>
    <w:basedOn w:val="Normal"/>
    <w:next w:val="Normal"/>
    <w:autoRedefine/>
    <w:uiPriority w:val="99"/>
    <w:semiHidden/>
    <w:rsid w:val="00A62A24"/>
    <w:pPr>
      <w:ind w:left="1920"/>
    </w:pPr>
    <w:rPr>
      <w:lang w:val="en-US"/>
    </w:rPr>
  </w:style>
  <w:style w:type="paragraph" w:styleId="BodyText2">
    <w:name w:val="Body Text 2"/>
    <w:basedOn w:val="Normal"/>
    <w:link w:val="BodyText2Char"/>
    <w:uiPriority w:val="99"/>
    <w:rsid w:val="00A62A24"/>
    <w:pPr>
      <w:spacing w:after="120" w:line="480" w:lineRule="auto"/>
    </w:pPr>
  </w:style>
  <w:style w:type="character" w:customStyle="1" w:styleId="BodyText2Char">
    <w:name w:val="Body Text 2 Char"/>
    <w:basedOn w:val="DefaultParagraphFont"/>
    <w:link w:val="BodyText2"/>
    <w:uiPriority w:val="99"/>
    <w:rsid w:val="00A62A24"/>
    <w:rPr>
      <w:rFonts w:ascii="Times New Roman" w:eastAsia="Times New Roman" w:hAnsi="Times New Roman" w:cs="Times New Roman"/>
      <w:sz w:val="24"/>
      <w:szCs w:val="24"/>
    </w:rPr>
  </w:style>
  <w:style w:type="paragraph" w:styleId="BodyText3">
    <w:name w:val="Body Text 3"/>
    <w:basedOn w:val="Normal"/>
    <w:link w:val="BodyText3Char"/>
    <w:uiPriority w:val="99"/>
    <w:rsid w:val="00A62A24"/>
    <w:pPr>
      <w:spacing w:after="120"/>
    </w:pPr>
    <w:rPr>
      <w:sz w:val="16"/>
      <w:szCs w:val="16"/>
    </w:rPr>
  </w:style>
  <w:style w:type="character" w:customStyle="1" w:styleId="BodyText3Char">
    <w:name w:val="Body Text 3 Char"/>
    <w:basedOn w:val="DefaultParagraphFont"/>
    <w:link w:val="BodyText3"/>
    <w:uiPriority w:val="99"/>
    <w:rsid w:val="00A62A24"/>
    <w:rPr>
      <w:rFonts w:ascii="Times New Roman" w:eastAsia="Times New Roman" w:hAnsi="Times New Roman" w:cs="Times New Roman"/>
      <w:sz w:val="16"/>
      <w:szCs w:val="16"/>
    </w:rPr>
  </w:style>
  <w:style w:type="paragraph" w:styleId="Header">
    <w:name w:val="header"/>
    <w:basedOn w:val="Normal"/>
    <w:link w:val="HeaderChar"/>
    <w:uiPriority w:val="99"/>
    <w:rsid w:val="00A62A24"/>
    <w:pPr>
      <w:tabs>
        <w:tab w:val="center" w:pos="4320"/>
        <w:tab w:val="right" w:pos="8640"/>
      </w:tabs>
    </w:pPr>
  </w:style>
  <w:style w:type="character" w:customStyle="1" w:styleId="HeaderChar">
    <w:name w:val="Header Char"/>
    <w:basedOn w:val="DefaultParagraphFont"/>
    <w:link w:val="Header"/>
    <w:uiPriority w:val="99"/>
    <w:rsid w:val="00A62A2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A62A24"/>
    <w:pPr>
      <w:numPr>
        <w:ilvl w:val="12"/>
      </w:numPr>
      <w:autoSpaceDE w:val="0"/>
      <w:autoSpaceDN w:val="0"/>
      <w:ind w:left="450"/>
      <w:jc w:val="both"/>
    </w:pPr>
    <w:rPr>
      <w:lang w:val="en-US"/>
    </w:rPr>
  </w:style>
  <w:style w:type="character" w:customStyle="1" w:styleId="BodyTextIndentChar">
    <w:name w:val="Body Text Indent Char"/>
    <w:basedOn w:val="DefaultParagraphFont"/>
    <w:link w:val="BodyTextIndent"/>
    <w:uiPriority w:val="99"/>
    <w:rsid w:val="00A62A24"/>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A62A24"/>
    <w:pPr>
      <w:autoSpaceDE w:val="0"/>
      <w:autoSpaceDN w:val="0"/>
      <w:ind w:left="1080"/>
      <w:jc w:val="both"/>
    </w:pPr>
    <w:rPr>
      <w:lang w:val="en-US"/>
    </w:rPr>
  </w:style>
  <w:style w:type="character" w:customStyle="1" w:styleId="BodyTextIndent3Char">
    <w:name w:val="Body Text Indent 3 Char"/>
    <w:basedOn w:val="DefaultParagraphFont"/>
    <w:link w:val="BodyTextIndent3"/>
    <w:uiPriority w:val="99"/>
    <w:rsid w:val="00A62A2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A62A24"/>
    <w:pPr>
      <w:autoSpaceDE w:val="0"/>
      <w:autoSpaceDN w:val="0"/>
      <w:ind w:left="1890" w:hanging="1890"/>
      <w:jc w:val="both"/>
    </w:pPr>
    <w:rPr>
      <w:rFonts w:ascii="Arial" w:hAnsi="Arial" w:cs="Arial"/>
      <w:lang w:val="en-US"/>
    </w:rPr>
  </w:style>
  <w:style w:type="character" w:customStyle="1" w:styleId="BodyTextIndent2Char">
    <w:name w:val="Body Text Indent 2 Char"/>
    <w:basedOn w:val="DefaultParagraphFont"/>
    <w:link w:val="BodyTextIndent2"/>
    <w:uiPriority w:val="99"/>
    <w:rsid w:val="00A62A24"/>
    <w:rPr>
      <w:rFonts w:ascii="Arial" w:eastAsia="Times New Roman" w:hAnsi="Arial" w:cs="Arial"/>
      <w:sz w:val="24"/>
      <w:szCs w:val="24"/>
      <w:lang w:val="en-US"/>
    </w:rPr>
  </w:style>
  <w:style w:type="paragraph" w:styleId="Title">
    <w:name w:val="Title"/>
    <w:basedOn w:val="Normal"/>
    <w:link w:val="TitleChar"/>
    <w:uiPriority w:val="99"/>
    <w:qFormat/>
    <w:rsid w:val="00A62A24"/>
    <w:pPr>
      <w:autoSpaceDE w:val="0"/>
      <w:autoSpaceDN w:val="0"/>
      <w:jc w:val="center"/>
    </w:pPr>
    <w:rPr>
      <w:rFonts w:ascii="Old English" w:hAnsi="Old English" w:cs="Old English"/>
      <w:sz w:val="36"/>
      <w:szCs w:val="36"/>
      <w:lang w:val="en-US"/>
    </w:rPr>
  </w:style>
  <w:style w:type="character" w:customStyle="1" w:styleId="TitleChar">
    <w:name w:val="Title Char"/>
    <w:basedOn w:val="DefaultParagraphFont"/>
    <w:link w:val="Title"/>
    <w:uiPriority w:val="99"/>
    <w:rsid w:val="00A62A24"/>
    <w:rPr>
      <w:rFonts w:ascii="Old English" w:eastAsia="Times New Roman" w:hAnsi="Old English" w:cs="Old English"/>
      <w:sz w:val="36"/>
      <w:szCs w:val="36"/>
      <w:lang w:val="en-US"/>
    </w:rPr>
  </w:style>
  <w:style w:type="paragraph" w:styleId="BalloonText">
    <w:name w:val="Balloon Text"/>
    <w:basedOn w:val="Normal"/>
    <w:link w:val="BalloonTextChar"/>
    <w:uiPriority w:val="99"/>
    <w:semiHidden/>
    <w:unhideWhenUsed/>
    <w:rsid w:val="00D17837"/>
    <w:rPr>
      <w:rFonts w:ascii="Tahoma" w:hAnsi="Tahoma" w:cs="Tahoma"/>
      <w:sz w:val="16"/>
      <w:szCs w:val="16"/>
    </w:rPr>
  </w:style>
  <w:style w:type="character" w:customStyle="1" w:styleId="BalloonTextChar">
    <w:name w:val="Balloon Text Char"/>
    <w:basedOn w:val="DefaultParagraphFont"/>
    <w:link w:val="BalloonText"/>
    <w:uiPriority w:val="99"/>
    <w:semiHidden/>
    <w:rsid w:val="00D178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58B6D-2EE7-4588-BC04-77B976EC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27</Pages>
  <Words>8204</Words>
  <Characters>46768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fkes</Company>
  <LinksUpToDate>false</LinksUpToDate>
  <CharactersWithSpaces>54863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 komp</dc:creator>
  <cp:lastModifiedBy>sony</cp:lastModifiedBy>
  <cp:revision>13</cp:revision>
  <cp:lastPrinted>2015-11-25T04:48:00Z</cp:lastPrinted>
  <dcterms:created xsi:type="dcterms:W3CDTF">2015-11-25T05:10:00Z</dcterms:created>
  <dcterms:modified xsi:type="dcterms:W3CDTF">2016-12-06T04:17:00Z</dcterms:modified>
</cp:coreProperties>
</file>