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DC" w:rsidRPr="00140EDC" w:rsidRDefault="00140EDC" w:rsidP="00140EDC">
      <w:pPr>
        <w:shd w:val="clear" w:color="auto" w:fill="F0F0F0"/>
        <w:spacing w:after="144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140EDC">
        <w:rPr>
          <w:rFonts w:ascii="Arial" w:eastAsia="Times New Roman" w:hAnsi="Arial" w:cs="Arial"/>
          <w:b/>
          <w:bCs/>
          <w:color w:val="333333"/>
          <w:sz w:val="32"/>
          <w:szCs w:val="32"/>
        </w:rPr>
        <w:t>Monas National Monument </w:t>
      </w:r>
    </w:p>
    <w:p w:rsidR="00140EDC" w:rsidRPr="00140EDC" w:rsidRDefault="00140EDC" w:rsidP="00140EDC">
      <w:pPr>
        <w:rPr>
          <w:rFonts w:ascii="Times New Roman" w:eastAsia="Times New Roman" w:hAnsi="Times New Roman" w:cs="Times New Roman"/>
        </w:rPr>
      </w:pPr>
      <w:r w:rsidRPr="00140EDC">
        <w:rPr>
          <w:rFonts w:ascii="Arial" w:eastAsia="Times New Roman" w:hAnsi="Arial" w:cs="Arial"/>
          <w:color w:val="333333"/>
          <w:sz w:val="23"/>
          <w:szCs w:val="23"/>
          <w:shd w:val="clear" w:color="auto" w:fill="F0F0F0"/>
        </w:rPr>
        <w:t> Monas National Monument is a 132-meter tower in the center of Merdeka Square, Central Jakarta, Indonesia Jakarta, is the capital of the state. It symbolizes the struggle for Indonesian independence of our country.</w:t>
      </w:r>
      <w:r w:rsidRPr="00140ED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40ED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40EDC">
        <w:rPr>
          <w:rFonts w:ascii="Arial" w:eastAsia="Times New Roman" w:hAnsi="Arial" w:cs="Arial"/>
          <w:color w:val="333333"/>
          <w:sz w:val="23"/>
          <w:szCs w:val="23"/>
          <w:shd w:val="clear" w:color="auto" w:fill="F0F0F0"/>
        </w:rPr>
        <w:t xml:space="preserve"> The monument consists of a 117.7 m obelisk on a 45m square platform at a height of 17 m. Towering monument symbolizes the philosophy of </w:t>
      </w:r>
      <w:proofErr w:type="spellStart"/>
      <w:r w:rsidRPr="00140EDC">
        <w:rPr>
          <w:rFonts w:ascii="Arial" w:eastAsia="Times New Roman" w:hAnsi="Arial" w:cs="Arial"/>
          <w:color w:val="333333"/>
          <w:sz w:val="23"/>
          <w:szCs w:val="23"/>
          <w:shd w:val="clear" w:color="auto" w:fill="F0F0F0"/>
        </w:rPr>
        <w:t>Lingga</w:t>
      </w:r>
      <w:proofErr w:type="spellEnd"/>
      <w:r w:rsidRPr="00140EDC">
        <w:rPr>
          <w:rFonts w:ascii="Arial" w:eastAsia="Times New Roman" w:hAnsi="Arial" w:cs="Arial"/>
          <w:color w:val="333333"/>
          <w:sz w:val="23"/>
          <w:szCs w:val="23"/>
          <w:shd w:val="clear" w:color="auto" w:fill="F0F0F0"/>
        </w:rPr>
        <w:t xml:space="preserve"> and Yoni. Resembles a phallus, or pestle mortar pestle and Yoni resembles rice or mortar, two important things in the tradition of Indonesian agriculture.</w:t>
      </w:r>
      <w:r w:rsidRPr="00140ED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40EDC">
        <w:rPr>
          <w:rFonts w:ascii="Arial" w:eastAsia="Times New Roman" w:hAnsi="Arial" w:cs="Arial"/>
          <w:color w:val="333333"/>
          <w:sz w:val="23"/>
          <w:szCs w:val="23"/>
        </w:rPr>
        <w:br/>
      </w:r>
      <w:r w:rsidRPr="00140EDC">
        <w:rPr>
          <w:rFonts w:ascii="Arial" w:eastAsia="Times New Roman" w:hAnsi="Arial" w:cs="Arial"/>
          <w:color w:val="333333"/>
          <w:sz w:val="23"/>
          <w:szCs w:val="23"/>
          <w:shd w:val="clear" w:color="auto" w:fill="F0F0F0"/>
        </w:rPr>
        <w:t> Construction began in 1961 under the direction of President Sukarno, the first president of the us and the monument was opened to the public in 1975. It is topped by a flame covered with gold foil, and now the monument calls.</w:t>
      </w:r>
    </w:p>
    <w:p w:rsidR="0054555E" w:rsidRDefault="00140EDC">
      <w:bookmarkStart w:id="0" w:name="_GoBack"/>
      <w:bookmarkEnd w:id="0"/>
    </w:p>
    <w:sectPr w:rsidR="0054555E" w:rsidSect="007E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DC"/>
    <w:rsid w:val="00140EDC"/>
    <w:rsid w:val="007E07A1"/>
    <w:rsid w:val="008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81C24"/>
  <w15:chartTrackingRefBased/>
  <w15:docId w15:val="{AE80DDCD-A850-D745-BB96-21B7F578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ED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0EDC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1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2019-06-29T02:20:00Z</dcterms:created>
  <dcterms:modified xsi:type="dcterms:W3CDTF">2019-06-29T02:20:00Z</dcterms:modified>
</cp:coreProperties>
</file>