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A13" w:rsidRPr="00465A6F" w:rsidRDefault="00925A13" w:rsidP="00925A13">
      <w:pPr>
        <w:spacing w:before="0"/>
        <w:ind w:left="0"/>
        <w:jc w:val="center"/>
        <w:rPr>
          <w:rFonts w:ascii="Times New Roman" w:hAnsi="Times New Roman" w:cs="Times New Roman"/>
          <w:b/>
          <w:sz w:val="24"/>
          <w:szCs w:val="18"/>
        </w:rPr>
      </w:pPr>
      <w:bookmarkStart w:id="0" w:name="_GoBack"/>
      <w:bookmarkEnd w:id="0"/>
      <w:r w:rsidRPr="00465A6F">
        <w:rPr>
          <w:rFonts w:ascii="Times New Roman" w:hAnsi="Times New Roman" w:cs="Times New Roman"/>
          <w:b/>
          <w:sz w:val="24"/>
          <w:szCs w:val="18"/>
        </w:rPr>
        <w:t xml:space="preserve">PERANCANGAN MODEL DISTRIBUSI KOMODITAS PADI </w:t>
      </w:r>
    </w:p>
    <w:p w:rsidR="00925A13" w:rsidRPr="00465A6F" w:rsidRDefault="00925A13" w:rsidP="00925A13">
      <w:pPr>
        <w:spacing w:before="0"/>
        <w:ind w:left="0"/>
        <w:jc w:val="center"/>
        <w:rPr>
          <w:rFonts w:ascii="Times New Roman" w:hAnsi="Times New Roman" w:cs="Times New Roman"/>
          <w:b/>
          <w:sz w:val="24"/>
          <w:szCs w:val="18"/>
        </w:rPr>
      </w:pPr>
      <w:r w:rsidRPr="00465A6F">
        <w:rPr>
          <w:rFonts w:ascii="Times New Roman" w:hAnsi="Times New Roman" w:cs="Times New Roman"/>
          <w:b/>
          <w:sz w:val="24"/>
          <w:szCs w:val="18"/>
        </w:rPr>
        <w:t xml:space="preserve">PASKA-PANEN BERBASIS </w:t>
      </w:r>
      <w:r w:rsidRPr="00FE71ED">
        <w:rPr>
          <w:rFonts w:ascii="Times New Roman" w:hAnsi="Times New Roman" w:cs="Times New Roman"/>
          <w:b/>
          <w:i/>
          <w:sz w:val="24"/>
          <w:szCs w:val="18"/>
        </w:rPr>
        <w:t>SUPPLY CHAIN MANAGEMENT</w:t>
      </w:r>
      <w:r w:rsidRPr="00465A6F">
        <w:rPr>
          <w:rFonts w:ascii="Times New Roman" w:hAnsi="Times New Roman" w:cs="Times New Roman"/>
          <w:b/>
          <w:sz w:val="24"/>
          <w:szCs w:val="18"/>
        </w:rPr>
        <w:t xml:space="preserve"> </w:t>
      </w:r>
    </w:p>
    <w:p w:rsidR="00925A13" w:rsidRPr="00465A6F" w:rsidRDefault="00925A13" w:rsidP="00925A13">
      <w:pPr>
        <w:spacing w:before="0"/>
        <w:ind w:left="0"/>
        <w:jc w:val="center"/>
        <w:rPr>
          <w:rFonts w:ascii="Times New Roman" w:hAnsi="Times New Roman" w:cs="Times New Roman"/>
          <w:b/>
          <w:sz w:val="24"/>
          <w:szCs w:val="18"/>
        </w:rPr>
      </w:pPr>
      <w:r w:rsidRPr="00465A6F">
        <w:rPr>
          <w:rFonts w:ascii="Times New Roman" w:hAnsi="Times New Roman" w:cs="Times New Roman"/>
          <w:b/>
          <w:sz w:val="24"/>
          <w:szCs w:val="18"/>
        </w:rPr>
        <w:t>(Studi Kasus Sistem SAPA Sukabumi)</w:t>
      </w:r>
    </w:p>
    <w:p w:rsidR="00925A13" w:rsidRPr="00925A13" w:rsidRDefault="00925A13" w:rsidP="00925A13">
      <w:pPr>
        <w:spacing w:before="0"/>
        <w:ind w:left="0"/>
        <w:jc w:val="center"/>
        <w:rPr>
          <w:rFonts w:ascii="Times New Roman" w:hAnsi="Times New Roman" w:cs="Times New Roman"/>
          <w:sz w:val="18"/>
          <w:szCs w:val="18"/>
        </w:rPr>
      </w:pPr>
    </w:p>
    <w:p w:rsidR="00925A13" w:rsidRPr="00925A13" w:rsidRDefault="00925A13" w:rsidP="00925A13">
      <w:pPr>
        <w:spacing w:before="0"/>
        <w:ind w:left="0"/>
        <w:jc w:val="center"/>
        <w:rPr>
          <w:rFonts w:ascii="Times New Roman" w:hAnsi="Times New Roman" w:cs="Times New Roman"/>
          <w:b/>
          <w:sz w:val="18"/>
          <w:szCs w:val="18"/>
        </w:rPr>
      </w:pPr>
      <w:r w:rsidRPr="00925A13">
        <w:rPr>
          <w:rFonts w:ascii="Times New Roman" w:hAnsi="Times New Roman" w:cs="Times New Roman"/>
          <w:b/>
          <w:sz w:val="18"/>
          <w:szCs w:val="18"/>
        </w:rPr>
        <w:t xml:space="preserve">Didiek Sri Wiyono </w:t>
      </w:r>
      <w:r w:rsidRPr="00432AC6">
        <w:rPr>
          <w:rFonts w:ascii="Times New Roman" w:hAnsi="Times New Roman" w:cs="Times New Roman"/>
          <w:b/>
          <w:sz w:val="18"/>
          <w:szCs w:val="18"/>
          <w:vertAlign w:val="superscript"/>
        </w:rPr>
        <w:t>1)</w:t>
      </w:r>
      <w:r w:rsidRPr="00925A13">
        <w:rPr>
          <w:rFonts w:ascii="Times New Roman" w:hAnsi="Times New Roman" w:cs="Times New Roman"/>
          <w:b/>
          <w:sz w:val="18"/>
          <w:szCs w:val="18"/>
        </w:rPr>
        <w:t xml:space="preserve"> dan Wahyudi Sutopo 2)</w:t>
      </w:r>
    </w:p>
    <w:p w:rsidR="00925A13" w:rsidRPr="00FE71ED" w:rsidRDefault="00925A13" w:rsidP="00925A13">
      <w:pPr>
        <w:spacing w:before="0"/>
        <w:ind w:left="0"/>
        <w:jc w:val="center"/>
        <w:rPr>
          <w:rFonts w:ascii="Times New Roman" w:hAnsi="Times New Roman" w:cs="Times New Roman"/>
          <w:i/>
          <w:sz w:val="18"/>
          <w:szCs w:val="18"/>
        </w:rPr>
      </w:pPr>
      <w:r w:rsidRPr="00432AC6">
        <w:rPr>
          <w:rFonts w:ascii="Times New Roman" w:hAnsi="Times New Roman" w:cs="Times New Roman"/>
          <w:sz w:val="18"/>
          <w:szCs w:val="18"/>
          <w:vertAlign w:val="superscript"/>
        </w:rPr>
        <w:t>1)</w:t>
      </w:r>
      <w:r w:rsidRPr="00FE71ED">
        <w:rPr>
          <w:rFonts w:ascii="Times New Roman" w:hAnsi="Times New Roman" w:cs="Times New Roman"/>
          <w:i/>
          <w:sz w:val="18"/>
          <w:szCs w:val="18"/>
        </w:rPr>
        <w:t xml:space="preserve">Wireless Network and Mobile Application Research Group </w:t>
      </w:r>
    </w:p>
    <w:p w:rsidR="00925A13" w:rsidRPr="00925A13" w:rsidRDefault="00925A13" w:rsidP="00925A13">
      <w:pPr>
        <w:spacing w:before="0"/>
        <w:ind w:left="0"/>
        <w:jc w:val="center"/>
        <w:rPr>
          <w:rFonts w:ascii="Times New Roman" w:hAnsi="Times New Roman" w:cs="Times New Roman"/>
          <w:sz w:val="18"/>
          <w:szCs w:val="18"/>
        </w:rPr>
      </w:pPr>
      <w:r w:rsidRPr="00432AC6">
        <w:rPr>
          <w:rFonts w:ascii="Times New Roman" w:hAnsi="Times New Roman" w:cs="Times New Roman"/>
          <w:sz w:val="18"/>
          <w:szCs w:val="18"/>
          <w:vertAlign w:val="superscript"/>
        </w:rPr>
        <w:t>2)</w:t>
      </w:r>
      <w:r w:rsidRPr="00925A13">
        <w:rPr>
          <w:rFonts w:ascii="Times New Roman" w:hAnsi="Times New Roman" w:cs="Times New Roman"/>
          <w:sz w:val="18"/>
          <w:szCs w:val="18"/>
        </w:rPr>
        <w:t xml:space="preserve"> Laboratorium Sistem Logistik dan Bisnis </w:t>
      </w:r>
    </w:p>
    <w:p w:rsidR="00925A13" w:rsidRPr="00925A13" w:rsidRDefault="00FE71ED" w:rsidP="00925A13">
      <w:pPr>
        <w:spacing w:before="0"/>
        <w:ind w:left="0"/>
        <w:jc w:val="center"/>
        <w:rPr>
          <w:rFonts w:ascii="Times New Roman" w:hAnsi="Times New Roman" w:cs="Times New Roman"/>
          <w:sz w:val="18"/>
          <w:szCs w:val="18"/>
        </w:rPr>
      </w:pPr>
      <w:r w:rsidRPr="00432AC6">
        <w:rPr>
          <w:rFonts w:ascii="Times New Roman" w:hAnsi="Times New Roman" w:cs="Times New Roman"/>
          <w:sz w:val="18"/>
          <w:szCs w:val="18"/>
          <w:vertAlign w:val="superscript"/>
        </w:rPr>
        <w:t>1)</w:t>
      </w:r>
      <w:r w:rsidR="00925A13" w:rsidRPr="00925A13">
        <w:rPr>
          <w:rFonts w:ascii="Times New Roman" w:hAnsi="Times New Roman" w:cs="Times New Roman"/>
          <w:sz w:val="18"/>
          <w:szCs w:val="18"/>
        </w:rPr>
        <w:t xml:space="preserve">Jurusan Ilmu Komputer, FMIPA, </w:t>
      </w:r>
      <w:r w:rsidRPr="00432AC6">
        <w:rPr>
          <w:rFonts w:ascii="Times New Roman" w:hAnsi="Times New Roman" w:cs="Times New Roman"/>
          <w:sz w:val="18"/>
          <w:szCs w:val="18"/>
          <w:vertAlign w:val="superscript"/>
        </w:rPr>
        <w:t>2)</w:t>
      </w:r>
      <w:r w:rsidR="00925A13" w:rsidRPr="00925A13">
        <w:rPr>
          <w:rFonts w:ascii="Times New Roman" w:hAnsi="Times New Roman" w:cs="Times New Roman"/>
          <w:sz w:val="18"/>
          <w:szCs w:val="18"/>
        </w:rPr>
        <w:t xml:space="preserve">Jurusan Teknik Industri, Fakultas Teknik, </w:t>
      </w:r>
    </w:p>
    <w:p w:rsidR="00925A13" w:rsidRPr="00925A13" w:rsidRDefault="00925A13" w:rsidP="00925A13">
      <w:pPr>
        <w:spacing w:before="0"/>
        <w:ind w:left="0"/>
        <w:jc w:val="center"/>
        <w:rPr>
          <w:rFonts w:ascii="Times New Roman" w:hAnsi="Times New Roman" w:cs="Times New Roman"/>
          <w:sz w:val="18"/>
          <w:szCs w:val="18"/>
        </w:rPr>
      </w:pPr>
      <w:r w:rsidRPr="00925A13">
        <w:rPr>
          <w:rFonts w:ascii="Times New Roman" w:hAnsi="Times New Roman" w:cs="Times New Roman"/>
          <w:sz w:val="18"/>
          <w:szCs w:val="18"/>
        </w:rPr>
        <w:t xml:space="preserve">Universitas Sebelas Maret, </w:t>
      </w:r>
    </w:p>
    <w:p w:rsidR="00925A13" w:rsidRPr="00925A13" w:rsidRDefault="00925A13" w:rsidP="00925A13">
      <w:pPr>
        <w:spacing w:before="0"/>
        <w:ind w:left="0"/>
        <w:jc w:val="center"/>
        <w:rPr>
          <w:rFonts w:ascii="Times New Roman" w:hAnsi="Times New Roman" w:cs="Times New Roman"/>
          <w:sz w:val="18"/>
          <w:szCs w:val="18"/>
        </w:rPr>
      </w:pPr>
      <w:r w:rsidRPr="00925A13">
        <w:rPr>
          <w:rFonts w:ascii="Times New Roman" w:hAnsi="Times New Roman" w:cs="Times New Roman"/>
          <w:sz w:val="18"/>
          <w:szCs w:val="18"/>
        </w:rPr>
        <w:t>Jl. Ir Sutami 36 A Surakarta, 57126,</w:t>
      </w:r>
    </w:p>
    <w:p w:rsidR="00925A13" w:rsidRPr="00925A13" w:rsidRDefault="00925A13" w:rsidP="00925A13">
      <w:pPr>
        <w:spacing w:before="0"/>
        <w:ind w:left="0"/>
        <w:jc w:val="center"/>
        <w:rPr>
          <w:rFonts w:ascii="Times New Roman" w:hAnsi="Times New Roman" w:cs="Times New Roman"/>
          <w:sz w:val="18"/>
          <w:szCs w:val="18"/>
        </w:rPr>
      </w:pPr>
      <w:r w:rsidRPr="00925A13">
        <w:rPr>
          <w:rFonts w:ascii="Times New Roman" w:hAnsi="Times New Roman" w:cs="Times New Roman"/>
          <w:sz w:val="18"/>
          <w:szCs w:val="18"/>
        </w:rPr>
        <w:t xml:space="preserve">E-mail : </w:t>
      </w:r>
      <w:r w:rsidR="00432AC6" w:rsidRPr="00432AC6">
        <w:rPr>
          <w:rFonts w:ascii="Times New Roman" w:hAnsi="Times New Roman" w:cs="Times New Roman"/>
          <w:sz w:val="18"/>
          <w:szCs w:val="18"/>
          <w:vertAlign w:val="superscript"/>
        </w:rPr>
        <w:t>1)</w:t>
      </w:r>
      <w:r w:rsidRPr="00925A13">
        <w:rPr>
          <w:rFonts w:ascii="Times New Roman" w:hAnsi="Times New Roman" w:cs="Times New Roman"/>
          <w:sz w:val="18"/>
          <w:szCs w:val="18"/>
        </w:rPr>
        <w:t xml:space="preserve">didieksw@uns.ac.id, dan didiek_sw@yahoo.com, </w:t>
      </w:r>
      <w:r w:rsidR="00432AC6" w:rsidRPr="00432AC6">
        <w:rPr>
          <w:rFonts w:ascii="Times New Roman" w:hAnsi="Times New Roman" w:cs="Times New Roman"/>
          <w:sz w:val="18"/>
          <w:szCs w:val="18"/>
          <w:vertAlign w:val="superscript"/>
        </w:rPr>
        <w:t>2)</w:t>
      </w:r>
      <w:r w:rsidR="00432AC6" w:rsidRPr="00925A13">
        <w:rPr>
          <w:rFonts w:ascii="Times New Roman" w:hAnsi="Times New Roman" w:cs="Times New Roman"/>
          <w:sz w:val="18"/>
          <w:szCs w:val="18"/>
        </w:rPr>
        <w:t xml:space="preserve"> </w:t>
      </w:r>
      <w:r w:rsidRPr="00925A13">
        <w:rPr>
          <w:rFonts w:ascii="Times New Roman" w:hAnsi="Times New Roman" w:cs="Times New Roman"/>
          <w:sz w:val="18"/>
          <w:szCs w:val="18"/>
        </w:rPr>
        <w:t>sutopo@uns.ac.id dan</w:t>
      </w:r>
    </w:p>
    <w:p w:rsidR="00925A13" w:rsidRDefault="00925A13" w:rsidP="00925A13">
      <w:pPr>
        <w:spacing w:before="0"/>
        <w:ind w:left="0"/>
        <w:jc w:val="center"/>
        <w:rPr>
          <w:rFonts w:ascii="Times New Roman" w:hAnsi="Times New Roman" w:cs="Times New Roman"/>
          <w:sz w:val="18"/>
          <w:szCs w:val="18"/>
        </w:rPr>
      </w:pPr>
      <w:r w:rsidRPr="00925A13">
        <w:rPr>
          <w:rFonts w:ascii="Times New Roman" w:hAnsi="Times New Roman" w:cs="Times New Roman"/>
          <w:sz w:val="18"/>
          <w:szCs w:val="18"/>
        </w:rPr>
        <w:t xml:space="preserve"> </w:t>
      </w:r>
      <w:hyperlink r:id="rId6" w:history="1">
        <w:r w:rsidRPr="00925A13">
          <w:rPr>
            <w:rStyle w:val="Hyperlink"/>
            <w:rFonts w:ascii="Times New Roman" w:hAnsi="Times New Roman" w:cs="Times New Roman"/>
            <w:sz w:val="18"/>
            <w:szCs w:val="18"/>
          </w:rPr>
          <w:t>wahyudisutopo@yahoo.com</w:t>
        </w:r>
      </w:hyperlink>
    </w:p>
    <w:p w:rsidR="00465A6F" w:rsidRPr="00925A13" w:rsidRDefault="00465A6F" w:rsidP="00925A13">
      <w:pPr>
        <w:spacing w:before="0"/>
        <w:ind w:left="0"/>
        <w:jc w:val="center"/>
        <w:rPr>
          <w:rFonts w:ascii="Times New Roman" w:hAnsi="Times New Roman" w:cs="Times New Roman"/>
          <w:sz w:val="18"/>
          <w:szCs w:val="18"/>
        </w:rPr>
      </w:pPr>
    </w:p>
    <w:p w:rsidR="00925A13" w:rsidRPr="00925A13" w:rsidRDefault="00925A13" w:rsidP="00925A13">
      <w:pPr>
        <w:spacing w:before="0"/>
        <w:ind w:left="0"/>
        <w:rPr>
          <w:rFonts w:ascii="Times New Roman" w:hAnsi="Times New Roman" w:cs="Times New Roman"/>
          <w:b/>
          <w:sz w:val="18"/>
          <w:szCs w:val="18"/>
        </w:rPr>
      </w:pPr>
      <w:r w:rsidRPr="00925A13">
        <w:rPr>
          <w:rFonts w:ascii="Times New Roman" w:hAnsi="Times New Roman" w:cs="Times New Roman"/>
          <w:b/>
          <w:sz w:val="18"/>
          <w:szCs w:val="18"/>
        </w:rPr>
        <w:t xml:space="preserve">Abstrak </w:t>
      </w:r>
    </w:p>
    <w:p w:rsidR="00925A13" w:rsidRPr="00925A13" w:rsidRDefault="00925A13" w:rsidP="00925A13">
      <w:pPr>
        <w:spacing w:before="0"/>
        <w:ind w:left="0"/>
        <w:rPr>
          <w:rFonts w:ascii="Times New Roman" w:hAnsi="Times New Roman" w:cs="Times New Roman"/>
          <w:sz w:val="18"/>
          <w:szCs w:val="18"/>
        </w:rPr>
      </w:pPr>
      <w:r w:rsidRPr="00925A13">
        <w:rPr>
          <w:rFonts w:ascii="Times New Roman" w:hAnsi="Times New Roman" w:cs="Times New Roman"/>
          <w:sz w:val="18"/>
          <w:szCs w:val="18"/>
        </w:rPr>
        <w:t xml:space="preserve">Ditinjau dari kajian </w:t>
      </w:r>
      <w:r w:rsidRPr="00FE71ED">
        <w:rPr>
          <w:rFonts w:ascii="Times New Roman" w:hAnsi="Times New Roman" w:cs="Times New Roman"/>
          <w:i/>
          <w:sz w:val="18"/>
          <w:szCs w:val="18"/>
        </w:rPr>
        <w:t>Supply Chain Management</w:t>
      </w:r>
      <w:r w:rsidRPr="00925A13">
        <w:rPr>
          <w:rFonts w:ascii="Times New Roman" w:hAnsi="Times New Roman" w:cs="Times New Roman"/>
          <w:sz w:val="18"/>
          <w:szCs w:val="18"/>
        </w:rPr>
        <w:t xml:space="preserve"> (SCM), </w:t>
      </w:r>
      <w:r w:rsidRPr="00FE71ED">
        <w:rPr>
          <w:rFonts w:ascii="Times New Roman" w:hAnsi="Times New Roman" w:cs="Times New Roman"/>
          <w:color w:val="C00000"/>
          <w:sz w:val="18"/>
          <w:szCs w:val="18"/>
        </w:rPr>
        <w:t>salah satu akar masalah pada bisnis komoditas padi paska-panen adalah masalah distribusi.</w:t>
      </w:r>
      <w:r w:rsidRPr="00925A13">
        <w:rPr>
          <w:rFonts w:ascii="Times New Roman" w:hAnsi="Times New Roman" w:cs="Times New Roman"/>
          <w:sz w:val="18"/>
          <w:szCs w:val="18"/>
        </w:rPr>
        <w:t xml:space="preserve"> Rendahnya tingkat </w:t>
      </w:r>
      <w:r w:rsidRPr="00817DA1">
        <w:rPr>
          <w:rFonts w:ascii="Times New Roman" w:hAnsi="Times New Roman" w:cs="Times New Roman"/>
          <w:color w:val="C00000"/>
          <w:sz w:val="18"/>
          <w:szCs w:val="18"/>
        </w:rPr>
        <w:t xml:space="preserve">aksesibilitas informasi </w:t>
      </w:r>
      <w:r w:rsidRPr="00AC0793">
        <w:rPr>
          <w:rFonts w:ascii="Times New Roman" w:hAnsi="Times New Roman" w:cs="Times New Roman"/>
          <w:sz w:val="18"/>
          <w:szCs w:val="18"/>
        </w:rPr>
        <w:t xml:space="preserve">ketersediaan komoditas </w:t>
      </w:r>
      <w:r w:rsidRPr="00925A13">
        <w:rPr>
          <w:rFonts w:ascii="Times New Roman" w:hAnsi="Times New Roman" w:cs="Times New Roman"/>
          <w:sz w:val="18"/>
          <w:szCs w:val="18"/>
        </w:rPr>
        <w:t xml:space="preserve">bagi para </w:t>
      </w:r>
      <w:r w:rsidRPr="00FE71ED">
        <w:rPr>
          <w:rFonts w:ascii="Times New Roman" w:hAnsi="Times New Roman" w:cs="Times New Roman"/>
          <w:i/>
          <w:sz w:val="18"/>
          <w:szCs w:val="18"/>
        </w:rPr>
        <w:t xml:space="preserve">stakeholder </w:t>
      </w:r>
      <w:r w:rsidRPr="00925A13">
        <w:rPr>
          <w:rFonts w:ascii="Times New Roman" w:hAnsi="Times New Roman" w:cs="Times New Roman"/>
          <w:sz w:val="18"/>
          <w:szCs w:val="18"/>
        </w:rPr>
        <w:t xml:space="preserve">mengakibatkan proses distribusi </w:t>
      </w:r>
      <w:r w:rsidRPr="00AC0793">
        <w:rPr>
          <w:rFonts w:ascii="Times New Roman" w:hAnsi="Times New Roman" w:cs="Times New Roman"/>
          <w:color w:val="C00000"/>
          <w:sz w:val="18"/>
          <w:szCs w:val="18"/>
        </w:rPr>
        <w:t>tidak berjalan dengan baik</w:t>
      </w:r>
      <w:r w:rsidRPr="00925A13">
        <w:rPr>
          <w:rFonts w:ascii="Times New Roman" w:hAnsi="Times New Roman" w:cs="Times New Roman"/>
          <w:sz w:val="18"/>
          <w:szCs w:val="18"/>
        </w:rPr>
        <w:t xml:space="preserve">, sehingga sering terjadi </w:t>
      </w:r>
      <w:r w:rsidRPr="00817DA1">
        <w:rPr>
          <w:rFonts w:ascii="Times New Roman" w:hAnsi="Times New Roman" w:cs="Times New Roman"/>
          <w:color w:val="C00000"/>
          <w:sz w:val="18"/>
          <w:szCs w:val="18"/>
        </w:rPr>
        <w:t xml:space="preserve">penumpukan komoditas </w:t>
      </w:r>
      <w:r w:rsidRPr="00925A13">
        <w:rPr>
          <w:rFonts w:ascii="Times New Roman" w:hAnsi="Times New Roman" w:cs="Times New Roman"/>
          <w:sz w:val="18"/>
          <w:szCs w:val="18"/>
        </w:rPr>
        <w:t xml:space="preserve">maupun </w:t>
      </w:r>
      <w:r w:rsidRPr="00817DA1">
        <w:rPr>
          <w:rFonts w:ascii="Times New Roman" w:hAnsi="Times New Roman" w:cs="Times New Roman"/>
          <w:color w:val="C00000"/>
          <w:sz w:val="18"/>
          <w:szCs w:val="18"/>
        </w:rPr>
        <w:t xml:space="preserve">kekosongan komoditas </w:t>
      </w:r>
      <w:r w:rsidRPr="00925A13">
        <w:rPr>
          <w:rFonts w:ascii="Times New Roman" w:hAnsi="Times New Roman" w:cs="Times New Roman"/>
          <w:sz w:val="18"/>
          <w:szCs w:val="18"/>
        </w:rPr>
        <w:t xml:space="preserve">di sisi yang lain. </w:t>
      </w:r>
      <w:r w:rsidRPr="00817DA1">
        <w:rPr>
          <w:rFonts w:ascii="Times New Roman" w:hAnsi="Times New Roman" w:cs="Times New Roman"/>
          <w:sz w:val="18"/>
          <w:szCs w:val="18"/>
        </w:rPr>
        <w:t>Permasalahan</w:t>
      </w:r>
      <w:r w:rsidRPr="00FE71ED">
        <w:rPr>
          <w:rFonts w:ascii="Times New Roman" w:hAnsi="Times New Roman" w:cs="Times New Roman"/>
          <w:color w:val="C00000"/>
          <w:sz w:val="18"/>
          <w:szCs w:val="18"/>
        </w:rPr>
        <w:t xml:space="preserve"> komunikasi dan koordinasi </w:t>
      </w:r>
      <w:r w:rsidRPr="00817DA1">
        <w:rPr>
          <w:rFonts w:ascii="Times New Roman" w:hAnsi="Times New Roman" w:cs="Times New Roman"/>
          <w:sz w:val="18"/>
          <w:szCs w:val="18"/>
        </w:rPr>
        <w:t>ini mengakibatkan distribusi komoditas padi tidak berjalan dengan baik sehingga sangat merugikan konsumen, petani dan semua pihak yang terlibat di dalam sistem SCM</w:t>
      </w:r>
      <w:r w:rsidRPr="00925A13">
        <w:rPr>
          <w:rFonts w:ascii="Times New Roman" w:hAnsi="Times New Roman" w:cs="Times New Roman"/>
          <w:sz w:val="18"/>
          <w:szCs w:val="18"/>
        </w:rPr>
        <w:t xml:space="preserve">. Fokus penelitian ini adalah </w:t>
      </w:r>
      <w:r w:rsidRPr="00FE71ED">
        <w:rPr>
          <w:rFonts w:ascii="Times New Roman" w:hAnsi="Times New Roman" w:cs="Times New Roman"/>
          <w:color w:val="C00000"/>
          <w:sz w:val="18"/>
          <w:szCs w:val="18"/>
        </w:rPr>
        <w:t>merancang model distribusi komoditas padi paska-panen</w:t>
      </w:r>
      <w:r w:rsidRPr="00925A13">
        <w:rPr>
          <w:rFonts w:ascii="Times New Roman" w:hAnsi="Times New Roman" w:cs="Times New Roman"/>
          <w:sz w:val="18"/>
          <w:szCs w:val="18"/>
        </w:rPr>
        <w:t xml:space="preserve">. Rancangan model berbasis </w:t>
      </w:r>
      <w:r w:rsidRPr="00FE71ED">
        <w:rPr>
          <w:rFonts w:ascii="Times New Roman" w:hAnsi="Times New Roman" w:cs="Times New Roman"/>
          <w:i/>
          <w:sz w:val="18"/>
          <w:szCs w:val="18"/>
        </w:rPr>
        <w:t>Supply Chain Management</w:t>
      </w:r>
      <w:r w:rsidRPr="00925A13">
        <w:rPr>
          <w:rFonts w:ascii="Times New Roman" w:hAnsi="Times New Roman" w:cs="Times New Roman"/>
          <w:sz w:val="18"/>
          <w:szCs w:val="18"/>
        </w:rPr>
        <w:t xml:space="preserve"> (SCM) </w:t>
      </w:r>
      <w:r w:rsidRPr="00817DA1">
        <w:rPr>
          <w:rFonts w:ascii="Times New Roman" w:hAnsi="Times New Roman" w:cs="Times New Roman"/>
          <w:color w:val="C00000"/>
          <w:sz w:val="18"/>
          <w:szCs w:val="18"/>
        </w:rPr>
        <w:t xml:space="preserve">dipilih karena karakteristiknya </w:t>
      </w:r>
      <w:r w:rsidRPr="00925A13">
        <w:rPr>
          <w:rFonts w:ascii="Times New Roman" w:hAnsi="Times New Roman" w:cs="Times New Roman"/>
          <w:sz w:val="18"/>
          <w:szCs w:val="18"/>
        </w:rPr>
        <w:t xml:space="preserve">dalam hal </w:t>
      </w:r>
      <w:r w:rsidRPr="00817DA1">
        <w:rPr>
          <w:rFonts w:ascii="Times New Roman" w:hAnsi="Times New Roman" w:cs="Times New Roman"/>
          <w:color w:val="C00000"/>
          <w:sz w:val="18"/>
          <w:szCs w:val="18"/>
        </w:rPr>
        <w:t xml:space="preserve">kemudahan interaksi antar stakeholder </w:t>
      </w:r>
      <w:r w:rsidRPr="00925A13">
        <w:rPr>
          <w:rFonts w:ascii="Times New Roman" w:hAnsi="Times New Roman" w:cs="Times New Roman"/>
          <w:sz w:val="18"/>
          <w:szCs w:val="18"/>
        </w:rPr>
        <w:t xml:space="preserve">dinilai mampu </w:t>
      </w:r>
      <w:r w:rsidRPr="00817DA1">
        <w:rPr>
          <w:rFonts w:ascii="Times New Roman" w:hAnsi="Times New Roman" w:cs="Times New Roman"/>
          <w:color w:val="C00000"/>
          <w:sz w:val="18"/>
          <w:szCs w:val="18"/>
        </w:rPr>
        <w:t xml:space="preserve">menjawab permasalahan </w:t>
      </w:r>
      <w:r w:rsidRPr="00925A13">
        <w:rPr>
          <w:rFonts w:ascii="Times New Roman" w:hAnsi="Times New Roman" w:cs="Times New Roman"/>
          <w:sz w:val="18"/>
          <w:szCs w:val="18"/>
        </w:rPr>
        <w:t xml:space="preserve">rendahnya tingkat aksesibilitas informasi ketersediaan komoditas. </w:t>
      </w:r>
      <w:r w:rsidRPr="00817DA1">
        <w:rPr>
          <w:rFonts w:ascii="Times New Roman" w:hAnsi="Times New Roman" w:cs="Times New Roman"/>
          <w:sz w:val="18"/>
          <w:szCs w:val="18"/>
        </w:rPr>
        <w:t xml:space="preserve">Proses perancangan </w:t>
      </w:r>
      <w:r w:rsidRPr="00FE71ED">
        <w:rPr>
          <w:rFonts w:ascii="Times New Roman" w:hAnsi="Times New Roman" w:cs="Times New Roman"/>
          <w:color w:val="C00000"/>
          <w:sz w:val="18"/>
          <w:szCs w:val="18"/>
        </w:rPr>
        <w:t xml:space="preserve">dimulai dengan melakukan inventarisasi kebutuhan </w:t>
      </w:r>
      <w:r w:rsidRPr="00141F2C">
        <w:rPr>
          <w:rFonts w:ascii="Times New Roman" w:hAnsi="Times New Roman" w:cs="Times New Roman"/>
          <w:i/>
          <w:color w:val="C00000"/>
          <w:sz w:val="18"/>
          <w:szCs w:val="18"/>
        </w:rPr>
        <w:t>stakeholder</w:t>
      </w:r>
      <w:r w:rsidRPr="00FE71ED">
        <w:rPr>
          <w:rFonts w:ascii="Times New Roman" w:hAnsi="Times New Roman" w:cs="Times New Roman"/>
          <w:color w:val="C00000"/>
          <w:sz w:val="18"/>
          <w:szCs w:val="18"/>
        </w:rPr>
        <w:t xml:space="preserve"> </w:t>
      </w:r>
      <w:r w:rsidRPr="00817DA1">
        <w:rPr>
          <w:rFonts w:ascii="Times New Roman" w:hAnsi="Times New Roman" w:cs="Times New Roman"/>
          <w:sz w:val="18"/>
          <w:szCs w:val="18"/>
        </w:rPr>
        <w:t>hingga mendapatkan format yang sesuai dengan distribusi komoditas padi paska-panen</w:t>
      </w:r>
      <w:r w:rsidRPr="00FE71ED">
        <w:rPr>
          <w:rFonts w:ascii="Times New Roman" w:hAnsi="Times New Roman" w:cs="Times New Roman"/>
          <w:color w:val="C00000"/>
          <w:sz w:val="18"/>
          <w:szCs w:val="18"/>
        </w:rPr>
        <w:t xml:space="preserve">. </w:t>
      </w:r>
      <w:r w:rsidRPr="00817DA1">
        <w:rPr>
          <w:rFonts w:ascii="Times New Roman" w:hAnsi="Times New Roman" w:cs="Times New Roman"/>
          <w:sz w:val="18"/>
          <w:szCs w:val="18"/>
        </w:rPr>
        <w:t>Selanjutnya</w:t>
      </w:r>
      <w:r w:rsidRPr="00FE71ED">
        <w:rPr>
          <w:rFonts w:ascii="Times New Roman" w:hAnsi="Times New Roman" w:cs="Times New Roman"/>
          <w:color w:val="C00000"/>
          <w:sz w:val="18"/>
          <w:szCs w:val="18"/>
        </w:rPr>
        <w:t xml:space="preserve"> dibuat </w:t>
      </w:r>
      <w:r w:rsidRPr="00FE71ED">
        <w:rPr>
          <w:rFonts w:ascii="Times New Roman" w:hAnsi="Times New Roman" w:cs="Times New Roman"/>
          <w:i/>
          <w:color w:val="C00000"/>
          <w:sz w:val="18"/>
          <w:szCs w:val="18"/>
        </w:rPr>
        <w:t>System Requirement Specification</w:t>
      </w:r>
      <w:r w:rsidRPr="00FE71ED">
        <w:rPr>
          <w:rFonts w:ascii="Times New Roman" w:hAnsi="Times New Roman" w:cs="Times New Roman"/>
          <w:color w:val="C00000"/>
          <w:sz w:val="18"/>
          <w:szCs w:val="18"/>
        </w:rPr>
        <w:t xml:space="preserve"> (SRS) dan diidentifikasi </w:t>
      </w:r>
      <w:r w:rsidRPr="00FE71ED">
        <w:rPr>
          <w:rFonts w:ascii="Times New Roman" w:hAnsi="Times New Roman" w:cs="Times New Roman"/>
          <w:i/>
          <w:color w:val="C00000"/>
          <w:sz w:val="18"/>
          <w:szCs w:val="18"/>
        </w:rPr>
        <w:t>value chain</w:t>
      </w:r>
      <w:r w:rsidRPr="00FE71ED">
        <w:rPr>
          <w:rFonts w:ascii="Times New Roman" w:hAnsi="Times New Roman" w:cs="Times New Roman"/>
          <w:color w:val="C00000"/>
          <w:sz w:val="18"/>
          <w:szCs w:val="18"/>
        </w:rPr>
        <w:t xml:space="preserve"> </w:t>
      </w:r>
      <w:r w:rsidRPr="00817DA1">
        <w:rPr>
          <w:rFonts w:ascii="Times New Roman" w:hAnsi="Times New Roman" w:cs="Times New Roman"/>
          <w:sz w:val="18"/>
          <w:szCs w:val="18"/>
        </w:rPr>
        <w:t xml:space="preserve">dari komoditas padi paska-panen. </w:t>
      </w:r>
      <w:r w:rsidRPr="00FE71ED">
        <w:rPr>
          <w:rFonts w:ascii="Times New Roman" w:hAnsi="Times New Roman" w:cs="Times New Roman"/>
          <w:color w:val="C00000"/>
          <w:sz w:val="18"/>
          <w:szCs w:val="18"/>
        </w:rPr>
        <w:t xml:space="preserve">SRS dan </w:t>
      </w:r>
      <w:r w:rsidRPr="00141F2C">
        <w:rPr>
          <w:rFonts w:ascii="Times New Roman" w:hAnsi="Times New Roman" w:cs="Times New Roman"/>
          <w:i/>
          <w:color w:val="C00000"/>
          <w:sz w:val="18"/>
          <w:szCs w:val="18"/>
        </w:rPr>
        <w:t>value chain</w:t>
      </w:r>
      <w:r w:rsidRPr="00FE71ED">
        <w:rPr>
          <w:rFonts w:ascii="Times New Roman" w:hAnsi="Times New Roman" w:cs="Times New Roman"/>
          <w:color w:val="C00000"/>
          <w:sz w:val="18"/>
          <w:szCs w:val="18"/>
        </w:rPr>
        <w:t xml:space="preserve"> </w:t>
      </w:r>
      <w:r w:rsidRPr="00817DA1">
        <w:rPr>
          <w:rFonts w:ascii="Times New Roman" w:hAnsi="Times New Roman" w:cs="Times New Roman"/>
          <w:sz w:val="18"/>
          <w:szCs w:val="18"/>
        </w:rPr>
        <w:t xml:space="preserve">yang telah didapat </w:t>
      </w:r>
      <w:r w:rsidRPr="00FE71ED">
        <w:rPr>
          <w:rFonts w:ascii="Times New Roman" w:hAnsi="Times New Roman" w:cs="Times New Roman"/>
          <w:color w:val="C00000"/>
          <w:sz w:val="18"/>
          <w:szCs w:val="18"/>
        </w:rPr>
        <w:t xml:space="preserve">dijadikan dasar dalam merancang model distribusi dengan bantuan </w:t>
      </w:r>
      <w:r w:rsidRPr="00141F2C">
        <w:rPr>
          <w:rFonts w:ascii="Times New Roman" w:hAnsi="Times New Roman" w:cs="Times New Roman"/>
          <w:i/>
          <w:color w:val="C00000"/>
          <w:sz w:val="18"/>
          <w:szCs w:val="18"/>
        </w:rPr>
        <w:t>Use Case Model</w:t>
      </w:r>
      <w:r w:rsidRPr="00925A13">
        <w:rPr>
          <w:rFonts w:ascii="Times New Roman" w:hAnsi="Times New Roman" w:cs="Times New Roman"/>
          <w:sz w:val="18"/>
          <w:szCs w:val="18"/>
        </w:rPr>
        <w:t xml:space="preserve">. </w:t>
      </w:r>
      <w:r w:rsidRPr="00FE71ED">
        <w:rPr>
          <w:rFonts w:ascii="Times New Roman" w:hAnsi="Times New Roman" w:cs="Times New Roman"/>
          <w:color w:val="C00000"/>
          <w:sz w:val="18"/>
          <w:szCs w:val="18"/>
        </w:rPr>
        <w:t>Hasil</w:t>
      </w:r>
      <w:r w:rsidRPr="00925A13">
        <w:rPr>
          <w:rFonts w:ascii="Times New Roman" w:hAnsi="Times New Roman" w:cs="Times New Roman"/>
          <w:sz w:val="18"/>
          <w:szCs w:val="18"/>
        </w:rPr>
        <w:t xml:space="preserve"> penelitian ini berupa </w:t>
      </w:r>
      <w:r w:rsidRPr="00FE71ED">
        <w:rPr>
          <w:rFonts w:ascii="Times New Roman" w:hAnsi="Times New Roman" w:cs="Times New Roman"/>
          <w:color w:val="C00000"/>
          <w:sz w:val="18"/>
          <w:szCs w:val="18"/>
        </w:rPr>
        <w:t>model bisnis yang kompr</w:t>
      </w:r>
      <w:r w:rsidR="002F1201" w:rsidRPr="00FE71ED">
        <w:rPr>
          <w:rFonts w:ascii="Times New Roman" w:hAnsi="Times New Roman" w:cs="Times New Roman"/>
          <w:color w:val="C00000"/>
          <w:sz w:val="18"/>
          <w:szCs w:val="18"/>
        </w:rPr>
        <w:t>e</w:t>
      </w:r>
      <w:r w:rsidRPr="00FE71ED">
        <w:rPr>
          <w:rFonts w:ascii="Times New Roman" w:hAnsi="Times New Roman" w:cs="Times New Roman"/>
          <w:color w:val="C00000"/>
          <w:sz w:val="18"/>
          <w:szCs w:val="18"/>
        </w:rPr>
        <w:t>hensif dari sebuah sistem distribusi komoditas padi paska-panen berbasis SCM yang telah disesuaikan dengan kebutuhan pengguna</w:t>
      </w:r>
      <w:r w:rsidRPr="00925A13">
        <w:rPr>
          <w:rFonts w:ascii="Times New Roman" w:hAnsi="Times New Roman" w:cs="Times New Roman"/>
          <w:sz w:val="18"/>
          <w:szCs w:val="18"/>
        </w:rPr>
        <w:t xml:space="preserve">. </w:t>
      </w:r>
    </w:p>
    <w:p w:rsidR="00925A13" w:rsidRPr="00925A13" w:rsidRDefault="00925A13" w:rsidP="00925A13">
      <w:pPr>
        <w:spacing w:before="0"/>
        <w:ind w:left="0"/>
        <w:rPr>
          <w:rFonts w:ascii="Times New Roman" w:hAnsi="Times New Roman" w:cs="Times New Roman"/>
          <w:sz w:val="18"/>
          <w:szCs w:val="18"/>
        </w:rPr>
      </w:pPr>
    </w:p>
    <w:p w:rsidR="00925A13" w:rsidRPr="00925A13" w:rsidRDefault="00925A13" w:rsidP="00925A13">
      <w:pPr>
        <w:spacing w:before="0"/>
        <w:ind w:left="0"/>
        <w:rPr>
          <w:rFonts w:ascii="Times New Roman" w:hAnsi="Times New Roman" w:cs="Times New Roman"/>
          <w:sz w:val="18"/>
          <w:szCs w:val="18"/>
        </w:rPr>
      </w:pPr>
      <w:r w:rsidRPr="00925A13">
        <w:rPr>
          <w:rFonts w:ascii="Times New Roman" w:hAnsi="Times New Roman" w:cs="Times New Roman"/>
          <w:sz w:val="18"/>
          <w:szCs w:val="18"/>
        </w:rPr>
        <w:t xml:space="preserve">Kata kunci: </w:t>
      </w:r>
      <w:r w:rsidRPr="00141F2C">
        <w:rPr>
          <w:rFonts w:ascii="Times New Roman" w:hAnsi="Times New Roman" w:cs="Times New Roman"/>
          <w:i/>
          <w:sz w:val="18"/>
          <w:szCs w:val="18"/>
        </w:rPr>
        <w:t>Supply Chain Management</w:t>
      </w:r>
      <w:r w:rsidRPr="00925A13">
        <w:rPr>
          <w:rFonts w:ascii="Times New Roman" w:hAnsi="Times New Roman" w:cs="Times New Roman"/>
          <w:sz w:val="18"/>
          <w:szCs w:val="18"/>
        </w:rPr>
        <w:t xml:space="preserve">, komunikasi dan koordinasi, penyebaran informasi, model distribusi komoditas padi pascapanen. </w:t>
      </w:r>
    </w:p>
    <w:p w:rsidR="00925A13" w:rsidRPr="00925A13" w:rsidRDefault="00925A13" w:rsidP="00925A13">
      <w:pPr>
        <w:spacing w:before="0"/>
        <w:ind w:left="0"/>
        <w:rPr>
          <w:rFonts w:ascii="Times New Roman" w:hAnsi="Times New Roman" w:cs="Times New Roman"/>
          <w:b/>
          <w:sz w:val="18"/>
          <w:szCs w:val="18"/>
        </w:rPr>
      </w:pPr>
    </w:p>
    <w:p w:rsidR="00925A13" w:rsidRPr="00925A13" w:rsidRDefault="00925A13" w:rsidP="00925A13">
      <w:pPr>
        <w:spacing w:before="0"/>
        <w:ind w:left="0"/>
        <w:rPr>
          <w:rFonts w:ascii="Times New Roman" w:hAnsi="Times New Roman" w:cs="Times New Roman"/>
          <w:b/>
          <w:sz w:val="18"/>
          <w:szCs w:val="18"/>
        </w:rPr>
      </w:pPr>
      <w:r w:rsidRPr="00925A13">
        <w:rPr>
          <w:rFonts w:ascii="Times New Roman" w:hAnsi="Times New Roman" w:cs="Times New Roman"/>
          <w:b/>
          <w:sz w:val="18"/>
          <w:szCs w:val="18"/>
        </w:rPr>
        <w:t xml:space="preserve">PENDAHULUAN </w:t>
      </w:r>
    </w:p>
    <w:p w:rsidR="00925A13" w:rsidRPr="00925A13" w:rsidRDefault="00925A13" w:rsidP="00925A13">
      <w:pPr>
        <w:spacing w:before="0"/>
        <w:ind w:left="0"/>
        <w:rPr>
          <w:rFonts w:ascii="Times New Roman" w:hAnsi="Times New Roman" w:cs="Times New Roman"/>
          <w:sz w:val="18"/>
          <w:szCs w:val="18"/>
        </w:rPr>
        <w:sectPr w:rsidR="00925A13" w:rsidRPr="00925A13">
          <w:pgSz w:w="11906" w:h="16838"/>
          <w:pgMar w:top="1440" w:right="1440" w:bottom="1440" w:left="1440" w:header="708" w:footer="708" w:gutter="0"/>
          <w:cols w:space="708"/>
          <w:docGrid w:linePitch="360"/>
        </w:sectPr>
      </w:pPr>
    </w:p>
    <w:p w:rsidR="00465A6F" w:rsidRDefault="00925A13" w:rsidP="00925A13">
      <w:pPr>
        <w:spacing w:before="0"/>
        <w:ind w:left="0"/>
        <w:rPr>
          <w:rFonts w:ascii="Times New Roman" w:hAnsi="Times New Roman" w:cs="Times New Roman"/>
          <w:color w:val="C00000"/>
          <w:sz w:val="18"/>
          <w:szCs w:val="18"/>
        </w:rPr>
      </w:pPr>
      <w:r w:rsidRPr="00925A13">
        <w:rPr>
          <w:rFonts w:ascii="Times New Roman" w:hAnsi="Times New Roman" w:cs="Times New Roman"/>
          <w:sz w:val="18"/>
          <w:szCs w:val="18"/>
        </w:rPr>
        <w:lastRenderedPageBreak/>
        <w:t xml:space="preserve">Ditinjau dari kajian Supply Chain Management (SCM), salah </w:t>
      </w:r>
      <w:r w:rsidRPr="00465A6F">
        <w:rPr>
          <w:rFonts w:ascii="Times New Roman" w:hAnsi="Times New Roman" w:cs="Times New Roman"/>
          <w:color w:val="C00000"/>
          <w:sz w:val="18"/>
          <w:szCs w:val="18"/>
        </w:rPr>
        <w:t>satu akar masalah pada bisnis komoditas padi paska</w:t>
      </w:r>
      <w:r w:rsidR="00465A6F" w:rsidRPr="00465A6F">
        <w:rPr>
          <w:rFonts w:ascii="Times New Roman" w:hAnsi="Times New Roman" w:cs="Times New Roman"/>
          <w:color w:val="C00000"/>
          <w:sz w:val="18"/>
          <w:szCs w:val="18"/>
        </w:rPr>
        <w:t xml:space="preserve"> </w:t>
      </w:r>
      <w:r w:rsidRPr="00465A6F">
        <w:rPr>
          <w:rFonts w:ascii="Times New Roman" w:hAnsi="Times New Roman" w:cs="Times New Roman"/>
          <w:color w:val="C00000"/>
          <w:sz w:val="18"/>
          <w:szCs w:val="18"/>
        </w:rPr>
        <w:t>panen adalah masalah distribusi</w:t>
      </w:r>
      <w:r w:rsidR="00624BED">
        <w:rPr>
          <w:rFonts w:ascii="Times New Roman" w:hAnsi="Times New Roman" w:cs="Times New Roman"/>
          <w:color w:val="C00000"/>
          <w:sz w:val="18"/>
          <w:szCs w:val="18"/>
        </w:rPr>
        <w:t xml:space="preserve"> </w:t>
      </w:r>
      <w:r w:rsidR="00624BED" w:rsidRPr="00624BED">
        <w:rPr>
          <w:rFonts w:ascii="Times New Roman" w:hAnsi="Times New Roman" w:cs="Times New Roman"/>
          <w:color w:val="0070C0"/>
          <w:sz w:val="18"/>
          <w:szCs w:val="18"/>
        </w:rPr>
        <w:t>(latar belakang)</w:t>
      </w:r>
      <w:r w:rsidRPr="00624BED">
        <w:rPr>
          <w:rFonts w:ascii="Times New Roman" w:hAnsi="Times New Roman" w:cs="Times New Roman"/>
          <w:color w:val="0070C0"/>
          <w:sz w:val="18"/>
          <w:szCs w:val="18"/>
        </w:rPr>
        <w:t xml:space="preserve">. </w:t>
      </w:r>
      <w:r w:rsidRPr="00925A13">
        <w:rPr>
          <w:rFonts w:ascii="Times New Roman" w:hAnsi="Times New Roman" w:cs="Times New Roman"/>
          <w:sz w:val="18"/>
          <w:szCs w:val="18"/>
        </w:rPr>
        <w:t xml:space="preserve">Rendahnya tingkat aksesibilitas informasi ketersediaan komoditas bagi para stakeholder mengakibatkan proses distribusi tidak berjalan dengan baik, sehingga sering terjadi penumpukan komoditas maupun kekosongan komoditas di sisi yang lain. </w:t>
      </w:r>
      <w:r w:rsidRPr="00465A6F">
        <w:rPr>
          <w:rFonts w:ascii="Times New Roman" w:hAnsi="Times New Roman" w:cs="Times New Roman"/>
          <w:color w:val="C00000"/>
          <w:sz w:val="18"/>
          <w:szCs w:val="18"/>
        </w:rPr>
        <w:t>Permasalahan komunikasi dan koordinasi dalam hal penyebaran informasi yang mengakibatkan distrbusi tidak berjalan dengan baik dinilai sangat merugikan konsumen, petani dan semua pihak yang terlibat di dalam sistem SCM</w:t>
      </w:r>
      <w:r w:rsidRPr="00925A13">
        <w:rPr>
          <w:rFonts w:ascii="Times New Roman" w:hAnsi="Times New Roman" w:cs="Times New Roman"/>
          <w:sz w:val="18"/>
          <w:szCs w:val="18"/>
        </w:rPr>
        <w:t xml:space="preserve">. </w:t>
      </w:r>
      <w:r w:rsidR="00624BED" w:rsidRPr="00624BED">
        <w:rPr>
          <w:rFonts w:ascii="Times New Roman" w:hAnsi="Times New Roman" w:cs="Times New Roman"/>
          <w:color w:val="0070C0"/>
          <w:sz w:val="18"/>
          <w:szCs w:val="18"/>
        </w:rPr>
        <w:t xml:space="preserve">(Alasan) </w:t>
      </w:r>
      <w:r w:rsidRPr="00624BED">
        <w:rPr>
          <w:rFonts w:ascii="Times New Roman" w:hAnsi="Times New Roman" w:cs="Times New Roman"/>
          <w:sz w:val="18"/>
          <w:szCs w:val="18"/>
        </w:rPr>
        <w:t xml:space="preserve">Permasalahan distribusi tersebut terjadi </w:t>
      </w:r>
      <w:r w:rsidRPr="00465A6F">
        <w:rPr>
          <w:rFonts w:ascii="Times New Roman" w:hAnsi="Times New Roman" w:cs="Times New Roman"/>
          <w:color w:val="C00000"/>
          <w:sz w:val="18"/>
          <w:szCs w:val="18"/>
        </w:rPr>
        <w:t>karena tidak adanya informasi yang akurat mengenai ketersediaan stok beras, permintaan konsumen serta hasil produksi yang ada</w:t>
      </w:r>
      <w:r w:rsidR="00624BED">
        <w:rPr>
          <w:rFonts w:ascii="Times New Roman" w:hAnsi="Times New Roman" w:cs="Times New Roman"/>
          <w:color w:val="C00000"/>
          <w:sz w:val="18"/>
          <w:szCs w:val="18"/>
        </w:rPr>
        <w:t xml:space="preserve"> </w:t>
      </w:r>
      <w:r w:rsidR="00624BED" w:rsidRPr="00624BED">
        <w:rPr>
          <w:rFonts w:ascii="Times New Roman" w:hAnsi="Times New Roman" w:cs="Times New Roman"/>
          <w:color w:val="0070C0"/>
          <w:sz w:val="18"/>
          <w:szCs w:val="18"/>
        </w:rPr>
        <w:t>(masalah)</w:t>
      </w:r>
      <w:r w:rsidRPr="00624BED">
        <w:rPr>
          <w:rFonts w:ascii="Times New Roman" w:hAnsi="Times New Roman" w:cs="Times New Roman"/>
          <w:color w:val="0070C0"/>
          <w:sz w:val="18"/>
          <w:szCs w:val="18"/>
        </w:rPr>
        <w:t xml:space="preserve">. </w:t>
      </w:r>
      <w:r w:rsidRPr="00433616">
        <w:rPr>
          <w:rFonts w:ascii="Times New Roman" w:hAnsi="Times New Roman" w:cs="Times New Roman"/>
          <w:sz w:val="18"/>
          <w:szCs w:val="18"/>
        </w:rPr>
        <w:t>Adanya ketidakpastian informasi akan berakibat sangat tidak menentunya bisnis di dalam distribusi komoditas padi pascapanen sehingga petani dan masyarakat sering dipermainkan oleh para pedagang yang tidak bertanggung jawab.</w:t>
      </w:r>
      <w:r w:rsidRPr="00925A13">
        <w:rPr>
          <w:rFonts w:ascii="Times New Roman" w:hAnsi="Times New Roman" w:cs="Times New Roman"/>
          <w:sz w:val="18"/>
          <w:szCs w:val="18"/>
        </w:rPr>
        <w:t xml:space="preserve"> </w:t>
      </w:r>
      <w:r w:rsidRPr="00433616">
        <w:rPr>
          <w:rFonts w:ascii="Times New Roman" w:hAnsi="Times New Roman" w:cs="Times New Roman"/>
          <w:sz w:val="18"/>
          <w:szCs w:val="18"/>
        </w:rPr>
        <w:t xml:space="preserve">Permasalahan yang berkaitan dengan penyediaan dan pendistribusian informasi tersebut </w:t>
      </w:r>
      <w:r w:rsidRPr="00465A6F">
        <w:rPr>
          <w:rFonts w:ascii="Times New Roman" w:hAnsi="Times New Roman" w:cs="Times New Roman"/>
          <w:color w:val="C00000"/>
          <w:sz w:val="18"/>
          <w:szCs w:val="18"/>
        </w:rPr>
        <w:t>dapat diminimalkan dengan membangun model distribusi berbasis SCM</w:t>
      </w:r>
      <w:r w:rsidR="00433616">
        <w:rPr>
          <w:rFonts w:ascii="Times New Roman" w:hAnsi="Times New Roman" w:cs="Times New Roman"/>
          <w:color w:val="C00000"/>
          <w:sz w:val="18"/>
          <w:szCs w:val="18"/>
        </w:rPr>
        <w:t xml:space="preserve"> </w:t>
      </w:r>
      <w:r w:rsidR="0081696E" w:rsidRPr="0081696E">
        <w:rPr>
          <w:rFonts w:ascii="Times New Roman" w:hAnsi="Times New Roman" w:cs="Times New Roman"/>
          <w:color w:val="0070C0"/>
          <w:sz w:val="18"/>
          <w:szCs w:val="18"/>
        </w:rPr>
        <w:t>(solusi)</w:t>
      </w:r>
      <w:r w:rsidRPr="0081696E">
        <w:rPr>
          <w:rFonts w:ascii="Times New Roman" w:hAnsi="Times New Roman" w:cs="Times New Roman"/>
          <w:color w:val="0070C0"/>
          <w:sz w:val="18"/>
          <w:szCs w:val="18"/>
        </w:rPr>
        <w:t xml:space="preserve">. </w:t>
      </w:r>
      <w:r w:rsidRPr="00925A13">
        <w:rPr>
          <w:rFonts w:ascii="Times New Roman" w:hAnsi="Times New Roman" w:cs="Times New Roman"/>
          <w:sz w:val="18"/>
          <w:szCs w:val="18"/>
        </w:rPr>
        <w:t xml:space="preserve">Pada penelitian ini </w:t>
      </w:r>
      <w:r w:rsidRPr="00465A6F">
        <w:rPr>
          <w:rFonts w:ascii="Times New Roman" w:hAnsi="Times New Roman" w:cs="Times New Roman"/>
          <w:b/>
          <w:color w:val="C00000"/>
          <w:sz w:val="18"/>
          <w:szCs w:val="18"/>
        </w:rPr>
        <w:t>akan dirancang model distribusi komoditas padi paska-panen berbasis SCM</w:t>
      </w:r>
      <w:r w:rsidR="0081696E">
        <w:rPr>
          <w:rFonts w:ascii="Times New Roman" w:hAnsi="Times New Roman" w:cs="Times New Roman"/>
          <w:b/>
          <w:color w:val="C00000"/>
          <w:sz w:val="18"/>
          <w:szCs w:val="18"/>
        </w:rPr>
        <w:t xml:space="preserve"> </w:t>
      </w:r>
      <w:r w:rsidR="0081696E" w:rsidRPr="0081696E">
        <w:rPr>
          <w:rFonts w:ascii="Times New Roman" w:hAnsi="Times New Roman" w:cs="Times New Roman"/>
          <w:color w:val="0070C0"/>
          <w:sz w:val="18"/>
          <w:szCs w:val="18"/>
        </w:rPr>
        <w:t xml:space="preserve">(metode </w:t>
      </w:r>
      <w:r w:rsidR="0081696E" w:rsidRPr="0081696E">
        <w:rPr>
          <w:rFonts w:ascii="Times New Roman" w:hAnsi="Times New Roman" w:cs="Times New Roman"/>
          <w:color w:val="0070C0"/>
          <w:sz w:val="18"/>
          <w:szCs w:val="18"/>
        </w:rPr>
        <w:lastRenderedPageBreak/>
        <w:t>yang diusulkan penulis)</w:t>
      </w:r>
      <w:r w:rsidRPr="0081696E">
        <w:rPr>
          <w:rFonts w:ascii="Times New Roman" w:hAnsi="Times New Roman" w:cs="Times New Roman"/>
          <w:color w:val="0070C0"/>
          <w:sz w:val="18"/>
          <w:szCs w:val="18"/>
        </w:rPr>
        <w:t xml:space="preserve">. </w:t>
      </w:r>
      <w:r w:rsidRPr="00433616">
        <w:rPr>
          <w:rFonts w:ascii="Times New Roman" w:hAnsi="Times New Roman" w:cs="Times New Roman"/>
          <w:b/>
          <w:sz w:val="18"/>
          <w:szCs w:val="18"/>
        </w:rPr>
        <w:t>Pertanyaan ilmiah</w:t>
      </w:r>
      <w:r w:rsidRPr="00433616">
        <w:rPr>
          <w:rFonts w:ascii="Times New Roman" w:hAnsi="Times New Roman" w:cs="Times New Roman"/>
          <w:sz w:val="18"/>
          <w:szCs w:val="18"/>
        </w:rPr>
        <w:t xml:space="preserve"> </w:t>
      </w:r>
      <w:r w:rsidRPr="00925A13">
        <w:rPr>
          <w:rFonts w:ascii="Times New Roman" w:hAnsi="Times New Roman" w:cs="Times New Roman"/>
          <w:sz w:val="18"/>
          <w:szCs w:val="18"/>
        </w:rPr>
        <w:t xml:space="preserve">yang mendasari penelitian ini adalah: </w:t>
      </w:r>
      <w:r w:rsidRPr="00465A6F">
        <w:rPr>
          <w:rFonts w:ascii="Times New Roman" w:hAnsi="Times New Roman" w:cs="Times New Roman"/>
          <w:color w:val="C00000"/>
          <w:sz w:val="18"/>
          <w:szCs w:val="18"/>
        </w:rPr>
        <w:t>bagaimana merancang model distribusi yang mampu berfungsi sebagai sistem SCM</w:t>
      </w:r>
      <w:r w:rsidR="00433616">
        <w:rPr>
          <w:rFonts w:ascii="Times New Roman" w:hAnsi="Times New Roman" w:cs="Times New Roman"/>
          <w:color w:val="C00000"/>
          <w:sz w:val="18"/>
          <w:szCs w:val="18"/>
        </w:rPr>
        <w:t xml:space="preserve"> </w:t>
      </w:r>
      <w:r w:rsidR="00433616" w:rsidRPr="00433616">
        <w:rPr>
          <w:rFonts w:ascii="Times New Roman" w:hAnsi="Times New Roman" w:cs="Times New Roman"/>
          <w:color w:val="0070C0"/>
          <w:sz w:val="18"/>
          <w:szCs w:val="18"/>
        </w:rPr>
        <w:t>(pertanyaan penulis yang ingin dijawab)</w:t>
      </w:r>
      <w:r w:rsidRPr="00465A6F">
        <w:rPr>
          <w:rFonts w:ascii="Times New Roman" w:hAnsi="Times New Roman" w:cs="Times New Roman"/>
          <w:color w:val="C00000"/>
          <w:sz w:val="18"/>
          <w:szCs w:val="18"/>
        </w:rPr>
        <w:t xml:space="preserve"> guna membantu proses distribusi komoditas padi pascapanen? </w:t>
      </w:r>
      <w:r w:rsidR="00433616" w:rsidRPr="00433616">
        <w:rPr>
          <w:rFonts w:ascii="Times New Roman" w:hAnsi="Times New Roman" w:cs="Times New Roman"/>
          <w:color w:val="0070C0"/>
          <w:sz w:val="18"/>
          <w:szCs w:val="18"/>
        </w:rPr>
        <w:t>(tujuan)</w:t>
      </w:r>
    </w:p>
    <w:p w:rsidR="00465A6F" w:rsidRDefault="00465A6F" w:rsidP="00925A13">
      <w:pPr>
        <w:spacing w:before="0"/>
        <w:ind w:left="0"/>
        <w:rPr>
          <w:rFonts w:ascii="Times New Roman" w:hAnsi="Times New Roman" w:cs="Times New Roman"/>
          <w:color w:val="C00000"/>
          <w:sz w:val="18"/>
          <w:szCs w:val="18"/>
        </w:rPr>
      </w:pPr>
    </w:p>
    <w:p w:rsidR="00465A6F" w:rsidRPr="00465A6F" w:rsidRDefault="00925A13" w:rsidP="00925A13">
      <w:pPr>
        <w:spacing w:before="0"/>
        <w:ind w:left="0"/>
        <w:rPr>
          <w:rFonts w:ascii="Times New Roman" w:hAnsi="Times New Roman" w:cs="Times New Roman"/>
          <w:b/>
          <w:sz w:val="18"/>
          <w:szCs w:val="18"/>
        </w:rPr>
      </w:pPr>
      <w:r w:rsidRPr="00465A6F">
        <w:rPr>
          <w:rFonts w:ascii="Times New Roman" w:hAnsi="Times New Roman" w:cs="Times New Roman"/>
          <w:b/>
          <w:sz w:val="18"/>
          <w:szCs w:val="18"/>
        </w:rPr>
        <w:t xml:space="preserve">TINJAUAN PUSTAKA </w:t>
      </w:r>
    </w:p>
    <w:p w:rsidR="00465A6F" w:rsidRDefault="00925A13" w:rsidP="00925A13">
      <w:pPr>
        <w:spacing w:before="0"/>
        <w:ind w:left="0"/>
        <w:rPr>
          <w:rFonts w:ascii="Times New Roman" w:hAnsi="Times New Roman" w:cs="Times New Roman"/>
          <w:sz w:val="18"/>
          <w:szCs w:val="18"/>
        </w:rPr>
      </w:pPr>
      <w:r w:rsidRPr="00433616">
        <w:rPr>
          <w:rFonts w:ascii="Times New Roman" w:hAnsi="Times New Roman" w:cs="Times New Roman"/>
          <w:i/>
          <w:sz w:val="18"/>
          <w:szCs w:val="18"/>
        </w:rPr>
        <w:t>Supply Chain Management</w:t>
      </w:r>
      <w:r w:rsidRPr="00925A13">
        <w:rPr>
          <w:rFonts w:ascii="Times New Roman" w:hAnsi="Times New Roman" w:cs="Times New Roman"/>
          <w:sz w:val="18"/>
          <w:szCs w:val="18"/>
        </w:rPr>
        <w:t xml:space="preserve"> (SCM) </w:t>
      </w:r>
      <w:r w:rsidRPr="00465A6F">
        <w:rPr>
          <w:rFonts w:ascii="Times New Roman" w:hAnsi="Times New Roman" w:cs="Times New Roman"/>
          <w:sz w:val="18"/>
          <w:szCs w:val="18"/>
          <w:u w:val="single"/>
        </w:rPr>
        <w:t xml:space="preserve">Menurut </w:t>
      </w:r>
      <w:r w:rsidRPr="00465A6F">
        <w:rPr>
          <w:rFonts w:ascii="Times New Roman" w:hAnsi="Times New Roman" w:cs="Times New Roman"/>
          <w:color w:val="C00000"/>
          <w:sz w:val="18"/>
          <w:szCs w:val="18"/>
          <w:u w:val="single"/>
        </w:rPr>
        <w:t xml:space="preserve">Simchi-Levi </w:t>
      </w:r>
      <w:r w:rsidRPr="00465A6F">
        <w:rPr>
          <w:rFonts w:ascii="Times New Roman" w:hAnsi="Times New Roman" w:cs="Times New Roman"/>
          <w:sz w:val="18"/>
          <w:szCs w:val="18"/>
          <w:u w:val="single"/>
        </w:rPr>
        <w:t>et. al., SCM merupakan sekumpulan metode dan pendekatan guna meningkatkan integritas dan efisiensi antara supplier, manufaktur, gudang dan toko sehingga barang dagangan dapat diproduksi dan didistribusikan kepada consumer dengan akurat baik dari sisi jumlah, lokasi maupun waktunya[13]</w:t>
      </w:r>
      <w:r w:rsidRPr="00925A13">
        <w:rPr>
          <w:rFonts w:ascii="Times New Roman" w:hAnsi="Times New Roman" w:cs="Times New Roman"/>
          <w:sz w:val="18"/>
          <w:szCs w:val="18"/>
        </w:rPr>
        <w:t xml:space="preserve">. </w:t>
      </w:r>
      <w:r w:rsidRPr="00465A6F">
        <w:rPr>
          <w:rFonts w:ascii="Times New Roman" w:hAnsi="Times New Roman" w:cs="Times New Roman"/>
          <w:color w:val="C00000"/>
          <w:sz w:val="18"/>
          <w:szCs w:val="18"/>
        </w:rPr>
        <w:t xml:space="preserve">Copra dan Mendle </w:t>
      </w:r>
      <w:r w:rsidRPr="00465A6F">
        <w:rPr>
          <w:rFonts w:ascii="Times New Roman" w:hAnsi="Times New Roman" w:cs="Times New Roman"/>
          <w:sz w:val="18"/>
          <w:szCs w:val="18"/>
          <w:u w:val="single"/>
        </w:rPr>
        <w:t xml:space="preserve">membagi aktivitas utama SC berdasarkan tingkatannya dari supplier sampai </w:t>
      </w:r>
      <w:r w:rsidRPr="00433616">
        <w:rPr>
          <w:rFonts w:ascii="Times New Roman" w:hAnsi="Times New Roman" w:cs="Times New Roman"/>
          <w:i/>
          <w:sz w:val="18"/>
          <w:szCs w:val="18"/>
          <w:u w:val="single"/>
        </w:rPr>
        <w:t>consumer</w:t>
      </w:r>
      <w:r w:rsidRPr="00465A6F">
        <w:rPr>
          <w:rFonts w:ascii="Times New Roman" w:hAnsi="Times New Roman" w:cs="Times New Roman"/>
          <w:sz w:val="18"/>
          <w:szCs w:val="18"/>
          <w:u w:val="single"/>
        </w:rPr>
        <w:t xml:space="preserve"> dalam 4 (empat) siklus kegiatan</w:t>
      </w:r>
      <w:r w:rsidRPr="00925A13">
        <w:rPr>
          <w:rFonts w:ascii="Times New Roman" w:hAnsi="Times New Roman" w:cs="Times New Roman"/>
          <w:sz w:val="18"/>
          <w:szCs w:val="18"/>
        </w:rPr>
        <w:t xml:space="preserve">, yaitu : </w:t>
      </w:r>
    </w:p>
    <w:p w:rsidR="00465A6F" w:rsidRPr="00433616" w:rsidRDefault="00925A13" w:rsidP="00925A13">
      <w:pPr>
        <w:spacing w:before="0"/>
        <w:ind w:left="0"/>
        <w:rPr>
          <w:rFonts w:ascii="Times New Roman" w:hAnsi="Times New Roman" w:cs="Times New Roman"/>
          <w:i/>
          <w:sz w:val="18"/>
          <w:szCs w:val="18"/>
        </w:rPr>
      </w:pPr>
      <w:r w:rsidRPr="00433616">
        <w:rPr>
          <w:rFonts w:ascii="Times New Roman" w:hAnsi="Times New Roman" w:cs="Times New Roman"/>
          <w:i/>
          <w:sz w:val="18"/>
          <w:szCs w:val="18"/>
        </w:rPr>
        <w:t>1.</w:t>
      </w:r>
      <w:r w:rsidRPr="00925A13">
        <w:rPr>
          <w:rFonts w:ascii="Times New Roman" w:hAnsi="Times New Roman" w:cs="Times New Roman"/>
          <w:sz w:val="18"/>
          <w:szCs w:val="18"/>
        </w:rPr>
        <w:t xml:space="preserve"> </w:t>
      </w:r>
      <w:r w:rsidRPr="00433616">
        <w:rPr>
          <w:rFonts w:ascii="Times New Roman" w:hAnsi="Times New Roman" w:cs="Times New Roman"/>
          <w:i/>
          <w:sz w:val="18"/>
          <w:szCs w:val="18"/>
        </w:rPr>
        <w:t xml:space="preserve">customer order cycle </w:t>
      </w:r>
    </w:p>
    <w:p w:rsidR="00465A6F" w:rsidRPr="00433616" w:rsidRDefault="00925A13" w:rsidP="00925A13">
      <w:pPr>
        <w:spacing w:before="0"/>
        <w:ind w:left="0"/>
        <w:rPr>
          <w:rFonts w:ascii="Times New Roman" w:hAnsi="Times New Roman" w:cs="Times New Roman"/>
          <w:i/>
          <w:sz w:val="18"/>
          <w:szCs w:val="18"/>
        </w:rPr>
      </w:pPr>
      <w:r w:rsidRPr="00433616">
        <w:rPr>
          <w:rFonts w:ascii="Times New Roman" w:hAnsi="Times New Roman" w:cs="Times New Roman"/>
          <w:i/>
          <w:sz w:val="18"/>
          <w:szCs w:val="18"/>
        </w:rPr>
        <w:t xml:space="preserve">2. distribution/replenishment cycle </w:t>
      </w:r>
    </w:p>
    <w:p w:rsidR="00465A6F" w:rsidRPr="00433616" w:rsidRDefault="00925A13" w:rsidP="00925A13">
      <w:pPr>
        <w:spacing w:before="0"/>
        <w:ind w:left="0"/>
        <w:rPr>
          <w:rFonts w:ascii="Times New Roman" w:hAnsi="Times New Roman" w:cs="Times New Roman"/>
          <w:i/>
          <w:sz w:val="18"/>
          <w:szCs w:val="18"/>
        </w:rPr>
      </w:pPr>
      <w:r w:rsidRPr="00433616">
        <w:rPr>
          <w:rFonts w:ascii="Times New Roman" w:hAnsi="Times New Roman" w:cs="Times New Roman"/>
          <w:i/>
          <w:sz w:val="18"/>
          <w:szCs w:val="18"/>
        </w:rPr>
        <w:t xml:space="preserve">3. manufacturing cycle </w:t>
      </w:r>
    </w:p>
    <w:p w:rsidR="00465A6F" w:rsidRPr="00433616" w:rsidRDefault="00925A13" w:rsidP="00925A13">
      <w:pPr>
        <w:spacing w:before="0"/>
        <w:ind w:left="0"/>
        <w:rPr>
          <w:rFonts w:ascii="Times New Roman" w:hAnsi="Times New Roman" w:cs="Times New Roman"/>
          <w:i/>
          <w:sz w:val="18"/>
          <w:szCs w:val="18"/>
        </w:rPr>
      </w:pPr>
      <w:r w:rsidRPr="00433616">
        <w:rPr>
          <w:rFonts w:ascii="Times New Roman" w:hAnsi="Times New Roman" w:cs="Times New Roman"/>
          <w:i/>
          <w:sz w:val="18"/>
          <w:szCs w:val="18"/>
        </w:rPr>
        <w:t xml:space="preserve">4. procurement cycle. </w:t>
      </w:r>
    </w:p>
    <w:p w:rsidR="00465A6F" w:rsidRDefault="00465A6F" w:rsidP="00925A13">
      <w:pPr>
        <w:spacing w:before="0"/>
        <w:ind w:left="0"/>
        <w:rPr>
          <w:rFonts w:ascii="Times New Roman" w:hAnsi="Times New Roman" w:cs="Times New Roman"/>
          <w:sz w:val="18"/>
          <w:szCs w:val="18"/>
        </w:rPr>
      </w:pPr>
    </w:p>
    <w:p w:rsidR="00465A6F" w:rsidRDefault="00925A13" w:rsidP="00925A13">
      <w:pPr>
        <w:spacing w:before="0"/>
        <w:ind w:left="0"/>
        <w:rPr>
          <w:rFonts w:ascii="Times New Roman" w:hAnsi="Times New Roman" w:cs="Times New Roman"/>
          <w:sz w:val="18"/>
          <w:szCs w:val="18"/>
        </w:rPr>
      </w:pPr>
      <w:r w:rsidRPr="00925A13">
        <w:rPr>
          <w:rFonts w:ascii="Times New Roman" w:hAnsi="Times New Roman" w:cs="Times New Roman"/>
          <w:sz w:val="18"/>
          <w:szCs w:val="18"/>
        </w:rPr>
        <w:t>Pada Gambar 1 dije</w:t>
      </w:r>
      <w:r w:rsidR="00465A6F">
        <w:rPr>
          <w:rFonts w:ascii="Times New Roman" w:hAnsi="Times New Roman" w:cs="Times New Roman"/>
          <w:sz w:val="18"/>
          <w:szCs w:val="18"/>
        </w:rPr>
        <w:t>lask</w:t>
      </w:r>
      <w:r w:rsidRPr="00925A13">
        <w:rPr>
          <w:rFonts w:ascii="Times New Roman" w:hAnsi="Times New Roman" w:cs="Times New Roman"/>
          <w:sz w:val="18"/>
          <w:szCs w:val="18"/>
        </w:rPr>
        <w:t xml:space="preserve">an siklus dari aktivitas-aktivitas yang mendukung fungsi pada tingkatan SC[1] . </w:t>
      </w:r>
      <w:r w:rsidRPr="00465A6F">
        <w:rPr>
          <w:rFonts w:ascii="Times New Roman" w:hAnsi="Times New Roman" w:cs="Times New Roman"/>
          <w:color w:val="C00000"/>
          <w:sz w:val="18"/>
          <w:szCs w:val="18"/>
        </w:rPr>
        <w:t xml:space="preserve">Khalid </w:t>
      </w:r>
      <w:r w:rsidRPr="00465A6F">
        <w:rPr>
          <w:rFonts w:ascii="Times New Roman" w:hAnsi="Times New Roman" w:cs="Times New Roman"/>
          <w:color w:val="C00000"/>
          <w:sz w:val="18"/>
          <w:szCs w:val="18"/>
        </w:rPr>
        <w:lastRenderedPageBreak/>
        <w:t xml:space="preserve">Sheikh </w:t>
      </w:r>
      <w:r w:rsidRPr="00925A13">
        <w:rPr>
          <w:rFonts w:ascii="Times New Roman" w:hAnsi="Times New Roman" w:cs="Times New Roman"/>
          <w:sz w:val="18"/>
          <w:szCs w:val="18"/>
        </w:rPr>
        <w:t xml:space="preserve">merumuskan tentang </w:t>
      </w:r>
      <w:r w:rsidRPr="00465A6F">
        <w:rPr>
          <w:rFonts w:ascii="Times New Roman" w:hAnsi="Times New Roman" w:cs="Times New Roman"/>
          <w:sz w:val="18"/>
          <w:szCs w:val="18"/>
          <w:u w:val="single"/>
        </w:rPr>
        <w:t>modul-modul utama yang biasanya ada dalam SCM</w:t>
      </w:r>
      <w:r w:rsidRPr="00925A13">
        <w:rPr>
          <w:rFonts w:ascii="Times New Roman" w:hAnsi="Times New Roman" w:cs="Times New Roman"/>
          <w:sz w:val="18"/>
          <w:szCs w:val="18"/>
        </w:rPr>
        <w:t xml:space="preserve"> yaitu[8] : </w:t>
      </w:r>
    </w:p>
    <w:p w:rsidR="00465A6F" w:rsidRDefault="00925A13" w:rsidP="00925A13">
      <w:pPr>
        <w:spacing w:before="0"/>
        <w:ind w:left="0"/>
        <w:rPr>
          <w:rFonts w:ascii="Times New Roman" w:hAnsi="Times New Roman" w:cs="Times New Roman"/>
          <w:sz w:val="18"/>
          <w:szCs w:val="18"/>
        </w:rPr>
      </w:pPr>
      <w:r w:rsidRPr="00925A13">
        <w:rPr>
          <w:rFonts w:ascii="Times New Roman" w:hAnsi="Times New Roman" w:cs="Times New Roman"/>
          <w:sz w:val="18"/>
          <w:szCs w:val="18"/>
        </w:rPr>
        <w:t xml:space="preserve">1. Aplikasi Perencanaan </w:t>
      </w:r>
    </w:p>
    <w:p w:rsidR="00465A6F" w:rsidRPr="00433616" w:rsidRDefault="00925A13" w:rsidP="00465A6F">
      <w:pPr>
        <w:tabs>
          <w:tab w:val="left" w:pos="426"/>
        </w:tabs>
        <w:spacing w:before="0"/>
        <w:ind w:left="426"/>
        <w:rPr>
          <w:rFonts w:ascii="Times New Roman" w:hAnsi="Times New Roman" w:cs="Times New Roman"/>
          <w:i/>
          <w:sz w:val="18"/>
          <w:szCs w:val="18"/>
        </w:rPr>
      </w:pPr>
      <w:r w:rsidRPr="00433616">
        <w:rPr>
          <w:rFonts w:ascii="Times New Roman" w:hAnsi="Times New Roman" w:cs="Times New Roman"/>
          <w:i/>
          <w:sz w:val="18"/>
          <w:szCs w:val="18"/>
        </w:rPr>
        <w:t xml:space="preserve">- Demand Planning </w:t>
      </w:r>
    </w:p>
    <w:p w:rsidR="00465A6F" w:rsidRPr="00433616" w:rsidRDefault="00925A13" w:rsidP="00465A6F">
      <w:pPr>
        <w:tabs>
          <w:tab w:val="left" w:pos="426"/>
        </w:tabs>
        <w:spacing w:before="0"/>
        <w:ind w:left="426"/>
        <w:rPr>
          <w:rFonts w:ascii="Times New Roman" w:hAnsi="Times New Roman" w:cs="Times New Roman"/>
          <w:i/>
          <w:sz w:val="18"/>
          <w:szCs w:val="18"/>
        </w:rPr>
      </w:pPr>
      <w:r w:rsidRPr="00433616">
        <w:rPr>
          <w:rFonts w:ascii="Times New Roman" w:hAnsi="Times New Roman" w:cs="Times New Roman"/>
          <w:i/>
          <w:sz w:val="18"/>
          <w:szCs w:val="18"/>
        </w:rPr>
        <w:t xml:space="preserve">- Supply Network Planning </w:t>
      </w:r>
    </w:p>
    <w:p w:rsidR="00465A6F" w:rsidRPr="00433616" w:rsidRDefault="00925A13" w:rsidP="00465A6F">
      <w:pPr>
        <w:tabs>
          <w:tab w:val="left" w:pos="426"/>
        </w:tabs>
        <w:spacing w:before="0"/>
        <w:ind w:left="426"/>
        <w:rPr>
          <w:rFonts w:ascii="Times New Roman" w:hAnsi="Times New Roman" w:cs="Times New Roman"/>
          <w:i/>
          <w:sz w:val="18"/>
          <w:szCs w:val="18"/>
        </w:rPr>
      </w:pPr>
      <w:r w:rsidRPr="00433616">
        <w:rPr>
          <w:rFonts w:ascii="Times New Roman" w:hAnsi="Times New Roman" w:cs="Times New Roman"/>
          <w:i/>
          <w:sz w:val="18"/>
          <w:szCs w:val="18"/>
        </w:rPr>
        <w:t xml:space="preserve">- Collaborative Planning </w:t>
      </w:r>
    </w:p>
    <w:p w:rsidR="00465A6F" w:rsidRPr="00433616" w:rsidRDefault="00925A13" w:rsidP="00465A6F">
      <w:pPr>
        <w:tabs>
          <w:tab w:val="left" w:pos="426"/>
        </w:tabs>
        <w:spacing w:before="0"/>
        <w:ind w:left="426"/>
        <w:rPr>
          <w:rFonts w:ascii="Times New Roman" w:hAnsi="Times New Roman" w:cs="Times New Roman"/>
          <w:i/>
          <w:sz w:val="18"/>
          <w:szCs w:val="18"/>
        </w:rPr>
      </w:pPr>
      <w:r w:rsidRPr="00433616">
        <w:rPr>
          <w:rFonts w:ascii="Times New Roman" w:hAnsi="Times New Roman" w:cs="Times New Roman"/>
          <w:i/>
          <w:sz w:val="18"/>
          <w:szCs w:val="18"/>
        </w:rPr>
        <w:t xml:space="preserve">- Supply Planning </w:t>
      </w:r>
    </w:p>
    <w:p w:rsidR="00465A6F" w:rsidRPr="00433616" w:rsidRDefault="00925A13" w:rsidP="00465A6F">
      <w:pPr>
        <w:tabs>
          <w:tab w:val="left" w:pos="426"/>
        </w:tabs>
        <w:spacing w:before="0"/>
        <w:ind w:left="426"/>
        <w:rPr>
          <w:rFonts w:ascii="Times New Roman" w:hAnsi="Times New Roman" w:cs="Times New Roman"/>
          <w:i/>
          <w:sz w:val="18"/>
          <w:szCs w:val="18"/>
        </w:rPr>
      </w:pPr>
      <w:r w:rsidRPr="00433616">
        <w:rPr>
          <w:rFonts w:ascii="Times New Roman" w:hAnsi="Times New Roman" w:cs="Times New Roman"/>
          <w:i/>
          <w:sz w:val="18"/>
          <w:szCs w:val="18"/>
        </w:rPr>
        <w:t xml:space="preserve">- Manufacturing and Detail Scheduling </w:t>
      </w:r>
    </w:p>
    <w:p w:rsidR="00465A6F" w:rsidRPr="00433616" w:rsidRDefault="00925A13" w:rsidP="00465A6F">
      <w:pPr>
        <w:tabs>
          <w:tab w:val="left" w:pos="426"/>
        </w:tabs>
        <w:spacing w:before="0"/>
        <w:ind w:left="426"/>
        <w:rPr>
          <w:rFonts w:ascii="Times New Roman" w:hAnsi="Times New Roman" w:cs="Times New Roman"/>
          <w:i/>
          <w:sz w:val="18"/>
          <w:szCs w:val="18"/>
        </w:rPr>
      </w:pPr>
      <w:r w:rsidRPr="00433616">
        <w:rPr>
          <w:rFonts w:ascii="Times New Roman" w:hAnsi="Times New Roman" w:cs="Times New Roman"/>
          <w:i/>
          <w:sz w:val="18"/>
          <w:szCs w:val="18"/>
        </w:rPr>
        <w:t xml:space="preserve">- Distribution Planning </w:t>
      </w:r>
    </w:p>
    <w:p w:rsidR="00465A6F" w:rsidRDefault="00925A13" w:rsidP="00925A13">
      <w:pPr>
        <w:spacing w:before="0"/>
        <w:ind w:left="0"/>
        <w:rPr>
          <w:rFonts w:ascii="Times New Roman" w:hAnsi="Times New Roman" w:cs="Times New Roman"/>
          <w:sz w:val="18"/>
          <w:szCs w:val="18"/>
        </w:rPr>
      </w:pPr>
      <w:r w:rsidRPr="00925A13">
        <w:rPr>
          <w:rFonts w:ascii="Times New Roman" w:hAnsi="Times New Roman" w:cs="Times New Roman"/>
          <w:sz w:val="18"/>
          <w:szCs w:val="18"/>
        </w:rPr>
        <w:t xml:space="preserve">2. Aplikasi Eksekusi </w:t>
      </w:r>
    </w:p>
    <w:p w:rsidR="00465A6F" w:rsidRPr="00433616" w:rsidRDefault="00925A13" w:rsidP="00465A6F">
      <w:pPr>
        <w:spacing w:before="0"/>
        <w:ind w:left="426"/>
        <w:rPr>
          <w:rFonts w:ascii="Times New Roman" w:hAnsi="Times New Roman" w:cs="Times New Roman"/>
          <w:i/>
          <w:sz w:val="18"/>
          <w:szCs w:val="18"/>
        </w:rPr>
      </w:pPr>
      <w:r w:rsidRPr="00433616">
        <w:rPr>
          <w:rFonts w:ascii="Times New Roman" w:hAnsi="Times New Roman" w:cs="Times New Roman"/>
          <w:i/>
          <w:sz w:val="18"/>
          <w:szCs w:val="18"/>
        </w:rPr>
        <w:t xml:space="preserve">- Demand/Order Fulfillment </w:t>
      </w:r>
    </w:p>
    <w:p w:rsidR="00465A6F" w:rsidRPr="00433616" w:rsidRDefault="00925A13" w:rsidP="00465A6F">
      <w:pPr>
        <w:spacing w:before="0"/>
        <w:ind w:left="426"/>
        <w:rPr>
          <w:rFonts w:ascii="Times New Roman" w:hAnsi="Times New Roman" w:cs="Times New Roman"/>
          <w:i/>
          <w:sz w:val="18"/>
          <w:szCs w:val="18"/>
        </w:rPr>
      </w:pPr>
      <w:r w:rsidRPr="00433616">
        <w:rPr>
          <w:rFonts w:ascii="Times New Roman" w:hAnsi="Times New Roman" w:cs="Times New Roman"/>
          <w:i/>
          <w:sz w:val="18"/>
          <w:szCs w:val="18"/>
        </w:rPr>
        <w:t xml:space="preserve">- Inventory Management </w:t>
      </w:r>
    </w:p>
    <w:p w:rsidR="00465A6F" w:rsidRPr="00433616" w:rsidRDefault="00925A13" w:rsidP="00465A6F">
      <w:pPr>
        <w:spacing w:before="0"/>
        <w:ind w:left="426"/>
        <w:rPr>
          <w:rFonts w:ascii="Times New Roman" w:hAnsi="Times New Roman" w:cs="Times New Roman"/>
          <w:i/>
          <w:sz w:val="18"/>
          <w:szCs w:val="18"/>
        </w:rPr>
      </w:pPr>
      <w:r w:rsidRPr="00433616">
        <w:rPr>
          <w:rFonts w:ascii="Times New Roman" w:hAnsi="Times New Roman" w:cs="Times New Roman"/>
          <w:i/>
          <w:sz w:val="18"/>
          <w:szCs w:val="18"/>
        </w:rPr>
        <w:t xml:space="preserve">- Warehouse Management </w:t>
      </w:r>
    </w:p>
    <w:p w:rsidR="00465A6F" w:rsidRPr="00433616" w:rsidRDefault="00925A13" w:rsidP="00465A6F">
      <w:pPr>
        <w:spacing w:before="0"/>
        <w:ind w:left="426"/>
        <w:rPr>
          <w:rFonts w:ascii="Times New Roman" w:hAnsi="Times New Roman" w:cs="Times New Roman"/>
          <w:i/>
          <w:sz w:val="18"/>
          <w:szCs w:val="18"/>
        </w:rPr>
      </w:pPr>
      <w:r w:rsidRPr="00433616">
        <w:rPr>
          <w:rFonts w:ascii="Times New Roman" w:hAnsi="Times New Roman" w:cs="Times New Roman"/>
          <w:i/>
          <w:sz w:val="18"/>
          <w:szCs w:val="18"/>
        </w:rPr>
        <w:t xml:space="preserve">- Transport Management </w:t>
      </w:r>
    </w:p>
    <w:p w:rsidR="00465A6F" w:rsidRPr="00433616" w:rsidRDefault="00925A13" w:rsidP="00465A6F">
      <w:pPr>
        <w:spacing w:before="0"/>
        <w:ind w:left="426"/>
        <w:rPr>
          <w:rFonts w:ascii="Times New Roman" w:hAnsi="Times New Roman" w:cs="Times New Roman"/>
          <w:i/>
          <w:sz w:val="18"/>
          <w:szCs w:val="18"/>
        </w:rPr>
      </w:pPr>
      <w:r w:rsidRPr="00433616">
        <w:rPr>
          <w:rFonts w:ascii="Times New Roman" w:hAnsi="Times New Roman" w:cs="Times New Roman"/>
          <w:i/>
          <w:sz w:val="18"/>
          <w:szCs w:val="18"/>
        </w:rPr>
        <w:t xml:space="preserve">- Supply Chain Navigator </w:t>
      </w:r>
    </w:p>
    <w:p w:rsidR="00465A6F" w:rsidRDefault="00925A13" w:rsidP="00925A13">
      <w:pPr>
        <w:spacing w:before="0"/>
        <w:ind w:left="0"/>
        <w:rPr>
          <w:rFonts w:ascii="Times New Roman" w:hAnsi="Times New Roman" w:cs="Times New Roman"/>
          <w:sz w:val="18"/>
          <w:szCs w:val="18"/>
        </w:rPr>
      </w:pPr>
      <w:r w:rsidRPr="00925A13">
        <w:rPr>
          <w:rFonts w:ascii="Times New Roman" w:hAnsi="Times New Roman" w:cs="Times New Roman"/>
          <w:sz w:val="18"/>
          <w:szCs w:val="18"/>
        </w:rPr>
        <w:t xml:space="preserve">3. </w:t>
      </w:r>
      <w:r w:rsidRPr="00433616">
        <w:rPr>
          <w:rFonts w:ascii="Times New Roman" w:hAnsi="Times New Roman" w:cs="Times New Roman"/>
          <w:i/>
          <w:sz w:val="18"/>
          <w:szCs w:val="18"/>
        </w:rPr>
        <w:t>Customer Relationship Management</w:t>
      </w:r>
      <w:r w:rsidRPr="00925A13">
        <w:rPr>
          <w:rFonts w:ascii="Times New Roman" w:hAnsi="Times New Roman" w:cs="Times New Roman"/>
          <w:sz w:val="18"/>
          <w:szCs w:val="18"/>
        </w:rPr>
        <w:t xml:space="preserve"> (CRM) </w:t>
      </w:r>
    </w:p>
    <w:p w:rsidR="00465A6F" w:rsidRDefault="00925A13" w:rsidP="00925A13">
      <w:pPr>
        <w:spacing w:before="0"/>
        <w:ind w:left="0"/>
        <w:rPr>
          <w:rFonts w:ascii="Times New Roman" w:hAnsi="Times New Roman" w:cs="Times New Roman"/>
          <w:sz w:val="18"/>
          <w:szCs w:val="18"/>
        </w:rPr>
      </w:pPr>
      <w:r w:rsidRPr="00925A13">
        <w:rPr>
          <w:rFonts w:ascii="Times New Roman" w:hAnsi="Times New Roman" w:cs="Times New Roman"/>
          <w:sz w:val="18"/>
          <w:szCs w:val="18"/>
        </w:rPr>
        <w:t xml:space="preserve">4. </w:t>
      </w:r>
      <w:r w:rsidRPr="00433616">
        <w:rPr>
          <w:rFonts w:ascii="Times New Roman" w:hAnsi="Times New Roman" w:cs="Times New Roman"/>
          <w:i/>
          <w:sz w:val="18"/>
          <w:szCs w:val="18"/>
        </w:rPr>
        <w:t>Supplier Relationship Management</w:t>
      </w:r>
      <w:r w:rsidRPr="00925A13">
        <w:rPr>
          <w:rFonts w:ascii="Times New Roman" w:hAnsi="Times New Roman" w:cs="Times New Roman"/>
          <w:sz w:val="18"/>
          <w:szCs w:val="18"/>
        </w:rPr>
        <w:t xml:space="preserve"> (SRM) </w:t>
      </w:r>
    </w:p>
    <w:p w:rsidR="00465A6F" w:rsidRDefault="00465A6F" w:rsidP="00925A13">
      <w:pPr>
        <w:spacing w:before="0"/>
        <w:ind w:left="0"/>
        <w:rPr>
          <w:rFonts w:ascii="Times New Roman" w:hAnsi="Times New Roman" w:cs="Times New Roman"/>
          <w:sz w:val="18"/>
          <w:szCs w:val="18"/>
        </w:rPr>
      </w:pPr>
    </w:p>
    <w:p w:rsidR="00925A13" w:rsidRPr="00925A13" w:rsidRDefault="00925A13" w:rsidP="00925A13">
      <w:pPr>
        <w:spacing w:before="0"/>
        <w:ind w:left="0"/>
        <w:rPr>
          <w:rFonts w:ascii="Times New Roman" w:hAnsi="Times New Roman" w:cs="Times New Roman"/>
          <w:sz w:val="18"/>
          <w:szCs w:val="18"/>
        </w:rPr>
      </w:pPr>
      <w:r w:rsidRPr="00925A13">
        <w:rPr>
          <w:rFonts w:ascii="Times New Roman" w:hAnsi="Times New Roman" w:cs="Times New Roman"/>
          <w:sz w:val="18"/>
          <w:szCs w:val="18"/>
        </w:rPr>
        <w:t xml:space="preserve">Implementasi dari m-SCM, yang akan dipasang dalam terminal seperti handphone, PDA phone, maupun smart phone yang umunya merupakan perangkat portable, sudah selayaknya kalau mempertimbangkan hal-hal berikut[19] : </w:t>
      </w:r>
    </w:p>
    <w:p w:rsidR="00925A13" w:rsidRPr="00925A13" w:rsidRDefault="00925A13" w:rsidP="00D1795F">
      <w:pPr>
        <w:spacing w:before="0"/>
        <w:ind w:left="567"/>
        <w:rPr>
          <w:rFonts w:ascii="Times New Roman" w:hAnsi="Times New Roman" w:cs="Times New Roman"/>
          <w:sz w:val="18"/>
          <w:szCs w:val="18"/>
        </w:rPr>
      </w:pPr>
      <w:r w:rsidRPr="00925A13">
        <w:rPr>
          <w:rFonts w:ascii="Times New Roman" w:hAnsi="Times New Roman" w:cs="Times New Roman"/>
          <w:sz w:val="18"/>
          <w:szCs w:val="18"/>
        </w:rPr>
        <w:t xml:space="preserve">1. Interaktif dengan user </w:t>
      </w:r>
    </w:p>
    <w:p w:rsidR="00925A13" w:rsidRPr="00925A13" w:rsidRDefault="00925A13" w:rsidP="00D1795F">
      <w:pPr>
        <w:spacing w:before="0"/>
        <w:ind w:left="567"/>
        <w:rPr>
          <w:rFonts w:ascii="Times New Roman" w:hAnsi="Times New Roman" w:cs="Times New Roman"/>
          <w:sz w:val="18"/>
          <w:szCs w:val="18"/>
        </w:rPr>
      </w:pPr>
      <w:r w:rsidRPr="00925A13">
        <w:rPr>
          <w:rFonts w:ascii="Times New Roman" w:hAnsi="Times New Roman" w:cs="Times New Roman"/>
          <w:sz w:val="18"/>
          <w:szCs w:val="18"/>
        </w:rPr>
        <w:t xml:space="preserve">2. Penetratif </w:t>
      </w:r>
    </w:p>
    <w:p w:rsidR="00925A13" w:rsidRPr="00925A13" w:rsidRDefault="00925A13" w:rsidP="00D1795F">
      <w:pPr>
        <w:spacing w:before="0"/>
        <w:ind w:left="567"/>
        <w:rPr>
          <w:rFonts w:ascii="Times New Roman" w:hAnsi="Times New Roman" w:cs="Times New Roman"/>
          <w:sz w:val="18"/>
          <w:szCs w:val="18"/>
        </w:rPr>
      </w:pPr>
      <w:r w:rsidRPr="00925A13">
        <w:rPr>
          <w:rFonts w:ascii="Times New Roman" w:hAnsi="Times New Roman" w:cs="Times New Roman"/>
          <w:sz w:val="18"/>
          <w:szCs w:val="18"/>
        </w:rPr>
        <w:t xml:space="preserve">3. Kemudahan penggunaan </w:t>
      </w:r>
    </w:p>
    <w:p w:rsidR="00925A13" w:rsidRPr="00925A13" w:rsidRDefault="00925A13" w:rsidP="00D1795F">
      <w:pPr>
        <w:spacing w:before="0"/>
        <w:ind w:left="567"/>
        <w:rPr>
          <w:rFonts w:ascii="Times New Roman" w:hAnsi="Times New Roman" w:cs="Times New Roman"/>
          <w:sz w:val="18"/>
          <w:szCs w:val="18"/>
        </w:rPr>
      </w:pPr>
      <w:r w:rsidRPr="00925A13">
        <w:rPr>
          <w:rFonts w:ascii="Times New Roman" w:hAnsi="Times New Roman" w:cs="Times New Roman"/>
          <w:sz w:val="18"/>
          <w:szCs w:val="18"/>
        </w:rPr>
        <w:t xml:space="preserve">4. Fungsi-fungsi yang memadai </w:t>
      </w:r>
    </w:p>
    <w:p w:rsidR="00AB1961" w:rsidRPr="00925A13" w:rsidRDefault="00925A13" w:rsidP="00D1795F">
      <w:pPr>
        <w:spacing w:before="0"/>
        <w:ind w:left="567"/>
        <w:rPr>
          <w:rFonts w:ascii="Times New Roman" w:hAnsi="Times New Roman" w:cs="Times New Roman"/>
          <w:sz w:val="18"/>
          <w:szCs w:val="18"/>
        </w:rPr>
      </w:pPr>
      <w:r w:rsidRPr="00925A13">
        <w:rPr>
          <w:rFonts w:ascii="Times New Roman" w:hAnsi="Times New Roman" w:cs="Times New Roman"/>
          <w:sz w:val="18"/>
          <w:szCs w:val="18"/>
        </w:rPr>
        <w:t>5. Harga yang masuk akal</w:t>
      </w:r>
    </w:p>
    <w:p w:rsidR="00925A13" w:rsidRPr="00925A13" w:rsidRDefault="00925A13" w:rsidP="00925A13">
      <w:pPr>
        <w:spacing w:before="0"/>
        <w:ind w:left="0"/>
        <w:rPr>
          <w:rFonts w:ascii="Times New Roman" w:hAnsi="Times New Roman" w:cs="Times New Roman"/>
          <w:sz w:val="18"/>
          <w:szCs w:val="18"/>
        </w:rPr>
      </w:pPr>
    </w:p>
    <w:p w:rsidR="00925A13" w:rsidRPr="00925A13" w:rsidRDefault="00925A13" w:rsidP="00925A13">
      <w:pPr>
        <w:spacing w:before="0"/>
        <w:ind w:left="0"/>
        <w:rPr>
          <w:rFonts w:ascii="Times New Roman" w:hAnsi="Times New Roman" w:cs="Times New Roman"/>
          <w:sz w:val="18"/>
          <w:szCs w:val="18"/>
        </w:rPr>
      </w:pPr>
    </w:p>
    <w:p w:rsidR="00925A13" w:rsidRPr="00925A13" w:rsidRDefault="00925A13" w:rsidP="00925A13">
      <w:pPr>
        <w:spacing w:before="0"/>
        <w:ind w:left="0"/>
        <w:rPr>
          <w:rFonts w:ascii="Times New Roman" w:hAnsi="Times New Roman" w:cs="Times New Roman"/>
          <w:sz w:val="18"/>
          <w:szCs w:val="18"/>
        </w:rPr>
      </w:pPr>
      <w:r w:rsidRPr="00925A13">
        <w:rPr>
          <w:rFonts w:ascii="Times New Roman" w:hAnsi="Times New Roman" w:cs="Times New Roman"/>
          <w:noProof/>
          <w:sz w:val="18"/>
          <w:szCs w:val="18"/>
          <w:lang w:eastAsia="id-ID"/>
        </w:rPr>
        <w:drawing>
          <wp:inline distT="0" distB="0" distL="0" distR="0" wp14:anchorId="24582764" wp14:editId="64EBEB49">
            <wp:extent cx="2806430" cy="115881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5671" t="20311" r="12892" b="27219"/>
                    <a:stretch/>
                  </pic:blipFill>
                  <pic:spPr bwMode="auto">
                    <a:xfrm>
                      <a:off x="0" y="0"/>
                      <a:ext cx="2806430" cy="1158819"/>
                    </a:xfrm>
                    <a:prstGeom prst="rect">
                      <a:avLst/>
                    </a:prstGeom>
                    <a:ln>
                      <a:noFill/>
                    </a:ln>
                    <a:extLst>
                      <a:ext uri="{53640926-AAD7-44D8-BBD7-CCE9431645EC}">
                        <a14:shadowObscured xmlns:a14="http://schemas.microsoft.com/office/drawing/2010/main"/>
                      </a:ext>
                    </a:extLst>
                  </pic:spPr>
                </pic:pic>
              </a:graphicData>
            </a:graphic>
          </wp:inline>
        </w:drawing>
      </w:r>
    </w:p>
    <w:p w:rsidR="00925A13" w:rsidRPr="00925A13" w:rsidRDefault="00925A13" w:rsidP="00925A13">
      <w:pPr>
        <w:spacing w:before="0"/>
        <w:ind w:left="0"/>
        <w:rPr>
          <w:rFonts w:ascii="Times New Roman" w:hAnsi="Times New Roman" w:cs="Times New Roman"/>
          <w:sz w:val="18"/>
          <w:szCs w:val="18"/>
        </w:rPr>
      </w:pPr>
    </w:p>
    <w:p w:rsidR="00925A13" w:rsidRPr="00925A13" w:rsidRDefault="00925A13" w:rsidP="00925A13">
      <w:pPr>
        <w:spacing w:before="0"/>
        <w:ind w:left="0"/>
        <w:rPr>
          <w:rFonts w:ascii="Times New Roman" w:hAnsi="Times New Roman" w:cs="Times New Roman"/>
          <w:b/>
          <w:sz w:val="18"/>
          <w:szCs w:val="18"/>
        </w:rPr>
      </w:pPr>
      <w:r w:rsidRPr="00925A13">
        <w:rPr>
          <w:rFonts w:ascii="Times New Roman" w:hAnsi="Times New Roman" w:cs="Times New Roman"/>
          <w:b/>
          <w:sz w:val="18"/>
          <w:szCs w:val="18"/>
        </w:rPr>
        <w:t xml:space="preserve">ANALISA </w:t>
      </w:r>
    </w:p>
    <w:p w:rsidR="00925A13" w:rsidRPr="00925A13" w:rsidRDefault="00925A13" w:rsidP="00925A13">
      <w:pPr>
        <w:spacing w:before="0"/>
        <w:ind w:left="0"/>
        <w:rPr>
          <w:rFonts w:ascii="Times New Roman" w:hAnsi="Times New Roman" w:cs="Times New Roman"/>
          <w:sz w:val="18"/>
          <w:szCs w:val="18"/>
        </w:rPr>
      </w:pPr>
      <w:r w:rsidRPr="00461C2E">
        <w:rPr>
          <w:rFonts w:ascii="Times New Roman" w:hAnsi="Times New Roman" w:cs="Times New Roman"/>
          <w:color w:val="C00000"/>
          <w:sz w:val="18"/>
          <w:szCs w:val="18"/>
        </w:rPr>
        <w:t>Model distribusi</w:t>
      </w:r>
      <w:r w:rsidRPr="00925A13">
        <w:rPr>
          <w:rFonts w:ascii="Times New Roman" w:hAnsi="Times New Roman" w:cs="Times New Roman"/>
          <w:sz w:val="18"/>
          <w:szCs w:val="18"/>
        </w:rPr>
        <w:t xml:space="preserve"> komoditas padi paska</w:t>
      </w:r>
      <w:r w:rsidR="00D1795F">
        <w:rPr>
          <w:rFonts w:ascii="Times New Roman" w:hAnsi="Times New Roman" w:cs="Times New Roman"/>
          <w:sz w:val="18"/>
          <w:szCs w:val="18"/>
        </w:rPr>
        <w:t xml:space="preserve"> </w:t>
      </w:r>
      <w:r w:rsidRPr="00925A13">
        <w:rPr>
          <w:rFonts w:ascii="Times New Roman" w:hAnsi="Times New Roman" w:cs="Times New Roman"/>
          <w:sz w:val="18"/>
          <w:szCs w:val="18"/>
        </w:rPr>
        <w:t xml:space="preserve">panen yang telah dipelajari dapat dijelaskan pada </w:t>
      </w:r>
      <w:r w:rsidRPr="00461C2E">
        <w:rPr>
          <w:rFonts w:ascii="Times New Roman" w:hAnsi="Times New Roman" w:cs="Times New Roman"/>
          <w:color w:val="C00000"/>
          <w:sz w:val="18"/>
          <w:szCs w:val="18"/>
        </w:rPr>
        <w:t>Gambar 2</w:t>
      </w:r>
      <w:r w:rsidRPr="00925A13">
        <w:rPr>
          <w:rFonts w:ascii="Times New Roman" w:hAnsi="Times New Roman" w:cs="Times New Roman"/>
          <w:sz w:val="18"/>
          <w:szCs w:val="18"/>
        </w:rPr>
        <w:t>. Organisasi yang terlibat dalam bisnis SC Distribusi komoditas padi pasca</w:t>
      </w:r>
      <w:r w:rsidR="00D1795F">
        <w:rPr>
          <w:rFonts w:ascii="Times New Roman" w:hAnsi="Times New Roman" w:cs="Times New Roman"/>
          <w:sz w:val="18"/>
          <w:szCs w:val="18"/>
        </w:rPr>
        <w:t xml:space="preserve"> </w:t>
      </w:r>
      <w:r w:rsidRPr="00925A13">
        <w:rPr>
          <w:rFonts w:ascii="Times New Roman" w:hAnsi="Times New Roman" w:cs="Times New Roman"/>
          <w:sz w:val="18"/>
          <w:szCs w:val="18"/>
        </w:rPr>
        <w:t xml:space="preserve">panen dapat </w:t>
      </w:r>
      <w:r w:rsidRPr="00461C2E">
        <w:rPr>
          <w:rFonts w:ascii="Times New Roman" w:hAnsi="Times New Roman" w:cs="Times New Roman"/>
          <w:color w:val="C00000"/>
          <w:sz w:val="18"/>
          <w:szCs w:val="18"/>
        </w:rPr>
        <w:t xml:space="preserve">diklasifikasikan dalam tujuh bagian </w:t>
      </w:r>
      <w:r w:rsidRPr="00925A13">
        <w:rPr>
          <w:rFonts w:ascii="Times New Roman" w:hAnsi="Times New Roman" w:cs="Times New Roman"/>
          <w:sz w:val="18"/>
          <w:szCs w:val="18"/>
        </w:rPr>
        <w:t xml:space="preserve">sebagai berikut: </w:t>
      </w:r>
    </w:p>
    <w:p w:rsidR="00925A13" w:rsidRPr="00D1795F" w:rsidRDefault="00925A13" w:rsidP="00D1795F">
      <w:pPr>
        <w:pStyle w:val="ListParagraph"/>
        <w:numPr>
          <w:ilvl w:val="0"/>
          <w:numId w:val="2"/>
        </w:numPr>
        <w:spacing w:before="0"/>
        <w:ind w:left="426"/>
        <w:contextualSpacing w:val="0"/>
        <w:rPr>
          <w:rFonts w:ascii="Times New Roman" w:hAnsi="Times New Roman" w:cs="Times New Roman"/>
          <w:b/>
          <w:sz w:val="18"/>
          <w:szCs w:val="18"/>
        </w:rPr>
      </w:pPr>
      <w:r w:rsidRPr="00D1795F">
        <w:rPr>
          <w:rFonts w:ascii="Times New Roman" w:hAnsi="Times New Roman" w:cs="Times New Roman"/>
          <w:b/>
          <w:sz w:val="18"/>
          <w:szCs w:val="18"/>
        </w:rPr>
        <w:t xml:space="preserve">kelompok tani </w:t>
      </w:r>
    </w:p>
    <w:p w:rsidR="00925A13" w:rsidRPr="00925A13" w:rsidRDefault="00925A13" w:rsidP="00D1795F">
      <w:pPr>
        <w:spacing w:before="0"/>
        <w:ind w:left="426"/>
        <w:rPr>
          <w:rFonts w:ascii="Times New Roman" w:hAnsi="Times New Roman" w:cs="Times New Roman"/>
          <w:sz w:val="18"/>
          <w:szCs w:val="18"/>
        </w:rPr>
      </w:pPr>
      <w:r w:rsidRPr="00925A13">
        <w:rPr>
          <w:rFonts w:ascii="Times New Roman" w:hAnsi="Times New Roman" w:cs="Times New Roman"/>
          <w:sz w:val="18"/>
          <w:szCs w:val="18"/>
        </w:rPr>
        <w:t xml:space="preserve">Merupakan gabungan dari petani dalam wilayah tertentu yang berfungsi sebagai koordinator petani. Dalam sistem SCM, kelompok tani bertindak sebagai supplier yang memberi pasokan berupa gabah kepada industri. </w:t>
      </w:r>
    </w:p>
    <w:p w:rsidR="00925A13" w:rsidRPr="00D1795F" w:rsidRDefault="00925A13" w:rsidP="00D1795F">
      <w:pPr>
        <w:pStyle w:val="ListParagraph"/>
        <w:numPr>
          <w:ilvl w:val="0"/>
          <w:numId w:val="2"/>
        </w:numPr>
        <w:spacing w:before="0"/>
        <w:ind w:left="426"/>
        <w:contextualSpacing w:val="0"/>
        <w:rPr>
          <w:rFonts w:ascii="Times New Roman" w:hAnsi="Times New Roman" w:cs="Times New Roman"/>
          <w:b/>
          <w:sz w:val="18"/>
          <w:szCs w:val="18"/>
        </w:rPr>
      </w:pPr>
      <w:r w:rsidRPr="00D1795F">
        <w:rPr>
          <w:rFonts w:ascii="Times New Roman" w:hAnsi="Times New Roman" w:cs="Times New Roman"/>
          <w:b/>
          <w:sz w:val="18"/>
          <w:szCs w:val="18"/>
        </w:rPr>
        <w:t xml:space="preserve">perusahaan penggilingan padi </w:t>
      </w:r>
    </w:p>
    <w:p w:rsidR="00925A13" w:rsidRDefault="00925A13" w:rsidP="00D1795F">
      <w:pPr>
        <w:spacing w:before="0"/>
        <w:ind w:left="426"/>
        <w:rPr>
          <w:rFonts w:ascii="Times New Roman" w:hAnsi="Times New Roman" w:cs="Times New Roman"/>
          <w:sz w:val="18"/>
          <w:szCs w:val="18"/>
        </w:rPr>
      </w:pPr>
      <w:r w:rsidRPr="00925A13">
        <w:rPr>
          <w:rFonts w:ascii="Times New Roman" w:hAnsi="Times New Roman" w:cs="Times New Roman"/>
          <w:sz w:val="18"/>
          <w:szCs w:val="18"/>
        </w:rPr>
        <w:t xml:space="preserve">Merupakan perusahaan atau industri pengolahan padi yang menghasilkan produk beras. Dalam sistem SCM, perusahaan ini berperan sebagai supplier yang memberi pasokan beras kepada industri apabila kekurangan stok. </w:t>
      </w:r>
    </w:p>
    <w:p w:rsidR="00D1795F" w:rsidRPr="00D1795F" w:rsidRDefault="00925A13" w:rsidP="00D1795F">
      <w:pPr>
        <w:pStyle w:val="ListParagraph"/>
        <w:numPr>
          <w:ilvl w:val="0"/>
          <w:numId w:val="2"/>
        </w:numPr>
        <w:spacing w:before="0"/>
        <w:ind w:left="426"/>
        <w:rPr>
          <w:rFonts w:ascii="Times New Roman" w:hAnsi="Times New Roman" w:cs="Times New Roman"/>
          <w:b/>
          <w:sz w:val="18"/>
          <w:szCs w:val="18"/>
        </w:rPr>
      </w:pPr>
      <w:r w:rsidRPr="00D1795F">
        <w:rPr>
          <w:rFonts w:ascii="Times New Roman" w:hAnsi="Times New Roman" w:cs="Times New Roman"/>
          <w:b/>
          <w:sz w:val="18"/>
          <w:szCs w:val="18"/>
        </w:rPr>
        <w:t xml:space="preserve">koperasi atau gapoktan (1) </w:t>
      </w:r>
    </w:p>
    <w:p w:rsidR="00D1795F" w:rsidRDefault="00925A13" w:rsidP="00D1795F">
      <w:pPr>
        <w:spacing w:before="0"/>
        <w:ind w:left="426"/>
        <w:rPr>
          <w:rFonts w:ascii="Times New Roman" w:hAnsi="Times New Roman" w:cs="Times New Roman"/>
          <w:sz w:val="18"/>
          <w:szCs w:val="18"/>
        </w:rPr>
      </w:pPr>
      <w:r w:rsidRPr="00D1795F">
        <w:rPr>
          <w:rFonts w:ascii="Times New Roman" w:hAnsi="Times New Roman" w:cs="Times New Roman"/>
          <w:sz w:val="18"/>
          <w:szCs w:val="18"/>
        </w:rPr>
        <w:lastRenderedPageBreak/>
        <w:t xml:space="preserve">Merupakan sebuah organisasi yang bermitra dengan kelompok-kelompok tani dan berfungsi sebagai industri pengolahan padi maupun perusahaan yang melakukan bisnis pada Distribusi komoditas padi pascapanen. Dalam sistem SCM, koperasi ini berperan sebagai supplier yang memberi pasokan berupa gabah ataupun beras kepada industri apabila kekurangan stok. </w:t>
      </w:r>
    </w:p>
    <w:p w:rsidR="00D1795F" w:rsidRPr="00D1795F" w:rsidRDefault="00925A13" w:rsidP="00D1795F">
      <w:pPr>
        <w:pStyle w:val="ListParagraph"/>
        <w:numPr>
          <w:ilvl w:val="0"/>
          <w:numId w:val="2"/>
        </w:numPr>
        <w:spacing w:before="0"/>
        <w:ind w:left="426"/>
        <w:rPr>
          <w:rFonts w:ascii="Times New Roman" w:hAnsi="Times New Roman" w:cs="Times New Roman"/>
          <w:b/>
          <w:sz w:val="18"/>
          <w:szCs w:val="18"/>
        </w:rPr>
      </w:pPr>
      <w:r w:rsidRPr="00D1795F">
        <w:rPr>
          <w:rFonts w:ascii="Times New Roman" w:hAnsi="Times New Roman" w:cs="Times New Roman"/>
          <w:b/>
          <w:sz w:val="18"/>
          <w:szCs w:val="18"/>
        </w:rPr>
        <w:t xml:space="preserve">koperasi atau gapoktan (2) </w:t>
      </w:r>
    </w:p>
    <w:p w:rsidR="00D1795F" w:rsidRDefault="00925A13" w:rsidP="00D1795F">
      <w:pPr>
        <w:spacing w:before="0"/>
        <w:ind w:left="426"/>
        <w:rPr>
          <w:rFonts w:ascii="Times New Roman" w:hAnsi="Times New Roman" w:cs="Times New Roman"/>
          <w:sz w:val="18"/>
          <w:szCs w:val="18"/>
        </w:rPr>
      </w:pPr>
      <w:r w:rsidRPr="00D1795F">
        <w:rPr>
          <w:rFonts w:ascii="Times New Roman" w:hAnsi="Times New Roman" w:cs="Times New Roman"/>
          <w:sz w:val="18"/>
          <w:szCs w:val="18"/>
        </w:rPr>
        <w:t xml:space="preserve">Merupakan sebuah organisasi yang bermitra dengan kelompok kelompok tani dan berfungsi sebagai industri pengolahan padi maupun perusahaan yang melakukan bisnis pada Distribusi komoditas padi pascapanen. Dalam sistem SCM, Koperasi atau Gapoktan sebagai SCM-engine. </w:t>
      </w:r>
    </w:p>
    <w:p w:rsidR="00D1795F" w:rsidRPr="00D1795F" w:rsidRDefault="00925A13" w:rsidP="00D1795F">
      <w:pPr>
        <w:pStyle w:val="ListParagraph"/>
        <w:numPr>
          <w:ilvl w:val="0"/>
          <w:numId w:val="2"/>
        </w:numPr>
        <w:spacing w:before="0"/>
        <w:ind w:left="426"/>
        <w:rPr>
          <w:rFonts w:ascii="Times New Roman" w:hAnsi="Times New Roman" w:cs="Times New Roman"/>
          <w:b/>
          <w:sz w:val="18"/>
          <w:szCs w:val="18"/>
        </w:rPr>
      </w:pPr>
      <w:r w:rsidRPr="00D1795F">
        <w:rPr>
          <w:rFonts w:ascii="Times New Roman" w:hAnsi="Times New Roman" w:cs="Times New Roman"/>
          <w:b/>
          <w:sz w:val="18"/>
          <w:szCs w:val="18"/>
        </w:rPr>
        <w:t xml:space="preserve">masyarakat umum </w:t>
      </w:r>
    </w:p>
    <w:p w:rsidR="00D1795F" w:rsidRDefault="00925A13" w:rsidP="00D1795F">
      <w:pPr>
        <w:spacing w:before="0"/>
        <w:ind w:left="426"/>
        <w:rPr>
          <w:rFonts w:ascii="Times New Roman" w:hAnsi="Times New Roman" w:cs="Times New Roman"/>
          <w:sz w:val="18"/>
          <w:szCs w:val="18"/>
        </w:rPr>
      </w:pPr>
      <w:r w:rsidRPr="00D1795F">
        <w:rPr>
          <w:rFonts w:ascii="Times New Roman" w:hAnsi="Times New Roman" w:cs="Times New Roman"/>
          <w:sz w:val="18"/>
          <w:szCs w:val="18"/>
        </w:rPr>
        <w:t xml:space="preserve">Merupakan masyarakat luas pengkonsumsi hasil industri pertanian padi yang terdiri dari individu, kelompok maupun organisasi. Dalam sistem SCM, masyarakat umum sebagai consumer yang membeli beras, menir, dedak, sekam dari SCM-engine. </w:t>
      </w:r>
    </w:p>
    <w:p w:rsidR="00D1795F" w:rsidRPr="00D1795F" w:rsidRDefault="00925A13" w:rsidP="00D1795F">
      <w:pPr>
        <w:pStyle w:val="ListParagraph"/>
        <w:numPr>
          <w:ilvl w:val="0"/>
          <w:numId w:val="2"/>
        </w:numPr>
        <w:spacing w:before="0"/>
        <w:ind w:left="426"/>
        <w:rPr>
          <w:rFonts w:ascii="Times New Roman" w:hAnsi="Times New Roman" w:cs="Times New Roman"/>
          <w:b/>
          <w:sz w:val="18"/>
          <w:szCs w:val="18"/>
        </w:rPr>
      </w:pPr>
      <w:r w:rsidRPr="00D1795F">
        <w:rPr>
          <w:rFonts w:ascii="Times New Roman" w:hAnsi="Times New Roman" w:cs="Times New Roman"/>
          <w:b/>
          <w:sz w:val="18"/>
          <w:szCs w:val="18"/>
        </w:rPr>
        <w:t xml:space="preserve">pedagang </w:t>
      </w:r>
    </w:p>
    <w:p w:rsidR="00D1795F" w:rsidRDefault="00925A13" w:rsidP="00D1795F">
      <w:pPr>
        <w:spacing w:before="0"/>
        <w:ind w:left="426"/>
        <w:rPr>
          <w:rFonts w:ascii="Times New Roman" w:hAnsi="Times New Roman" w:cs="Times New Roman"/>
          <w:sz w:val="18"/>
          <w:szCs w:val="18"/>
        </w:rPr>
      </w:pPr>
      <w:r w:rsidRPr="00D1795F">
        <w:rPr>
          <w:rFonts w:ascii="Times New Roman" w:hAnsi="Times New Roman" w:cs="Times New Roman"/>
          <w:sz w:val="18"/>
          <w:szCs w:val="18"/>
        </w:rPr>
        <w:t xml:space="preserve">Merupakan pedagang hasil industri pertanian padi yang terdiri dari individu, kelompok maupun organisasi yang merupakan badan usaha. Dalam sistem SCM sebagai consumer yang membeli beras, menir, dedak, sekam dari SCM-engine. </w:t>
      </w:r>
    </w:p>
    <w:p w:rsidR="00D1795F" w:rsidRPr="00D1795F" w:rsidRDefault="00925A13" w:rsidP="00D1795F">
      <w:pPr>
        <w:pStyle w:val="ListParagraph"/>
        <w:numPr>
          <w:ilvl w:val="0"/>
          <w:numId w:val="2"/>
        </w:numPr>
        <w:spacing w:before="0"/>
        <w:ind w:left="426"/>
        <w:rPr>
          <w:rFonts w:ascii="Times New Roman" w:hAnsi="Times New Roman" w:cs="Times New Roman"/>
          <w:b/>
          <w:sz w:val="18"/>
          <w:szCs w:val="18"/>
        </w:rPr>
      </w:pPr>
      <w:r w:rsidRPr="00D1795F">
        <w:rPr>
          <w:rFonts w:ascii="Times New Roman" w:hAnsi="Times New Roman" w:cs="Times New Roman"/>
          <w:b/>
          <w:sz w:val="18"/>
          <w:szCs w:val="18"/>
        </w:rPr>
        <w:t xml:space="preserve">koperasi atau Gapoktan (3) </w:t>
      </w:r>
    </w:p>
    <w:p w:rsidR="00925A13" w:rsidRDefault="00925A13" w:rsidP="00D1795F">
      <w:pPr>
        <w:spacing w:before="0"/>
        <w:ind w:left="426"/>
        <w:rPr>
          <w:rFonts w:ascii="Times New Roman" w:hAnsi="Times New Roman" w:cs="Times New Roman"/>
          <w:sz w:val="18"/>
          <w:szCs w:val="18"/>
        </w:rPr>
      </w:pPr>
      <w:r w:rsidRPr="00D1795F">
        <w:rPr>
          <w:rFonts w:ascii="Times New Roman" w:hAnsi="Times New Roman" w:cs="Times New Roman"/>
          <w:sz w:val="18"/>
          <w:szCs w:val="18"/>
        </w:rPr>
        <w:t>Merupakan sebuah organisasi yang bermitra dengan kelompok kelompok tani yang berfungsi sebagai industri pengolahan padi maupun perusahaan yang melakukan bisnis pada Distribusi komoditas padi pascapanen. Dalam sistem SCM sebagai consumer yang membeli beras, menir, dedak, sekam dari SCM-engine.</w:t>
      </w:r>
    </w:p>
    <w:p w:rsidR="00D1795F" w:rsidRPr="00D1795F" w:rsidRDefault="00D1795F" w:rsidP="00D1795F">
      <w:pPr>
        <w:spacing w:before="0"/>
        <w:ind w:left="426"/>
        <w:rPr>
          <w:rFonts w:ascii="Times New Roman" w:hAnsi="Times New Roman" w:cs="Times New Roman"/>
          <w:sz w:val="18"/>
          <w:szCs w:val="18"/>
        </w:rPr>
      </w:pPr>
    </w:p>
    <w:p w:rsidR="00D1795F" w:rsidRDefault="00925A13" w:rsidP="00925A13">
      <w:pPr>
        <w:spacing w:before="0"/>
        <w:ind w:left="0"/>
        <w:rPr>
          <w:rFonts w:ascii="Times New Roman" w:hAnsi="Times New Roman" w:cs="Times New Roman"/>
          <w:sz w:val="18"/>
          <w:szCs w:val="18"/>
        </w:rPr>
      </w:pPr>
      <w:r w:rsidRPr="00925A13">
        <w:rPr>
          <w:rFonts w:ascii="Times New Roman" w:hAnsi="Times New Roman" w:cs="Times New Roman"/>
          <w:sz w:val="18"/>
          <w:szCs w:val="18"/>
        </w:rPr>
        <w:t xml:space="preserve">Dalam hal </w:t>
      </w:r>
      <w:r w:rsidRPr="00461C2E">
        <w:rPr>
          <w:rFonts w:ascii="Times New Roman" w:hAnsi="Times New Roman" w:cs="Times New Roman"/>
          <w:color w:val="C00000"/>
          <w:sz w:val="18"/>
          <w:szCs w:val="18"/>
        </w:rPr>
        <w:t>perubahan nilai</w:t>
      </w:r>
      <w:r w:rsidRPr="00925A13">
        <w:rPr>
          <w:rFonts w:ascii="Times New Roman" w:hAnsi="Times New Roman" w:cs="Times New Roman"/>
          <w:sz w:val="18"/>
          <w:szCs w:val="18"/>
        </w:rPr>
        <w:t xml:space="preserve"> dari komoditas </w:t>
      </w:r>
      <w:r w:rsidRPr="00461C2E">
        <w:rPr>
          <w:rFonts w:ascii="Times New Roman" w:hAnsi="Times New Roman" w:cs="Times New Roman"/>
          <w:color w:val="C00000"/>
          <w:sz w:val="18"/>
          <w:szCs w:val="18"/>
        </w:rPr>
        <w:t xml:space="preserve">padi </w:t>
      </w:r>
      <w:r w:rsidRPr="00925A13">
        <w:rPr>
          <w:rFonts w:ascii="Times New Roman" w:hAnsi="Times New Roman" w:cs="Times New Roman"/>
          <w:sz w:val="18"/>
          <w:szCs w:val="18"/>
        </w:rPr>
        <w:t xml:space="preserve">pascapanen </w:t>
      </w:r>
      <w:r w:rsidRPr="00461C2E">
        <w:rPr>
          <w:rFonts w:ascii="Times New Roman" w:hAnsi="Times New Roman" w:cs="Times New Roman"/>
          <w:color w:val="C00000"/>
          <w:sz w:val="18"/>
          <w:szCs w:val="18"/>
        </w:rPr>
        <w:t xml:space="preserve">menjadi beras </w:t>
      </w:r>
      <w:r w:rsidRPr="00925A13">
        <w:rPr>
          <w:rFonts w:ascii="Times New Roman" w:hAnsi="Times New Roman" w:cs="Times New Roman"/>
          <w:sz w:val="18"/>
          <w:szCs w:val="18"/>
        </w:rPr>
        <w:t>dapat dijelaskan sebagai berikut</w:t>
      </w:r>
      <w:r w:rsidR="00461C2E">
        <w:rPr>
          <w:rFonts w:ascii="Times New Roman" w:hAnsi="Times New Roman" w:cs="Times New Roman"/>
          <w:sz w:val="18"/>
          <w:szCs w:val="18"/>
        </w:rPr>
        <w:t xml:space="preserve"> </w:t>
      </w:r>
      <w:r w:rsidRPr="00925A13">
        <w:rPr>
          <w:rFonts w:ascii="Times New Roman" w:hAnsi="Times New Roman" w:cs="Times New Roman"/>
          <w:sz w:val="18"/>
          <w:szCs w:val="18"/>
        </w:rPr>
        <w:t xml:space="preserve">(Gambar 3): </w:t>
      </w:r>
    </w:p>
    <w:p w:rsidR="00D1795F" w:rsidRDefault="00D1795F" w:rsidP="00925A13">
      <w:pPr>
        <w:spacing w:before="0"/>
        <w:ind w:left="0"/>
        <w:rPr>
          <w:rFonts w:ascii="Times New Roman" w:hAnsi="Times New Roman" w:cs="Times New Roman"/>
          <w:sz w:val="18"/>
          <w:szCs w:val="18"/>
        </w:rPr>
      </w:pPr>
    </w:p>
    <w:p w:rsidR="00D1795F" w:rsidRPr="00D1795F" w:rsidRDefault="00925A13" w:rsidP="00D1795F">
      <w:pPr>
        <w:pStyle w:val="ListParagraph"/>
        <w:numPr>
          <w:ilvl w:val="0"/>
          <w:numId w:val="3"/>
        </w:numPr>
        <w:spacing w:before="0"/>
        <w:ind w:left="284" w:hanging="284"/>
        <w:rPr>
          <w:rFonts w:ascii="Times New Roman" w:hAnsi="Times New Roman" w:cs="Times New Roman"/>
          <w:sz w:val="18"/>
          <w:szCs w:val="18"/>
        </w:rPr>
      </w:pPr>
      <w:r w:rsidRPr="00D1795F">
        <w:rPr>
          <w:rFonts w:ascii="Times New Roman" w:hAnsi="Times New Roman" w:cs="Times New Roman"/>
          <w:sz w:val="18"/>
          <w:szCs w:val="18"/>
        </w:rPr>
        <w:t xml:space="preserve">Gabah kering panen (GKP) adalah hasil akhir dari produksi pertanian padi petani yang menjadi bahan baku utama. </w:t>
      </w:r>
    </w:p>
    <w:p w:rsidR="00D1795F" w:rsidRPr="00D1795F" w:rsidRDefault="00925A13" w:rsidP="00D1795F">
      <w:pPr>
        <w:pStyle w:val="ListParagraph"/>
        <w:numPr>
          <w:ilvl w:val="0"/>
          <w:numId w:val="3"/>
        </w:numPr>
        <w:spacing w:before="0"/>
        <w:ind w:left="284" w:hanging="284"/>
        <w:rPr>
          <w:rFonts w:ascii="Times New Roman" w:hAnsi="Times New Roman" w:cs="Times New Roman"/>
          <w:sz w:val="18"/>
          <w:szCs w:val="18"/>
        </w:rPr>
      </w:pPr>
      <w:r w:rsidRPr="00D1795F">
        <w:rPr>
          <w:rFonts w:ascii="Times New Roman" w:hAnsi="Times New Roman" w:cs="Times New Roman"/>
          <w:sz w:val="18"/>
          <w:szCs w:val="18"/>
        </w:rPr>
        <w:t xml:space="preserve">Gabah kering giling (GKG) adalah bahan awal dari hasil olahan petani untuk kemudian dimasukkan dalam sistem pengolahan penggilingan padi. </w:t>
      </w:r>
    </w:p>
    <w:p w:rsidR="00D1795F" w:rsidRPr="00D1795F" w:rsidRDefault="00925A13" w:rsidP="00D1795F">
      <w:pPr>
        <w:pStyle w:val="ListParagraph"/>
        <w:numPr>
          <w:ilvl w:val="0"/>
          <w:numId w:val="3"/>
        </w:numPr>
        <w:spacing w:before="0"/>
        <w:ind w:left="284" w:hanging="284"/>
        <w:rPr>
          <w:rFonts w:ascii="Times New Roman" w:hAnsi="Times New Roman" w:cs="Times New Roman"/>
          <w:sz w:val="18"/>
          <w:szCs w:val="18"/>
        </w:rPr>
      </w:pPr>
      <w:r w:rsidRPr="00D1795F">
        <w:rPr>
          <w:rFonts w:ascii="Times New Roman" w:hAnsi="Times New Roman" w:cs="Times New Roman"/>
          <w:sz w:val="18"/>
          <w:szCs w:val="18"/>
        </w:rPr>
        <w:t xml:space="preserve">Sekam adalah luaran sisa atau limbah dari mesin huller padi atau pemecah kulit padi pada sistem pengolahan penggilingan padi oleh industri ataupun gapoktan. Sekam ini adalah salah satu komoditas bisnis level pertama dari industri padi pascapanen. </w:t>
      </w:r>
    </w:p>
    <w:p w:rsidR="00D1795F" w:rsidRPr="00D1795F" w:rsidRDefault="00925A13" w:rsidP="00D1795F">
      <w:pPr>
        <w:pStyle w:val="ListParagraph"/>
        <w:numPr>
          <w:ilvl w:val="0"/>
          <w:numId w:val="3"/>
        </w:numPr>
        <w:spacing w:before="0"/>
        <w:ind w:left="284" w:hanging="284"/>
        <w:rPr>
          <w:rFonts w:ascii="Times New Roman" w:hAnsi="Times New Roman" w:cs="Times New Roman"/>
          <w:sz w:val="18"/>
          <w:szCs w:val="18"/>
        </w:rPr>
      </w:pPr>
      <w:r w:rsidRPr="00D1795F">
        <w:rPr>
          <w:rFonts w:ascii="Times New Roman" w:hAnsi="Times New Roman" w:cs="Times New Roman"/>
          <w:sz w:val="18"/>
          <w:szCs w:val="18"/>
        </w:rPr>
        <w:t xml:space="preserve">Beras PK adalah luaran dari mesin huller padi atau pemecah kulit padi yang akan diolah lebih lanjut ke proses berikutnya. Beras PK bukan merupakan komoditas bisnis. </w:t>
      </w:r>
    </w:p>
    <w:p w:rsidR="00D1795F" w:rsidRPr="00D1795F" w:rsidRDefault="00925A13" w:rsidP="00D1795F">
      <w:pPr>
        <w:pStyle w:val="ListParagraph"/>
        <w:numPr>
          <w:ilvl w:val="0"/>
          <w:numId w:val="3"/>
        </w:numPr>
        <w:spacing w:before="0"/>
        <w:ind w:left="284" w:hanging="284"/>
        <w:rPr>
          <w:rFonts w:ascii="Times New Roman" w:hAnsi="Times New Roman" w:cs="Times New Roman"/>
          <w:sz w:val="18"/>
          <w:szCs w:val="18"/>
        </w:rPr>
      </w:pPr>
      <w:r w:rsidRPr="00D1795F">
        <w:rPr>
          <w:rFonts w:ascii="Times New Roman" w:hAnsi="Times New Roman" w:cs="Times New Roman"/>
          <w:sz w:val="18"/>
          <w:szCs w:val="18"/>
        </w:rPr>
        <w:t xml:space="preserve">Bekatul atau Dedak adalah luaran sisa atau limbah dari mesin slyp pada sistem pengolahan penggilingan padi dalam industri atapun gapoktan. Bekatul ini </w:t>
      </w:r>
      <w:r w:rsidRPr="00D1795F">
        <w:rPr>
          <w:rFonts w:ascii="Times New Roman" w:hAnsi="Times New Roman" w:cs="Times New Roman"/>
          <w:sz w:val="18"/>
          <w:szCs w:val="18"/>
        </w:rPr>
        <w:lastRenderedPageBreak/>
        <w:t xml:space="preserve">adalah salah satu komoditas bisnis level kedua dari industri padi pascapanen. </w:t>
      </w:r>
    </w:p>
    <w:p w:rsidR="00D1795F" w:rsidRPr="00D1795F" w:rsidRDefault="00925A13" w:rsidP="00D1795F">
      <w:pPr>
        <w:pStyle w:val="ListParagraph"/>
        <w:numPr>
          <w:ilvl w:val="0"/>
          <w:numId w:val="3"/>
        </w:numPr>
        <w:spacing w:before="0"/>
        <w:ind w:left="284" w:hanging="284"/>
        <w:rPr>
          <w:rFonts w:ascii="Times New Roman" w:hAnsi="Times New Roman" w:cs="Times New Roman"/>
          <w:sz w:val="18"/>
          <w:szCs w:val="18"/>
        </w:rPr>
      </w:pPr>
      <w:r w:rsidRPr="00D1795F">
        <w:rPr>
          <w:rFonts w:ascii="Times New Roman" w:hAnsi="Times New Roman" w:cs="Times New Roman"/>
          <w:sz w:val="18"/>
          <w:szCs w:val="18"/>
        </w:rPr>
        <w:t xml:space="preserve">Beras campur adalah luaran dari mesin slyp yang akan diolah lebih lanjut ke proses berikutnya. Jenis ini bukan merupakan komoditas bisnis. </w:t>
      </w:r>
    </w:p>
    <w:p w:rsidR="00D1795F" w:rsidRPr="00D1795F" w:rsidRDefault="00925A13" w:rsidP="00D1795F">
      <w:pPr>
        <w:pStyle w:val="ListParagraph"/>
        <w:numPr>
          <w:ilvl w:val="0"/>
          <w:numId w:val="3"/>
        </w:numPr>
        <w:spacing w:before="0"/>
        <w:ind w:left="284" w:hanging="284"/>
        <w:rPr>
          <w:rFonts w:ascii="Times New Roman" w:hAnsi="Times New Roman" w:cs="Times New Roman"/>
          <w:sz w:val="18"/>
          <w:szCs w:val="18"/>
        </w:rPr>
      </w:pPr>
      <w:r w:rsidRPr="00D1795F">
        <w:rPr>
          <w:rFonts w:ascii="Times New Roman" w:hAnsi="Times New Roman" w:cs="Times New Roman"/>
          <w:sz w:val="18"/>
          <w:szCs w:val="18"/>
        </w:rPr>
        <w:t xml:space="preserve">Beras rusak atau Menir adalah luaran sisa atau limbah dari mesin pengayak atau blower pada sistem pengolahan penggilingan padi dalam industri atapun gapoktan. Menir ini adalah salah satu komoditas bisnis level ketiga dari industri padi pascapanen. </w:t>
      </w:r>
    </w:p>
    <w:p w:rsidR="00925A13" w:rsidRPr="00D1795F" w:rsidRDefault="00925A13" w:rsidP="00D1795F">
      <w:pPr>
        <w:pStyle w:val="ListParagraph"/>
        <w:numPr>
          <w:ilvl w:val="0"/>
          <w:numId w:val="3"/>
        </w:numPr>
        <w:spacing w:before="0"/>
        <w:ind w:left="284" w:hanging="284"/>
        <w:rPr>
          <w:rFonts w:ascii="Times New Roman" w:hAnsi="Times New Roman" w:cs="Times New Roman"/>
          <w:sz w:val="18"/>
          <w:szCs w:val="18"/>
        </w:rPr>
      </w:pPr>
      <w:r w:rsidRPr="00D1795F">
        <w:rPr>
          <w:rFonts w:ascii="Times New Roman" w:hAnsi="Times New Roman" w:cs="Times New Roman"/>
          <w:sz w:val="18"/>
          <w:szCs w:val="18"/>
        </w:rPr>
        <w:t>Beras baik adalah luaran dari mesin pengayak atau blower pada sistem pengolahan penggilingan padi dalam industri atapun gapoktan. Beras baik ini selanjutnya akan disebut beras dan merupakan komoditas bisnis level keempat atau komoditas utama dari industri padi pascapanen.</w:t>
      </w:r>
    </w:p>
    <w:p w:rsidR="00925A13" w:rsidRPr="00925A13" w:rsidRDefault="00925A13" w:rsidP="00925A13">
      <w:pPr>
        <w:spacing w:before="0"/>
        <w:ind w:left="0"/>
        <w:rPr>
          <w:rFonts w:ascii="Times New Roman" w:hAnsi="Times New Roman" w:cs="Times New Roman"/>
          <w:sz w:val="18"/>
          <w:szCs w:val="18"/>
        </w:rPr>
      </w:pPr>
    </w:p>
    <w:p w:rsidR="00925A13" w:rsidRPr="00925A13" w:rsidRDefault="00925A13" w:rsidP="00925A13">
      <w:pPr>
        <w:spacing w:before="0"/>
        <w:ind w:left="0"/>
        <w:rPr>
          <w:rFonts w:ascii="Times New Roman" w:hAnsi="Times New Roman" w:cs="Times New Roman"/>
          <w:sz w:val="18"/>
          <w:szCs w:val="18"/>
        </w:rPr>
      </w:pPr>
    </w:p>
    <w:p w:rsidR="00925A13" w:rsidRPr="00925A13" w:rsidRDefault="00925A13" w:rsidP="00925A13">
      <w:pPr>
        <w:spacing w:before="0"/>
        <w:ind w:left="0"/>
        <w:rPr>
          <w:rFonts w:ascii="Times New Roman" w:hAnsi="Times New Roman" w:cs="Times New Roman"/>
          <w:sz w:val="18"/>
          <w:szCs w:val="18"/>
        </w:rPr>
      </w:pPr>
      <w:r w:rsidRPr="00925A13">
        <w:rPr>
          <w:rFonts w:ascii="Times New Roman" w:hAnsi="Times New Roman" w:cs="Times New Roman"/>
          <w:noProof/>
          <w:sz w:val="18"/>
          <w:szCs w:val="18"/>
          <w:lang w:eastAsia="id-ID"/>
        </w:rPr>
        <w:drawing>
          <wp:inline distT="0" distB="0" distL="0" distR="0" wp14:anchorId="49AE460E" wp14:editId="3DC26E90">
            <wp:extent cx="2816157" cy="123852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4749" t="22603" r="11049" b="19349"/>
                    <a:stretch/>
                  </pic:blipFill>
                  <pic:spPr bwMode="auto">
                    <a:xfrm>
                      <a:off x="0" y="0"/>
                      <a:ext cx="2826489" cy="1243072"/>
                    </a:xfrm>
                    <a:prstGeom prst="rect">
                      <a:avLst/>
                    </a:prstGeom>
                    <a:ln>
                      <a:noFill/>
                    </a:ln>
                    <a:extLst>
                      <a:ext uri="{53640926-AAD7-44D8-BBD7-CCE9431645EC}">
                        <a14:shadowObscured xmlns:a14="http://schemas.microsoft.com/office/drawing/2010/main"/>
                      </a:ext>
                    </a:extLst>
                  </pic:spPr>
                </pic:pic>
              </a:graphicData>
            </a:graphic>
          </wp:inline>
        </w:drawing>
      </w:r>
    </w:p>
    <w:p w:rsidR="00925A13" w:rsidRPr="00925A13" w:rsidRDefault="00925A13" w:rsidP="00925A13">
      <w:pPr>
        <w:spacing w:before="0"/>
        <w:ind w:left="0"/>
        <w:rPr>
          <w:rFonts w:ascii="Times New Roman" w:hAnsi="Times New Roman" w:cs="Times New Roman"/>
          <w:sz w:val="18"/>
          <w:szCs w:val="18"/>
        </w:rPr>
      </w:pPr>
    </w:p>
    <w:p w:rsidR="00925A13" w:rsidRPr="00925A13" w:rsidRDefault="00925A13" w:rsidP="00925A13">
      <w:pPr>
        <w:spacing w:before="0"/>
        <w:ind w:left="0"/>
        <w:rPr>
          <w:rFonts w:ascii="Times New Roman" w:hAnsi="Times New Roman" w:cs="Times New Roman"/>
          <w:sz w:val="18"/>
          <w:szCs w:val="18"/>
        </w:rPr>
      </w:pPr>
      <w:r w:rsidRPr="00925A13">
        <w:rPr>
          <w:rFonts w:ascii="Times New Roman" w:hAnsi="Times New Roman" w:cs="Times New Roman"/>
          <w:noProof/>
          <w:sz w:val="18"/>
          <w:szCs w:val="18"/>
          <w:lang w:eastAsia="id-ID"/>
        </w:rPr>
        <w:drawing>
          <wp:inline distT="0" distB="0" distL="0" distR="0" wp14:anchorId="67185E3B" wp14:editId="2CE3E80F">
            <wp:extent cx="2655651" cy="311862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2813" t="13431" r="32965" b="15085"/>
                    <a:stretch/>
                  </pic:blipFill>
                  <pic:spPr bwMode="auto">
                    <a:xfrm>
                      <a:off x="0" y="0"/>
                      <a:ext cx="2658203" cy="3121617"/>
                    </a:xfrm>
                    <a:prstGeom prst="rect">
                      <a:avLst/>
                    </a:prstGeom>
                    <a:ln>
                      <a:noFill/>
                    </a:ln>
                    <a:extLst>
                      <a:ext uri="{53640926-AAD7-44D8-BBD7-CCE9431645EC}">
                        <a14:shadowObscured xmlns:a14="http://schemas.microsoft.com/office/drawing/2010/main"/>
                      </a:ext>
                    </a:extLst>
                  </pic:spPr>
                </pic:pic>
              </a:graphicData>
            </a:graphic>
          </wp:inline>
        </w:drawing>
      </w:r>
    </w:p>
    <w:p w:rsidR="00925A13" w:rsidRPr="00925A13" w:rsidRDefault="00925A13" w:rsidP="00925A13">
      <w:pPr>
        <w:spacing w:before="0"/>
        <w:ind w:left="0"/>
        <w:rPr>
          <w:rFonts w:ascii="Times New Roman" w:hAnsi="Times New Roman" w:cs="Times New Roman"/>
          <w:sz w:val="18"/>
          <w:szCs w:val="18"/>
        </w:rPr>
      </w:pPr>
    </w:p>
    <w:p w:rsidR="001E33F4" w:rsidRDefault="00925A13" w:rsidP="00925A13">
      <w:pPr>
        <w:spacing w:before="0"/>
        <w:ind w:left="0"/>
        <w:rPr>
          <w:rFonts w:ascii="Times New Roman" w:hAnsi="Times New Roman" w:cs="Times New Roman"/>
          <w:sz w:val="18"/>
          <w:szCs w:val="18"/>
        </w:rPr>
      </w:pPr>
      <w:r w:rsidRPr="00925A13">
        <w:rPr>
          <w:rFonts w:ascii="Times New Roman" w:hAnsi="Times New Roman" w:cs="Times New Roman"/>
          <w:sz w:val="18"/>
          <w:szCs w:val="18"/>
        </w:rPr>
        <w:t xml:space="preserve">Pada Gambar 4 dijelaskan </w:t>
      </w:r>
      <w:r w:rsidRPr="00461C2E">
        <w:rPr>
          <w:rFonts w:ascii="Times New Roman" w:hAnsi="Times New Roman" w:cs="Times New Roman"/>
          <w:color w:val="C00000"/>
          <w:sz w:val="18"/>
          <w:szCs w:val="18"/>
        </w:rPr>
        <w:t xml:space="preserve">Sistem bisnis distribusi komoditas padi pascapanen SAPA </w:t>
      </w:r>
      <w:r w:rsidRPr="00925A13">
        <w:rPr>
          <w:rFonts w:ascii="Times New Roman" w:hAnsi="Times New Roman" w:cs="Times New Roman"/>
          <w:sz w:val="18"/>
          <w:szCs w:val="18"/>
        </w:rPr>
        <w:t xml:space="preserve">sebagai berikut. </w:t>
      </w:r>
    </w:p>
    <w:p w:rsidR="001E33F4" w:rsidRDefault="00925A13" w:rsidP="001E33F4">
      <w:pPr>
        <w:pStyle w:val="ListParagraph"/>
        <w:numPr>
          <w:ilvl w:val="0"/>
          <w:numId w:val="5"/>
        </w:numPr>
        <w:spacing w:before="0"/>
        <w:ind w:left="284" w:hanging="284"/>
        <w:rPr>
          <w:rFonts w:ascii="Times New Roman" w:hAnsi="Times New Roman" w:cs="Times New Roman"/>
          <w:sz w:val="18"/>
          <w:szCs w:val="18"/>
        </w:rPr>
      </w:pPr>
      <w:r w:rsidRPr="001E33F4">
        <w:rPr>
          <w:rFonts w:ascii="Times New Roman" w:hAnsi="Times New Roman" w:cs="Times New Roman"/>
          <w:sz w:val="18"/>
          <w:szCs w:val="18"/>
        </w:rPr>
        <w:t xml:space="preserve">Sistem bisnis SAPA pada intinya terdiri dari PB. Tunggal Daya sebagai perusahaan penggilingan padi yang dimiliki SAPA serta outlet SAPA yang menjadi salah satu tulang punggung pemasaran beras produksi dari SAPA. </w:t>
      </w:r>
    </w:p>
    <w:p w:rsidR="001E33F4" w:rsidRDefault="00925A13" w:rsidP="001E33F4">
      <w:pPr>
        <w:pStyle w:val="ListParagraph"/>
        <w:numPr>
          <w:ilvl w:val="0"/>
          <w:numId w:val="5"/>
        </w:numPr>
        <w:spacing w:before="0"/>
        <w:ind w:left="284" w:hanging="284"/>
        <w:rPr>
          <w:rFonts w:ascii="Times New Roman" w:hAnsi="Times New Roman" w:cs="Times New Roman"/>
          <w:sz w:val="18"/>
          <w:szCs w:val="18"/>
        </w:rPr>
      </w:pPr>
      <w:r w:rsidRPr="001E33F4">
        <w:rPr>
          <w:rFonts w:ascii="Times New Roman" w:hAnsi="Times New Roman" w:cs="Times New Roman"/>
          <w:sz w:val="18"/>
          <w:szCs w:val="18"/>
        </w:rPr>
        <w:lastRenderedPageBreak/>
        <w:t xml:space="preserve">Komoditas bisnis utama adalah Beras (8), sedangkan komoditas bisnis lainnya adalah Sekam (3), Bekatul (5) serta Menir (7). </w:t>
      </w:r>
    </w:p>
    <w:p w:rsidR="001E33F4" w:rsidRDefault="00925A13" w:rsidP="001E33F4">
      <w:pPr>
        <w:pStyle w:val="ListParagraph"/>
        <w:numPr>
          <w:ilvl w:val="0"/>
          <w:numId w:val="5"/>
        </w:numPr>
        <w:spacing w:before="0"/>
        <w:ind w:left="284" w:hanging="284"/>
        <w:rPr>
          <w:rFonts w:ascii="Times New Roman" w:hAnsi="Times New Roman" w:cs="Times New Roman"/>
          <w:sz w:val="18"/>
          <w:szCs w:val="18"/>
        </w:rPr>
      </w:pPr>
      <w:r w:rsidRPr="001E33F4">
        <w:rPr>
          <w:rFonts w:ascii="Times New Roman" w:hAnsi="Times New Roman" w:cs="Times New Roman"/>
          <w:sz w:val="18"/>
          <w:szCs w:val="18"/>
        </w:rPr>
        <w:t xml:space="preserve">Sebagai supplier utama dari sistem bisnis ini khususnya adalah kelompok tani SAPA dan secara umum adalah kelompok tani non-SAPA. Jenis barang yang dipasok adalah gabah kering giling (GKG) (2). </w:t>
      </w:r>
    </w:p>
    <w:p w:rsidR="001E33F4" w:rsidRDefault="00925A13" w:rsidP="001E33F4">
      <w:pPr>
        <w:pStyle w:val="ListParagraph"/>
        <w:numPr>
          <w:ilvl w:val="0"/>
          <w:numId w:val="5"/>
        </w:numPr>
        <w:spacing w:before="0"/>
        <w:ind w:left="284" w:hanging="284"/>
        <w:rPr>
          <w:rFonts w:ascii="Times New Roman" w:hAnsi="Times New Roman" w:cs="Times New Roman"/>
          <w:sz w:val="18"/>
          <w:szCs w:val="18"/>
        </w:rPr>
      </w:pPr>
      <w:r w:rsidRPr="001E33F4">
        <w:rPr>
          <w:rFonts w:ascii="Times New Roman" w:hAnsi="Times New Roman" w:cs="Times New Roman"/>
          <w:sz w:val="18"/>
          <w:szCs w:val="18"/>
        </w:rPr>
        <w:t xml:space="preserve">Koperasi ataupun gapoktan lain dapat mejadi supplier besar pendukung apabila supplier utama tidak bisa memenuhi permintaan customer, jenis barang yang dipasok adalah GKG (2) dan Beras (8). </w:t>
      </w:r>
    </w:p>
    <w:p w:rsidR="001E33F4" w:rsidRDefault="00925A13" w:rsidP="001E33F4">
      <w:pPr>
        <w:pStyle w:val="ListParagraph"/>
        <w:numPr>
          <w:ilvl w:val="0"/>
          <w:numId w:val="5"/>
        </w:numPr>
        <w:spacing w:before="0"/>
        <w:ind w:left="284" w:hanging="284"/>
        <w:rPr>
          <w:rFonts w:ascii="Times New Roman" w:hAnsi="Times New Roman" w:cs="Times New Roman"/>
          <w:sz w:val="18"/>
          <w:szCs w:val="18"/>
        </w:rPr>
      </w:pPr>
      <w:r w:rsidRPr="001E33F4">
        <w:rPr>
          <w:rFonts w:ascii="Times New Roman" w:hAnsi="Times New Roman" w:cs="Times New Roman"/>
          <w:sz w:val="18"/>
          <w:szCs w:val="18"/>
        </w:rPr>
        <w:t xml:space="preserve">Sebagai supplier pendukung adalah Penggilingan Beras (PB) non-SAPA, dan jenis barang yang dipasok adalah Beras (8). </w:t>
      </w:r>
    </w:p>
    <w:p w:rsidR="00925A13" w:rsidRPr="001E33F4" w:rsidRDefault="00925A13" w:rsidP="001E33F4">
      <w:pPr>
        <w:pStyle w:val="ListParagraph"/>
        <w:numPr>
          <w:ilvl w:val="0"/>
          <w:numId w:val="5"/>
        </w:numPr>
        <w:spacing w:before="0"/>
        <w:ind w:left="284" w:hanging="284"/>
        <w:rPr>
          <w:rFonts w:ascii="Times New Roman" w:hAnsi="Times New Roman" w:cs="Times New Roman"/>
          <w:sz w:val="18"/>
          <w:szCs w:val="18"/>
        </w:rPr>
      </w:pPr>
      <w:r w:rsidRPr="001E33F4">
        <w:rPr>
          <w:rFonts w:ascii="Times New Roman" w:hAnsi="Times New Roman" w:cs="Times New Roman"/>
          <w:sz w:val="18"/>
          <w:szCs w:val="18"/>
        </w:rPr>
        <w:t>Masyarakat umum, pedagang maupun koperasi atau gapoktan lain adalah customer dari sistem bisnis ini. Adapun barang yang dibeli adalah Beras (8), Sekam (3), Bekatul (5) serta Menir (7).</w:t>
      </w:r>
    </w:p>
    <w:p w:rsidR="001E33F4" w:rsidRDefault="001E33F4" w:rsidP="00925A13">
      <w:pPr>
        <w:spacing w:before="0"/>
        <w:ind w:left="0"/>
        <w:rPr>
          <w:rFonts w:ascii="Times New Roman" w:hAnsi="Times New Roman" w:cs="Times New Roman"/>
          <w:sz w:val="18"/>
          <w:szCs w:val="18"/>
        </w:rPr>
      </w:pPr>
    </w:p>
    <w:p w:rsidR="001E33F4" w:rsidRPr="00326090" w:rsidRDefault="00925A13" w:rsidP="00925A13">
      <w:pPr>
        <w:spacing w:before="0"/>
        <w:ind w:left="0"/>
        <w:rPr>
          <w:rFonts w:ascii="Times New Roman" w:hAnsi="Times New Roman" w:cs="Times New Roman"/>
          <w:b/>
          <w:sz w:val="18"/>
          <w:szCs w:val="18"/>
        </w:rPr>
      </w:pPr>
      <w:r w:rsidRPr="00326090">
        <w:rPr>
          <w:rFonts w:ascii="Times New Roman" w:hAnsi="Times New Roman" w:cs="Times New Roman"/>
          <w:b/>
          <w:sz w:val="18"/>
          <w:szCs w:val="18"/>
        </w:rPr>
        <w:t>PERANCANGAN</w:t>
      </w:r>
    </w:p>
    <w:p w:rsidR="001E33F4" w:rsidRPr="00FE71ED" w:rsidRDefault="00925A13" w:rsidP="00925A13">
      <w:pPr>
        <w:spacing w:before="0"/>
        <w:ind w:left="0"/>
        <w:rPr>
          <w:rFonts w:ascii="Times New Roman" w:hAnsi="Times New Roman" w:cs="Times New Roman"/>
          <w:b/>
          <w:sz w:val="18"/>
          <w:szCs w:val="18"/>
        </w:rPr>
      </w:pPr>
      <w:r w:rsidRPr="001E33F4">
        <w:rPr>
          <w:rFonts w:ascii="Times New Roman" w:hAnsi="Times New Roman" w:cs="Times New Roman"/>
          <w:b/>
          <w:i/>
          <w:sz w:val="18"/>
          <w:szCs w:val="18"/>
        </w:rPr>
        <w:t>system requirement specification</w:t>
      </w:r>
    </w:p>
    <w:p w:rsidR="001E33F4" w:rsidRDefault="00925A13" w:rsidP="00925A13">
      <w:pPr>
        <w:spacing w:before="0"/>
        <w:ind w:left="0"/>
        <w:rPr>
          <w:rFonts w:ascii="Times New Roman" w:hAnsi="Times New Roman" w:cs="Times New Roman"/>
          <w:sz w:val="18"/>
          <w:szCs w:val="18"/>
        </w:rPr>
      </w:pPr>
      <w:r w:rsidRPr="00925A13">
        <w:rPr>
          <w:rFonts w:ascii="Times New Roman" w:hAnsi="Times New Roman" w:cs="Times New Roman"/>
          <w:sz w:val="18"/>
          <w:szCs w:val="18"/>
        </w:rPr>
        <w:t xml:space="preserve">Dari hasil studi lapangan dan wawancara dengan pengelola SAPA Sukabumi </w:t>
      </w:r>
      <w:r w:rsidRPr="00433616">
        <w:rPr>
          <w:rFonts w:ascii="Times New Roman" w:hAnsi="Times New Roman" w:cs="Times New Roman"/>
          <w:color w:val="C00000"/>
          <w:sz w:val="18"/>
          <w:szCs w:val="18"/>
        </w:rPr>
        <w:t>dijumpai beberapa masalah pokok yang perlu dibantu untuk diatasi dengan suatu aplikasi</w:t>
      </w:r>
      <w:r w:rsidR="00326090">
        <w:rPr>
          <w:rFonts w:ascii="Times New Roman" w:hAnsi="Times New Roman" w:cs="Times New Roman"/>
          <w:color w:val="C00000"/>
          <w:sz w:val="18"/>
          <w:szCs w:val="18"/>
        </w:rPr>
        <w:t xml:space="preserve"> </w:t>
      </w:r>
      <w:r w:rsidRPr="00925A13">
        <w:rPr>
          <w:rFonts w:ascii="Times New Roman" w:hAnsi="Times New Roman" w:cs="Times New Roman"/>
          <w:sz w:val="18"/>
          <w:szCs w:val="18"/>
        </w:rPr>
        <w:t xml:space="preserve">. Secara umum masalah tersebut antara lain sebagai berikut. </w:t>
      </w:r>
      <w:r w:rsidR="00326090" w:rsidRPr="00326090">
        <w:rPr>
          <w:rFonts w:ascii="Times New Roman" w:hAnsi="Times New Roman" w:cs="Times New Roman"/>
          <w:color w:val="0070C0"/>
          <w:sz w:val="18"/>
          <w:szCs w:val="18"/>
        </w:rPr>
        <w:t>(masalah)</w:t>
      </w:r>
    </w:p>
    <w:p w:rsidR="001E33F4" w:rsidRDefault="00925A13" w:rsidP="00925A13">
      <w:pPr>
        <w:spacing w:before="0"/>
        <w:ind w:left="0"/>
        <w:rPr>
          <w:rFonts w:ascii="Times New Roman" w:hAnsi="Times New Roman" w:cs="Times New Roman"/>
          <w:sz w:val="18"/>
          <w:szCs w:val="18"/>
        </w:rPr>
      </w:pPr>
      <w:r w:rsidRPr="00925A13">
        <w:rPr>
          <w:rFonts w:ascii="Times New Roman" w:hAnsi="Times New Roman" w:cs="Times New Roman"/>
          <w:sz w:val="18"/>
          <w:szCs w:val="18"/>
        </w:rPr>
        <w:t xml:space="preserve">a). mengetahui adanya permintaan dari customer </w:t>
      </w:r>
    </w:p>
    <w:p w:rsidR="001E33F4" w:rsidRDefault="00925A13" w:rsidP="00925A13">
      <w:pPr>
        <w:spacing w:before="0"/>
        <w:ind w:left="0"/>
        <w:rPr>
          <w:rFonts w:ascii="Times New Roman" w:hAnsi="Times New Roman" w:cs="Times New Roman"/>
          <w:sz w:val="18"/>
          <w:szCs w:val="18"/>
        </w:rPr>
      </w:pPr>
      <w:r w:rsidRPr="00925A13">
        <w:rPr>
          <w:rFonts w:ascii="Times New Roman" w:hAnsi="Times New Roman" w:cs="Times New Roman"/>
          <w:sz w:val="18"/>
          <w:szCs w:val="18"/>
        </w:rPr>
        <w:t xml:space="preserve">b). membuat penawaran kepada customer </w:t>
      </w:r>
    </w:p>
    <w:p w:rsidR="001E33F4" w:rsidRDefault="00925A13" w:rsidP="00925A13">
      <w:pPr>
        <w:spacing w:before="0"/>
        <w:ind w:left="0"/>
        <w:rPr>
          <w:rFonts w:ascii="Times New Roman" w:hAnsi="Times New Roman" w:cs="Times New Roman"/>
          <w:sz w:val="18"/>
          <w:szCs w:val="18"/>
        </w:rPr>
      </w:pPr>
      <w:r w:rsidRPr="00925A13">
        <w:rPr>
          <w:rFonts w:ascii="Times New Roman" w:hAnsi="Times New Roman" w:cs="Times New Roman"/>
          <w:sz w:val="18"/>
          <w:szCs w:val="18"/>
        </w:rPr>
        <w:t xml:space="preserve">c). membuat permintaan pasokan kepada supplier </w:t>
      </w:r>
    </w:p>
    <w:p w:rsidR="001E33F4" w:rsidRDefault="00925A13" w:rsidP="00925A13">
      <w:pPr>
        <w:spacing w:before="0"/>
        <w:ind w:left="0"/>
        <w:rPr>
          <w:rFonts w:ascii="Times New Roman" w:hAnsi="Times New Roman" w:cs="Times New Roman"/>
          <w:sz w:val="18"/>
          <w:szCs w:val="18"/>
        </w:rPr>
      </w:pPr>
      <w:r w:rsidRPr="00925A13">
        <w:rPr>
          <w:rFonts w:ascii="Times New Roman" w:hAnsi="Times New Roman" w:cs="Times New Roman"/>
          <w:sz w:val="18"/>
          <w:szCs w:val="18"/>
        </w:rPr>
        <w:t xml:space="preserve">d). menyeleksi penawaran supplier </w:t>
      </w:r>
    </w:p>
    <w:p w:rsidR="001E33F4" w:rsidRDefault="00925A13" w:rsidP="00925A13">
      <w:pPr>
        <w:spacing w:before="0"/>
        <w:ind w:left="0"/>
        <w:rPr>
          <w:rFonts w:ascii="Times New Roman" w:hAnsi="Times New Roman" w:cs="Times New Roman"/>
          <w:sz w:val="18"/>
          <w:szCs w:val="18"/>
        </w:rPr>
      </w:pPr>
      <w:r w:rsidRPr="00925A13">
        <w:rPr>
          <w:rFonts w:ascii="Times New Roman" w:hAnsi="Times New Roman" w:cs="Times New Roman"/>
          <w:sz w:val="18"/>
          <w:szCs w:val="18"/>
        </w:rPr>
        <w:t xml:space="preserve">e). mengetahui jumlah inventori </w:t>
      </w:r>
    </w:p>
    <w:p w:rsidR="001E33F4" w:rsidRDefault="00925A13" w:rsidP="00925A13">
      <w:pPr>
        <w:spacing w:before="0"/>
        <w:ind w:left="0"/>
        <w:rPr>
          <w:rFonts w:ascii="Times New Roman" w:hAnsi="Times New Roman" w:cs="Times New Roman"/>
          <w:sz w:val="18"/>
          <w:szCs w:val="18"/>
        </w:rPr>
      </w:pPr>
      <w:r w:rsidRPr="00925A13">
        <w:rPr>
          <w:rFonts w:ascii="Times New Roman" w:hAnsi="Times New Roman" w:cs="Times New Roman"/>
          <w:sz w:val="18"/>
          <w:szCs w:val="18"/>
        </w:rPr>
        <w:t xml:space="preserve">f). membuat jalur SC untuk memenuhi permintaan customer. </w:t>
      </w:r>
    </w:p>
    <w:p w:rsidR="001E33F4" w:rsidRDefault="001E33F4" w:rsidP="00925A13">
      <w:pPr>
        <w:spacing w:before="0"/>
        <w:ind w:left="0"/>
        <w:rPr>
          <w:rFonts w:ascii="Times New Roman" w:hAnsi="Times New Roman" w:cs="Times New Roman"/>
          <w:sz w:val="18"/>
          <w:szCs w:val="18"/>
        </w:rPr>
      </w:pPr>
    </w:p>
    <w:p w:rsidR="001E33F4" w:rsidRDefault="00925A13" w:rsidP="00925A13">
      <w:pPr>
        <w:spacing w:before="0"/>
        <w:ind w:left="0"/>
        <w:rPr>
          <w:rFonts w:ascii="Times New Roman" w:hAnsi="Times New Roman" w:cs="Times New Roman"/>
          <w:sz w:val="18"/>
          <w:szCs w:val="18"/>
        </w:rPr>
      </w:pPr>
      <w:r w:rsidRPr="00326090">
        <w:rPr>
          <w:rFonts w:ascii="Times New Roman" w:hAnsi="Times New Roman" w:cs="Times New Roman"/>
          <w:i/>
          <w:color w:val="C00000"/>
          <w:sz w:val="18"/>
          <w:szCs w:val="18"/>
        </w:rPr>
        <w:t>Functional requirement</w:t>
      </w:r>
      <w:r w:rsidRPr="00326090">
        <w:rPr>
          <w:rFonts w:ascii="Times New Roman" w:hAnsi="Times New Roman" w:cs="Times New Roman"/>
          <w:color w:val="C00000"/>
          <w:sz w:val="18"/>
          <w:szCs w:val="18"/>
        </w:rPr>
        <w:t xml:space="preserve"> adalah fungsi-fungsi utama yang dapat dilakukan oleh sistem dalam memenuhi kebutuhan </w:t>
      </w:r>
      <w:r w:rsidRPr="00326090">
        <w:rPr>
          <w:rFonts w:ascii="Times New Roman" w:hAnsi="Times New Roman" w:cs="Times New Roman"/>
          <w:i/>
          <w:color w:val="C00000"/>
          <w:sz w:val="18"/>
          <w:szCs w:val="18"/>
        </w:rPr>
        <w:t>client</w:t>
      </w:r>
      <w:r w:rsidRPr="00326090">
        <w:rPr>
          <w:rFonts w:ascii="Times New Roman" w:hAnsi="Times New Roman" w:cs="Times New Roman"/>
          <w:color w:val="C00000"/>
          <w:sz w:val="18"/>
          <w:szCs w:val="18"/>
        </w:rPr>
        <w:t xml:space="preserve"> dan </w:t>
      </w:r>
      <w:r w:rsidRPr="00326090">
        <w:rPr>
          <w:rFonts w:ascii="Times New Roman" w:hAnsi="Times New Roman" w:cs="Times New Roman"/>
          <w:i/>
          <w:color w:val="C00000"/>
          <w:sz w:val="18"/>
          <w:szCs w:val="18"/>
        </w:rPr>
        <w:t>user</w:t>
      </w:r>
      <w:r w:rsidRPr="00925A13">
        <w:rPr>
          <w:rFonts w:ascii="Times New Roman" w:hAnsi="Times New Roman" w:cs="Times New Roman"/>
          <w:sz w:val="18"/>
          <w:szCs w:val="18"/>
        </w:rPr>
        <w:t>, Fungsi</w:t>
      </w:r>
      <w:r w:rsidR="00433616">
        <w:rPr>
          <w:rFonts w:ascii="Times New Roman" w:hAnsi="Times New Roman" w:cs="Times New Roman"/>
          <w:sz w:val="18"/>
          <w:szCs w:val="18"/>
        </w:rPr>
        <w:t>-</w:t>
      </w:r>
      <w:r w:rsidRPr="00925A13">
        <w:rPr>
          <w:rFonts w:ascii="Times New Roman" w:hAnsi="Times New Roman" w:cs="Times New Roman"/>
          <w:sz w:val="18"/>
          <w:szCs w:val="18"/>
        </w:rPr>
        <w:t xml:space="preserve">fungsi ini yang nantinya melaksanakan perintah dari </w:t>
      </w:r>
      <w:r w:rsidRPr="00433616">
        <w:rPr>
          <w:rFonts w:ascii="Times New Roman" w:hAnsi="Times New Roman" w:cs="Times New Roman"/>
          <w:i/>
          <w:sz w:val="18"/>
          <w:szCs w:val="18"/>
        </w:rPr>
        <w:t>client</w:t>
      </w:r>
      <w:r w:rsidRPr="00925A13">
        <w:rPr>
          <w:rFonts w:ascii="Times New Roman" w:hAnsi="Times New Roman" w:cs="Times New Roman"/>
          <w:sz w:val="18"/>
          <w:szCs w:val="18"/>
        </w:rPr>
        <w:t xml:space="preserve"> dan </w:t>
      </w:r>
      <w:r w:rsidRPr="00433616">
        <w:rPr>
          <w:rFonts w:ascii="Times New Roman" w:hAnsi="Times New Roman" w:cs="Times New Roman"/>
          <w:i/>
          <w:sz w:val="18"/>
          <w:szCs w:val="18"/>
        </w:rPr>
        <w:t>user</w:t>
      </w:r>
      <w:r w:rsidRPr="00925A13">
        <w:rPr>
          <w:rFonts w:ascii="Times New Roman" w:hAnsi="Times New Roman" w:cs="Times New Roman"/>
          <w:sz w:val="18"/>
          <w:szCs w:val="18"/>
        </w:rPr>
        <w:t xml:space="preserve"> untuk mencapai hasil yang diharapkan</w:t>
      </w:r>
      <w:r w:rsidR="00871C84">
        <w:rPr>
          <w:rFonts w:ascii="Times New Roman" w:hAnsi="Times New Roman" w:cs="Times New Roman"/>
          <w:sz w:val="18"/>
          <w:szCs w:val="18"/>
        </w:rPr>
        <w:t xml:space="preserve"> </w:t>
      </w:r>
      <w:r w:rsidR="00871C84" w:rsidRPr="00871C84">
        <w:rPr>
          <w:rFonts w:ascii="Times New Roman" w:hAnsi="Times New Roman" w:cs="Times New Roman"/>
          <w:color w:val="0070C0"/>
          <w:sz w:val="18"/>
          <w:szCs w:val="18"/>
        </w:rPr>
        <w:t>(solusi)</w:t>
      </w:r>
      <w:r w:rsidRPr="00871C84">
        <w:rPr>
          <w:rFonts w:ascii="Times New Roman" w:hAnsi="Times New Roman" w:cs="Times New Roman"/>
          <w:color w:val="0070C0"/>
          <w:sz w:val="18"/>
          <w:szCs w:val="18"/>
        </w:rPr>
        <w:t xml:space="preserve">. </w:t>
      </w:r>
      <w:r w:rsidRPr="00925A13">
        <w:rPr>
          <w:rFonts w:ascii="Times New Roman" w:hAnsi="Times New Roman" w:cs="Times New Roman"/>
          <w:sz w:val="18"/>
          <w:szCs w:val="18"/>
        </w:rPr>
        <w:t xml:space="preserve">Ringkasan Kebutuhan fungsional disajikan pada Tabel 1. </w:t>
      </w:r>
    </w:p>
    <w:p w:rsidR="001E33F4" w:rsidRDefault="001E33F4" w:rsidP="00925A13">
      <w:pPr>
        <w:spacing w:before="0"/>
        <w:ind w:left="0"/>
        <w:rPr>
          <w:rFonts w:ascii="Times New Roman" w:hAnsi="Times New Roman" w:cs="Times New Roman"/>
          <w:sz w:val="18"/>
          <w:szCs w:val="18"/>
        </w:rPr>
      </w:pPr>
    </w:p>
    <w:p w:rsidR="001E33F4" w:rsidRDefault="00925A13" w:rsidP="001E33F4">
      <w:pPr>
        <w:spacing w:before="0"/>
        <w:ind w:left="0"/>
        <w:jc w:val="center"/>
        <w:rPr>
          <w:rFonts w:ascii="Times New Roman" w:hAnsi="Times New Roman" w:cs="Times New Roman"/>
          <w:sz w:val="18"/>
          <w:szCs w:val="18"/>
        </w:rPr>
      </w:pPr>
      <w:r w:rsidRPr="001E33F4">
        <w:rPr>
          <w:rFonts w:ascii="Times New Roman" w:hAnsi="Times New Roman" w:cs="Times New Roman"/>
          <w:b/>
          <w:sz w:val="18"/>
          <w:szCs w:val="18"/>
        </w:rPr>
        <w:t>Tabel 1. Kebutuhan fungsional</w:t>
      </w:r>
    </w:p>
    <w:tbl>
      <w:tblPr>
        <w:tblStyle w:val="TableGrid"/>
        <w:tblW w:w="0" w:type="auto"/>
        <w:tblLook w:val="04A0" w:firstRow="1" w:lastRow="0" w:firstColumn="1" w:lastColumn="0" w:noHBand="0" w:noVBand="1"/>
      </w:tblPr>
      <w:tblGrid>
        <w:gridCol w:w="1242"/>
        <w:gridCol w:w="2977"/>
      </w:tblGrid>
      <w:tr w:rsidR="001E33F4" w:rsidRPr="001E33F4" w:rsidTr="001E33F4">
        <w:tc>
          <w:tcPr>
            <w:tcW w:w="1242" w:type="dxa"/>
          </w:tcPr>
          <w:p w:rsidR="001E33F4" w:rsidRPr="001E33F4" w:rsidRDefault="001E33F4" w:rsidP="007E1D91">
            <w:pPr>
              <w:ind w:left="0"/>
              <w:rPr>
                <w:rFonts w:ascii="Times New Roman" w:hAnsi="Times New Roman" w:cs="Times New Roman"/>
                <w:sz w:val="18"/>
                <w:szCs w:val="18"/>
              </w:rPr>
            </w:pPr>
            <w:r w:rsidRPr="001E33F4">
              <w:rPr>
                <w:rFonts w:ascii="Times New Roman" w:hAnsi="Times New Roman" w:cs="Times New Roman"/>
                <w:sz w:val="18"/>
                <w:szCs w:val="18"/>
              </w:rPr>
              <w:t>No (SRS)</w:t>
            </w:r>
          </w:p>
        </w:tc>
        <w:tc>
          <w:tcPr>
            <w:tcW w:w="2977" w:type="dxa"/>
          </w:tcPr>
          <w:p w:rsidR="001E33F4" w:rsidRPr="001E33F4" w:rsidRDefault="001E33F4" w:rsidP="007E1D91">
            <w:pPr>
              <w:ind w:left="0"/>
              <w:rPr>
                <w:rFonts w:ascii="Times New Roman" w:hAnsi="Times New Roman" w:cs="Times New Roman"/>
                <w:sz w:val="18"/>
                <w:szCs w:val="18"/>
              </w:rPr>
            </w:pPr>
            <w:r w:rsidRPr="001E33F4">
              <w:rPr>
                <w:rFonts w:ascii="Times New Roman" w:hAnsi="Times New Roman" w:cs="Times New Roman"/>
                <w:sz w:val="18"/>
                <w:szCs w:val="18"/>
              </w:rPr>
              <w:t>Deskripsi kebutuhan fungsional</w:t>
            </w:r>
          </w:p>
        </w:tc>
      </w:tr>
      <w:tr w:rsidR="001E33F4" w:rsidRPr="001E33F4" w:rsidTr="001E33F4">
        <w:tc>
          <w:tcPr>
            <w:tcW w:w="1242" w:type="dxa"/>
          </w:tcPr>
          <w:p w:rsidR="001E33F4" w:rsidRPr="001E33F4" w:rsidRDefault="001E33F4" w:rsidP="007E1D91">
            <w:pPr>
              <w:ind w:left="0"/>
              <w:rPr>
                <w:rFonts w:ascii="Times New Roman" w:hAnsi="Times New Roman" w:cs="Times New Roman"/>
                <w:sz w:val="18"/>
                <w:szCs w:val="18"/>
              </w:rPr>
            </w:pPr>
            <w:r w:rsidRPr="001E33F4">
              <w:rPr>
                <w:rFonts w:ascii="Times New Roman" w:hAnsi="Times New Roman" w:cs="Times New Roman"/>
                <w:sz w:val="18"/>
                <w:szCs w:val="18"/>
              </w:rPr>
              <w:t xml:space="preserve">WF01 User </w:t>
            </w:r>
          </w:p>
        </w:tc>
        <w:tc>
          <w:tcPr>
            <w:tcW w:w="2977" w:type="dxa"/>
          </w:tcPr>
          <w:p w:rsidR="001E33F4" w:rsidRPr="001E33F4" w:rsidRDefault="001E33F4" w:rsidP="007E1D91">
            <w:pPr>
              <w:ind w:left="0"/>
              <w:rPr>
                <w:rFonts w:ascii="Times New Roman" w:hAnsi="Times New Roman" w:cs="Times New Roman"/>
                <w:sz w:val="18"/>
                <w:szCs w:val="18"/>
              </w:rPr>
            </w:pPr>
            <w:r w:rsidRPr="001E33F4">
              <w:rPr>
                <w:rFonts w:ascii="Times New Roman" w:hAnsi="Times New Roman" w:cs="Times New Roman"/>
                <w:sz w:val="18"/>
                <w:szCs w:val="18"/>
              </w:rPr>
              <w:t xml:space="preserve">dapat melakukan proses pemesanan produk </w:t>
            </w:r>
          </w:p>
        </w:tc>
      </w:tr>
      <w:tr w:rsidR="001E33F4" w:rsidRPr="001E33F4" w:rsidTr="001E33F4">
        <w:tc>
          <w:tcPr>
            <w:tcW w:w="1242" w:type="dxa"/>
          </w:tcPr>
          <w:p w:rsidR="001E33F4" w:rsidRPr="001E33F4" w:rsidRDefault="001E33F4" w:rsidP="007E1D91">
            <w:pPr>
              <w:ind w:left="0"/>
              <w:rPr>
                <w:rFonts w:ascii="Times New Roman" w:hAnsi="Times New Roman" w:cs="Times New Roman"/>
                <w:sz w:val="18"/>
                <w:szCs w:val="18"/>
              </w:rPr>
            </w:pPr>
            <w:r w:rsidRPr="001E33F4">
              <w:rPr>
                <w:rFonts w:ascii="Times New Roman" w:hAnsi="Times New Roman" w:cs="Times New Roman"/>
                <w:sz w:val="18"/>
                <w:szCs w:val="18"/>
              </w:rPr>
              <w:t xml:space="preserve">WF02 User </w:t>
            </w:r>
          </w:p>
        </w:tc>
        <w:tc>
          <w:tcPr>
            <w:tcW w:w="2977" w:type="dxa"/>
          </w:tcPr>
          <w:p w:rsidR="001E33F4" w:rsidRPr="001E33F4" w:rsidRDefault="001E33F4" w:rsidP="007E1D91">
            <w:pPr>
              <w:ind w:left="0"/>
              <w:rPr>
                <w:rFonts w:ascii="Times New Roman" w:hAnsi="Times New Roman" w:cs="Times New Roman"/>
                <w:sz w:val="18"/>
                <w:szCs w:val="18"/>
              </w:rPr>
            </w:pPr>
            <w:r w:rsidRPr="001E33F4">
              <w:rPr>
                <w:rFonts w:ascii="Times New Roman" w:hAnsi="Times New Roman" w:cs="Times New Roman"/>
                <w:sz w:val="18"/>
                <w:szCs w:val="18"/>
              </w:rPr>
              <w:t xml:space="preserve">dapat menerima balasan pemenuhan pesanan </w:t>
            </w:r>
          </w:p>
        </w:tc>
      </w:tr>
      <w:tr w:rsidR="001E33F4" w:rsidRPr="001E33F4" w:rsidTr="001E33F4">
        <w:tc>
          <w:tcPr>
            <w:tcW w:w="1242" w:type="dxa"/>
          </w:tcPr>
          <w:p w:rsidR="001E33F4" w:rsidRPr="001E33F4" w:rsidRDefault="001E33F4" w:rsidP="007E1D91">
            <w:pPr>
              <w:ind w:left="0"/>
              <w:rPr>
                <w:rFonts w:ascii="Times New Roman" w:hAnsi="Times New Roman" w:cs="Times New Roman"/>
                <w:sz w:val="18"/>
                <w:szCs w:val="18"/>
              </w:rPr>
            </w:pPr>
            <w:r w:rsidRPr="001E33F4">
              <w:rPr>
                <w:rFonts w:ascii="Times New Roman" w:hAnsi="Times New Roman" w:cs="Times New Roman"/>
                <w:sz w:val="18"/>
                <w:szCs w:val="18"/>
              </w:rPr>
              <w:t xml:space="preserve">WF03 User </w:t>
            </w:r>
          </w:p>
        </w:tc>
        <w:tc>
          <w:tcPr>
            <w:tcW w:w="2977" w:type="dxa"/>
          </w:tcPr>
          <w:p w:rsidR="001E33F4" w:rsidRPr="001E33F4" w:rsidRDefault="001E33F4" w:rsidP="007E1D91">
            <w:pPr>
              <w:ind w:left="0"/>
              <w:rPr>
                <w:rFonts w:ascii="Times New Roman" w:hAnsi="Times New Roman" w:cs="Times New Roman"/>
                <w:sz w:val="18"/>
                <w:szCs w:val="18"/>
              </w:rPr>
            </w:pPr>
            <w:r w:rsidRPr="001E33F4">
              <w:rPr>
                <w:rFonts w:ascii="Times New Roman" w:hAnsi="Times New Roman" w:cs="Times New Roman"/>
                <w:sz w:val="18"/>
                <w:szCs w:val="18"/>
              </w:rPr>
              <w:t xml:space="preserve">dapat menerima proses permintaan pasokan </w:t>
            </w:r>
          </w:p>
        </w:tc>
      </w:tr>
      <w:tr w:rsidR="001E33F4" w:rsidRPr="001E33F4" w:rsidTr="001E33F4">
        <w:tc>
          <w:tcPr>
            <w:tcW w:w="1242" w:type="dxa"/>
          </w:tcPr>
          <w:p w:rsidR="001E33F4" w:rsidRPr="001E33F4" w:rsidRDefault="001E33F4" w:rsidP="007E1D91">
            <w:pPr>
              <w:ind w:left="0"/>
              <w:rPr>
                <w:rFonts w:ascii="Times New Roman" w:hAnsi="Times New Roman" w:cs="Times New Roman"/>
                <w:sz w:val="18"/>
                <w:szCs w:val="18"/>
              </w:rPr>
            </w:pPr>
            <w:r w:rsidRPr="001E33F4">
              <w:rPr>
                <w:rFonts w:ascii="Times New Roman" w:hAnsi="Times New Roman" w:cs="Times New Roman"/>
                <w:sz w:val="18"/>
                <w:szCs w:val="18"/>
              </w:rPr>
              <w:t xml:space="preserve">WF04 User </w:t>
            </w:r>
          </w:p>
        </w:tc>
        <w:tc>
          <w:tcPr>
            <w:tcW w:w="2977" w:type="dxa"/>
          </w:tcPr>
          <w:p w:rsidR="001E33F4" w:rsidRPr="001E33F4" w:rsidRDefault="001E33F4" w:rsidP="007E1D91">
            <w:pPr>
              <w:ind w:left="0"/>
              <w:rPr>
                <w:rFonts w:ascii="Times New Roman" w:hAnsi="Times New Roman" w:cs="Times New Roman"/>
                <w:sz w:val="18"/>
                <w:szCs w:val="18"/>
              </w:rPr>
            </w:pPr>
            <w:r w:rsidRPr="001E33F4">
              <w:rPr>
                <w:rFonts w:ascii="Times New Roman" w:hAnsi="Times New Roman" w:cs="Times New Roman"/>
                <w:sz w:val="18"/>
                <w:szCs w:val="18"/>
              </w:rPr>
              <w:t xml:space="preserve">dapat melakukan penawaran pasokan </w:t>
            </w:r>
          </w:p>
        </w:tc>
      </w:tr>
      <w:tr w:rsidR="001E33F4" w:rsidRPr="001E33F4" w:rsidTr="001E33F4">
        <w:tc>
          <w:tcPr>
            <w:tcW w:w="1242" w:type="dxa"/>
          </w:tcPr>
          <w:p w:rsidR="001E33F4" w:rsidRPr="001E33F4" w:rsidRDefault="001E33F4" w:rsidP="007E1D91">
            <w:pPr>
              <w:ind w:left="0"/>
              <w:rPr>
                <w:rFonts w:ascii="Times New Roman" w:hAnsi="Times New Roman" w:cs="Times New Roman"/>
                <w:sz w:val="18"/>
                <w:szCs w:val="18"/>
              </w:rPr>
            </w:pPr>
            <w:r w:rsidRPr="001E33F4">
              <w:rPr>
                <w:rFonts w:ascii="Times New Roman" w:hAnsi="Times New Roman" w:cs="Times New Roman"/>
                <w:sz w:val="18"/>
                <w:szCs w:val="18"/>
              </w:rPr>
              <w:t xml:space="preserve">WF05 User </w:t>
            </w:r>
          </w:p>
        </w:tc>
        <w:tc>
          <w:tcPr>
            <w:tcW w:w="2977" w:type="dxa"/>
          </w:tcPr>
          <w:p w:rsidR="001E33F4" w:rsidRPr="001E33F4" w:rsidRDefault="001E33F4" w:rsidP="007E1D91">
            <w:pPr>
              <w:ind w:left="0"/>
              <w:rPr>
                <w:rFonts w:ascii="Times New Roman" w:hAnsi="Times New Roman" w:cs="Times New Roman"/>
                <w:sz w:val="18"/>
                <w:szCs w:val="18"/>
              </w:rPr>
            </w:pPr>
            <w:r w:rsidRPr="001E33F4">
              <w:rPr>
                <w:rFonts w:ascii="Times New Roman" w:hAnsi="Times New Roman" w:cs="Times New Roman"/>
                <w:sz w:val="18"/>
                <w:szCs w:val="18"/>
              </w:rPr>
              <w:t xml:space="preserve">dapat menerima hasil seleksi </w:t>
            </w:r>
          </w:p>
        </w:tc>
      </w:tr>
      <w:tr w:rsidR="001E33F4" w:rsidRPr="001E33F4" w:rsidTr="001E33F4">
        <w:tc>
          <w:tcPr>
            <w:tcW w:w="1242" w:type="dxa"/>
          </w:tcPr>
          <w:p w:rsidR="001E33F4" w:rsidRPr="001E33F4" w:rsidRDefault="001E33F4" w:rsidP="007E1D91">
            <w:pPr>
              <w:ind w:left="0"/>
              <w:rPr>
                <w:rFonts w:ascii="Times New Roman" w:hAnsi="Times New Roman" w:cs="Times New Roman"/>
                <w:sz w:val="18"/>
                <w:szCs w:val="18"/>
              </w:rPr>
            </w:pPr>
            <w:r w:rsidRPr="001E33F4">
              <w:rPr>
                <w:rFonts w:ascii="Times New Roman" w:hAnsi="Times New Roman" w:cs="Times New Roman"/>
                <w:sz w:val="18"/>
                <w:szCs w:val="18"/>
              </w:rPr>
              <w:t xml:space="preserve">WF06 User </w:t>
            </w:r>
          </w:p>
        </w:tc>
        <w:tc>
          <w:tcPr>
            <w:tcW w:w="2977" w:type="dxa"/>
          </w:tcPr>
          <w:p w:rsidR="001E33F4" w:rsidRPr="001E33F4" w:rsidRDefault="001E33F4" w:rsidP="007E1D91">
            <w:pPr>
              <w:ind w:left="0"/>
              <w:rPr>
                <w:rFonts w:ascii="Times New Roman" w:hAnsi="Times New Roman" w:cs="Times New Roman"/>
                <w:sz w:val="18"/>
                <w:szCs w:val="18"/>
              </w:rPr>
            </w:pPr>
            <w:r w:rsidRPr="001E33F4">
              <w:rPr>
                <w:rFonts w:ascii="Times New Roman" w:hAnsi="Times New Roman" w:cs="Times New Roman"/>
                <w:sz w:val="18"/>
                <w:szCs w:val="18"/>
              </w:rPr>
              <w:t xml:space="preserve">dapat melakukan penawaran produk </w:t>
            </w:r>
          </w:p>
        </w:tc>
      </w:tr>
      <w:tr w:rsidR="001E33F4" w:rsidRPr="001E33F4" w:rsidTr="001E33F4">
        <w:tc>
          <w:tcPr>
            <w:tcW w:w="1242" w:type="dxa"/>
          </w:tcPr>
          <w:p w:rsidR="001E33F4" w:rsidRPr="001E33F4" w:rsidRDefault="001E33F4" w:rsidP="007E1D91">
            <w:pPr>
              <w:ind w:left="0"/>
              <w:rPr>
                <w:rFonts w:ascii="Times New Roman" w:hAnsi="Times New Roman" w:cs="Times New Roman"/>
                <w:sz w:val="18"/>
                <w:szCs w:val="18"/>
              </w:rPr>
            </w:pPr>
            <w:r w:rsidRPr="001E33F4">
              <w:rPr>
                <w:rFonts w:ascii="Times New Roman" w:hAnsi="Times New Roman" w:cs="Times New Roman"/>
                <w:sz w:val="18"/>
                <w:szCs w:val="18"/>
              </w:rPr>
              <w:t xml:space="preserve">WF07 Client </w:t>
            </w:r>
          </w:p>
        </w:tc>
        <w:tc>
          <w:tcPr>
            <w:tcW w:w="2977" w:type="dxa"/>
          </w:tcPr>
          <w:p w:rsidR="001E33F4" w:rsidRPr="001E33F4" w:rsidRDefault="001E33F4" w:rsidP="007E1D91">
            <w:pPr>
              <w:ind w:left="0"/>
              <w:rPr>
                <w:rFonts w:ascii="Times New Roman" w:hAnsi="Times New Roman" w:cs="Times New Roman"/>
                <w:sz w:val="18"/>
                <w:szCs w:val="18"/>
              </w:rPr>
            </w:pPr>
            <w:r w:rsidRPr="001E33F4">
              <w:rPr>
                <w:rFonts w:ascii="Times New Roman" w:hAnsi="Times New Roman" w:cs="Times New Roman"/>
                <w:sz w:val="18"/>
                <w:szCs w:val="18"/>
              </w:rPr>
              <w:t xml:space="preserve">dapat menerima permintaan order </w:t>
            </w:r>
          </w:p>
        </w:tc>
      </w:tr>
      <w:tr w:rsidR="001E33F4" w:rsidRPr="001E33F4" w:rsidTr="001E33F4">
        <w:tc>
          <w:tcPr>
            <w:tcW w:w="1242" w:type="dxa"/>
          </w:tcPr>
          <w:p w:rsidR="001E33F4" w:rsidRPr="001E33F4" w:rsidRDefault="001E33F4" w:rsidP="007E1D91">
            <w:pPr>
              <w:ind w:left="0"/>
              <w:rPr>
                <w:rFonts w:ascii="Times New Roman" w:hAnsi="Times New Roman" w:cs="Times New Roman"/>
                <w:sz w:val="18"/>
                <w:szCs w:val="18"/>
              </w:rPr>
            </w:pPr>
            <w:r w:rsidRPr="001E33F4">
              <w:rPr>
                <w:rFonts w:ascii="Times New Roman" w:hAnsi="Times New Roman" w:cs="Times New Roman"/>
                <w:sz w:val="18"/>
                <w:szCs w:val="18"/>
              </w:rPr>
              <w:t xml:space="preserve">WF08 Client </w:t>
            </w:r>
          </w:p>
        </w:tc>
        <w:tc>
          <w:tcPr>
            <w:tcW w:w="2977" w:type="dxa"/>
          </w:tcPr>
          <w:p w:rsidR="001E33F4" w:rsidRPr="001E33F4" w:rsidRDefault="001E33F4" w:rsidP="007E1D91">
            <w:pPr>
              <w:ind w:left="0"/>
              <w:rPr>
                <w:rFonts w:ascii="Times New Roman" w:hAnsi="Times New Roman" w:cs="Times New Roman"/>
                <w:sz w:val="18"/>
                <w:szCs w:val="18"/>
              </w:rPr>
            </w:pPr>
            <w:r w:rsidRPr="001E33F4">
              <w:rPr>
                <w:rFonts w:ascii="Times New Roman" w:hAnsi="Times New Roman" w:cs="Times New Roman"/>
                <w:sz w:val="18"/>
                <w:szCs w:val="18"/>
              </w:rPr>
              <w:t xml:space="preserve">dapat melakukan proses permintaan pasokan </w:t>
            </w:r>
          </w:p>
        </w:tc>
      </w:tr>
      <w:tr w:rsidR="001E33F4" w:rsidRPr="001E33F4" w:rsidTr="001E33F4">
        <w:tc>
          <w:tcPr>
            <w:tcW w:w="1242" w:type="dxa"/>
          </w:tcPr>
          <w:p w:rsidR="001E33F4" w:rsidRPr="001E33F4" w:rsidRDefault="001E33F4" w:rsidP="007E1D91">
            <w:pPr>
              <w:ind w:left="0"/>
              <w:rPr>
                <w:rFonts w:ascii="Times New Roman" w:hAnsi="Times New Roman" w:cs="Times New Roman"/>
                <w:sz w:val="18"/>
                <w:szCs w:val="18"/>
              </w:rPr>
            </w:pPr>
            <w:r w:rsidRPr="001E33F4">
              <w:rPr>
                <w:rFonts w:ascii="Times New Roman" w:hAnsi="Times New Roman" w:cs="Times New Roman"/>
                <w:sz w:val="18"/>
                <w:szCs w:val="18"/>
              </w:rPr>
              <w:t xml:space="preserve">WF09 Client </w:t>
            </w:r>
          </w:p>
        </w:tc>
        <w:tc>
          <w:tcPr>
            <w:tcW w:w="2977" w:type="dxa"/>
          </w:tcPr>
          <w:p w:rsidR="001E33F4" w:rsidRPr="001E33F4" w:rsidRDefault="001E33F4" w:rsidP="007E1D91">
            <w:pPr>
              <w:ind w:left="0"/>
              <w:rPr>
                <w:rFonts w:ascii="Times New Roman" w:hAnsi="Times New Roman" w:cs="Times New Roman"/>
                <w:sz w:val="18"/>
                <w:szCs w:val="18"/>
              </w:rPr>
            </w:pPr>
            <w:r w:rsidRPr="001E33F4">
              <w:rPr>
                <w:rFonts w:ascii="Times New Roman" w:hAnsi="Times New Roman" w:cs="Times New Roman"/>
                <w:sz w:val="18"/>
                <w:szCs w:val="18"/>
              </w:rPr>
              <w:t xml:space="preserve">dapat menyeleksi penawaran </w:t>
            </w:r>
          </w:p>
        </w:tc>
      </w:tr>
      <w:tr w:rsidR="001E33F4" w:rsidRPr="001E33F4" w:rsidTr="001E33F4">
        <w:tc>
          <w:tcPr>
            <w:tcW w:w="1242" w:type="dxa"/>
          </w:tcPr>
          <w:p w:rsidR="001E33F4" w:rsidRPr="001E33F4" w:rsidRDefault="001E33F4" w:rsidP="007E1D91">
            <w:pPr>
              <w:ind w:left="0"/>
              <w:rPr>
                <w:rFonts w:ascii="Times New Roman" w:hAnsi="Times New Roman" w:cs="Times New Roman"/>
                <w:sz w:val="18"/>
                <w:szCs w:val="18"/>
              </w:rPr>
            </w:pPr>
            <w:r w:rsidRPr="001E33F4">
              <w:rPr>
                <w:rFonts w:ascii="Times New Roman" w:hAnsi="Times New Roman" w:cs="Times New Roman"/>
                <w:sz w:val="18"/>
                <w:szCs w:val="18"/>
              </w:rPr>
              <w:t xml:space="preserve">WF10 Client </w:t>
            </w:r>
          </w:p>
        </w:tc>
        <w:tc>
          <w:tcPr>
            <w:tcW w:w="2977" w:type="dxa"/>
          </w:tcPr>
          <w:p w:rsidR="001E33F4" w:rsidRPr="001E33F4" w:rsidRDefault="001E33F4" w:rsidP="007E1D91">
            <w:pPr>
              <w:ind w:left="0"/>
              <w:rPr>
                <w:rFonts w:ascii="Times New Roman" w:hAnsi="Times New Roman" w:cs="Times New Roman"/>
                <w:sz w:val="18"/>
                <w:szCs w:val="18"/>
              </w:rPr>
            </w:pPr>
            <w:r w:rsidRPr="001E33F4">
              <w:rPr>
                <w:rFonts w:ascii="Times New Roman" w:hAnsi="Times New Roman" w:cs="Times New Roman"/>
                <w:sz w:val="18"/>
                <w:szCs w:val="18"/>
              </w:rPr>
              <w:t xml:space="preserve">dapat mengirimkan hasil seleksi </w:t>
            </w:r>
          </w:p>
        </w:tc>
      </w:tr>
      <w:tr w:rsidR="001E33F4" w:rsidRPr="001E33F4" w:rsidTr="001E33F4">
        <w:tc>
          <w:tcPr>
            <w:tcW w:w="1242" w:type="dxa"/>
          </w:tcPr>
          <w:p w:rsidR="001E33F4" w:rsidRPr="001E33F4" w:rsidRDefault="001E33F4" w:rsidP="007E1D91">
            <w:pPr>
              <w:ind w:left="0"/>
              <w:rPr>
                <w:rFonts w:ascii="Times New Roman" w:hAnsi="Times New Roman" w:cs="Times New Roman"/>
                <w:sz w:val="18"/>
                <w:szCs w:val="18"/>
              </w:rPr>
            </w:pPr>
            <w:r w:rsidRPr="001E33F4">
              <w:rPr>
                <w:rFonts w:ascii="Times New Roman" w:hAnsi="Times New Roman" w:cs="Times New Roman"/>
                <w:sz w:val="18"/>
                <w:szCs w:val="18"/>
              </w:rPr>
              <w:t xml:space="preserve">WF11 Client </w:t>
            </w:r>
          </w:p>
        </w:tc>
        <w:tc>
          <w:tcPr>
            <w:tcW w:w="2977" w:type="dxa"/>
          </w:tcPr>
          <w:p w:rsidR="001E33F4" w:rsidRPr="001E33F4" w:rsidRDefault="001E33F4" w:rsidP="007E1D91">
            <w:pPr>
              <w:ind w:left="0"/>
              <w:rPr>
                <w:rFonts w:ascii="Times New Roman" w:hAnsi="Times New Roman" w:cs="Times New Roman"/>
                <w:sz w:val="18"/>
                <w:szCs w:val="18"/>
              </w:rPr>
            </w:pPr>
            <w:r w:rsidRPr="001E33F4">
              <w:rPr>
                <w:rFonts w:ascii="Times New Roman" w:hAnsi="Times New Roman" w:cs="Times New Roman"/>
                <w:sz w:val="18"/>
                <w:szCs w:val="18"/>
              </w:rPr>
              <w:t xml:space="preserve">dapat memberikan alert kepada user via SMS </w:t>
            </w:r>
          </w:p>
        </w:tc>
      </w:tr>
      <w:tr w:rsidR="001E33F4" w:rsidRPr="001E33F4" w:rsidTr="001E33F4">
        <w:tc>
          <w:tcPr>
            <w:tcW w:w="1242" w:type="dxa"/>
          </w:tcPr>
          <w:p w:rsidR="001E33F4" w:rsidRPr="001E33F4" w:rsidRDefault="001E33F4" w:rsidP="007E1D91">
            <w:pPr>
              <w:ind w:left="0"/>
              <w:rPr>
                <w:rFonts w:ascii="Times New Roman" w:hAnsi="Times New Roman" w:cs="Times New Roman"/>
                <w:sz w:val="18"/>
                <w:szCs w:val="18"/>
              </w:rPr>
            </w:pPr>
            <w:r w:rsidRPr="001E33F4">
              <w:rPr>
                <w:rFonts w:ascii="Times New Roman" w:hAnsi="Times New Roman" w:cs="Times New Roman"/>
                <w:sz w:val="18"/>
                <w:szCs w:val="18"/>
              </w:rPr>
              <w:t xml:space="preserve">WF12 Client </w:t>
            </w:r>
          </w:p>
        </w:tc>
        <w:tc>
          <w:tcPr>
            <w:tcW w:w="2977" w:type="dxa"/>
          </w:tcPr>
          <w:p w:rsidR="001E33F4" w:rsidRPr="001E33F4" w:rsidRDefault="001E33F4" w:rsidP="007E1D91">
            <w:pPr>
              <w:ind w:left="0"/>
              <w:rPr>
                <w:rFonts w:ascii="Times New Roman" w:hAnsi="Times New Roman" w:cs="Times New Roman"/>
                <w:sz w:val="18"/>
                <w:szCs w:val="18"/>
              </w:rPr>
            </w:pPr>
            <w:r w:rsidRPr="001E33F4">
              <w:rPr>
                <w:rFonts w:ascii="Times New Roman" w:hAnsi="Times New Roman" w:cs="Times New Roman"/>
                <w:sz w:val="18"/>
                <w:szCs w:val="18"/>
              </w:rPr>
              <w:t xml:space="preserve">dapat menghitung kebutuhan pasokan </w:t>
            </w:r>
          </w:p>
        </w:tc>
      </w:tr>
      <w:tr w:rsidR="001E33F4" w:rsidRPr="001E33F4" w:rsidTr="001E33F4">
        <w:tc>
          <w:tcPr>
            <w:tcW w:w="1242" w:type="dxa"/>
          </w:tcPr>
          <w:p w:rsidR="001E33F4" w:rsidRPr="001E33F4" w:rsidRDefault="001E33F4" w:rsidP="007E1D91">
            <w:pPr>
              <w:ind w:left="0"/>
              <w:rPr>
                <w:rFonts w:ascii="Times New Roman" w:hAnsi="Times New Roman" w:cs="Times New Roman"/>
                <w:sz w:val="18"/>
                <w:szCs w:val="18"/>
              </w:rPr>
            </w:pPr>
            <w:r w:rsidRPr="001E33F4">
              <w:rPr>
                <w:rFonts w:ascii="Times New Roman" w:hAnsi="Times New Roman" w:cs="Times New Roman"/>
                <w:sz w:val="18"/>
                <w:szCs w:val="18"/>
              </w:rPr>
              <w:lastRenderedPageBreak/>
              <w:t xml:space="preserve">WF13 Client </w:t>
            </w:r>
          </w:p>
        </w:tc>
        <w:tc>
          <w:tcPr>
            <w:tcW w:w="2977" w:type="dxa"/>
          </w:tcPr>
          <w:p w:rsidR="001E33F4" w:rsidRPr="001E33F4" w:rsidRDefault="001E33F4" w:rsidP="007E1D91">
            <w:pPr>
              <w:ind w:left="0"/>
              <w:rPr>
                <w:rFonts w:ascii="Times New Roman" w:hAnsi="Times New Roman" w:cs="Times New Roman"/>
                <w:sz w:val="18"/>
                <w:szCs w:val="18"/>
              </w:rPr>
            </w:pPr>
            <w:r w:rsidRPr="001E33F4">
              <w:rPr>
                <w:rFonts w:ascii="Times New Roman" w:hAnsi="Times New Roman" w:cs="Times New Roman"/>
                <w:sz w:val="18"/>
                <w:szCs w:val="18"/>
              </w:rPr>
              <w:t xml:space="preserve">dapat melakukan proses inventori </w:t>
            </w:r>
          </w:p>
        </w:tc>
      </w:tr>
      <w:tr w:rsidR="001E33F4" w:rsidRPr="001E33F4" w:rsidTr="001E33F4">
        <w:tc>
          <w:tcPr>
            <w:tcW w:w="1242" w:type="dxa"/>
          </w:tcPr>
          <w:p w:rsidR="001E33F4" w:rsidRPr="001E33F4" w:rsidRDefault="001E33F4" w:rsidP="007E1D91">
            <w:pPr>
              <w:ind w:left="0"/>
              <w:rPr>
                <w:rFonts w:ascii="Times New Roman" w:hAnsi="Times New Roman" w:cs="Times New Roman"/>
                <w:sz w:val="18"/>
                <w:szCs w:val="18"/>
              </w:rPr>
            </w:pPr>
            <w:r w:rsidRPr="001E33F4">
              <w:rPr>
                <w:rFonts w:ascii="Times New Roman" w:hAnsi="Times New Roman" w:cs="Times New Roman"/>
                <w:sz w:val="18"/>
                <w:szCs w:val="18"/>
              </w:rPr>
              <w:t xml:space="preserve">WF14 Client </w:t>
            </w:r>
          </w:p>
        </w:tc>
        <w:tc>
          <w:tcPr>
            <w:tcW w:w="2977" w:type="dxa"/>
          </w:tcPr>
          <w:p w:rsidR="001E33F4" w:rsidRPr="001E33F4" w:rsidRDefault="001E33F4" w:rsidP="007E1D91">
            <w:pPr>
              <w:ind w:left="0"/>
              <w:rPr>
                <w:rFonts w:ascii="Times New Roman" w:hAnsi="Times New Roman" w:cs="Times New Roman"/>
                <w:sz w:val="18"/>
                <w:szCs w:val="18"/>
              </w:rPr>
            </w:pPr>
            <w:r w:rsidRPr="001E33F4">
              <w:rPr>
                <w:rFonts w:ascii="Times New Roman" w:hAnsi="Times New Roman" w:cs="Times New Roman"/>
                <w:sz w:val="18"/>
                <w:szCs w:val="18"/>
              </w:rPr>
              <w:t xml:space="preserve">dapat menghitung hasil produksi </w:t>
            </w:r>
          </w:p>
        </w:tc>
      </w:tr>
      <w:tr w:rsidR="001E33F4" w:rsidRPr="001E33F4" w:rsidTr="001E33F4">
        <w:tc>
          <w:tcPr>
            <w:tcW w:w="1242" w:type="dxa"/>
          </w:tcPr>
          <w:p w:rsidR="001E33F4" w:rsidRPr="001E33F4" w:rsidRDefault="001E33F4" w:rsidP="007E1D91">
            <w:pPr>
              <w:ind w:left="0"/>
              <w:rPr>
                <w:rFonts w:ascii="Times New Roman" w:hAnsi="Times New Roman" w:cs="Times New Roman"/>
                <w:sz w:val="18"/>
                <w:szCs w:val="18"/>
              </w:rPr>
            </w:pPr>
            <w:r w:rsidRPr="001E33F4">
              <w:rPr>
                <w:rFonts w:ascii="Times New Roman" w:hAnsi="Times New Roman" w:cs="Times New Roman"/>
                <w:sz w:val="18"/>
                <w:szCs w:val="18"/>
              </w:rPr>
              <w:t xml:space="preserve">WF15 Client </w:t>
            </w:r>
          </w:p>
        </w:tc>
        <w:tc>
          <w:tcPr>
            <w:tcW w:w="2977" w:type="dxa"/>
          </w:tcPr>
          <w:p w:rsidR="001E33F4" w:rsidRPr="001E33F4" w:rsidRDefault="001E33F4" w:rsidP="007E1D91">
            <w:pPr>
              <w:ind w:left="0"/>
              <w:rPr>
                <w:rFonts w:ascii="Times New Roman" w:hAnsi="Times New Roman" w:cs="Times New Roman"/>
                <w:sz w:val="18"/>
                <w:szCs w:val="18"/>
              </w:rPr>
            </w:pPr>
            <w:r w:rsidRPr="001E33F4">
              <w:rPr>
                <w:rFonts w:ascii="Times New Roman" w:hAnsi="Times New Roman" w:cs="Times New Roman"/>
                <w:sz w:val="18"/>
                <w:szCs w:val="18"/>
              </w:rPr>
              <w:t xml:space="preserve">dapat menawarkan produk use case diagram </w:t>
            </w:r>
          </w:p>
        </w:tc>
      </w:tr>
    </w:tbl>
    <w:p w:rsidR="001E33F4" w:rsidRDefault="001E33F4" w:rsidP="00925A13">
      <w:pPr>
        <w:spacing w:before="0"/>
        <w:ind w:left="0"/>
        <w:rPr>
          <w:rFonts w:ascii="Times New Roman" w:hAnsi="Times New Roman" w:cs="Times New Roman"/>
          <w:sz w:val="18"/>
          <w:szCs w:val="18"/>
        </w:rPr>
      </w:pPr>
    </w:p>
    <w:p w:rsidR="00925A13" w:rsidRPr="00871C84" w:rsidRDefault="00925A13" w:rsidP="00925A13">
      <w:pPr>
        <w:spacing w:before="0"/>
        <w:ind w:left="0"/>
        <w:rPr>
          <w:rFonts w:ascii="Times New Roman" w:hAnsi="Times New Roman" w:cs="Times New Roman"/>
          <w:color w:val="0070C0"/>
          <w:sz w:val="18"/>
          <w:szCs w:val="18"/>
        </w:rPr>
      </w:pPr>
      <w:r w:rsidRPr="00326090">
        <w:rPr>
          <w:rFonts w:ascii="Times New Roman" w:hAnsi="Times New Roman" w:cs="Times New Roman"/>
          <w:i/>
          <w:color w:val="C00000"/>
          <w:sz w:val="18"/>
          <w:szCs w:val="18"/>
        </w:rPr>
        <w:t>Use case diagram</w:t>
      </w:r>
      <w:r w:rsidRPr="00326090">
        <w:rPr>
          <w:rFonts w:ascii="Times New Roman" w:hAnsi="Times New Roman" w:cs="Times New Roman"/>
          <w:color w:val="C00000"/>
          <w:sz w:val="18"/>
          <w:szCs w:val="18"/>
        </w:rPr>
        <w:t xml:space="preserve"> yang dapat digambarkan sesuai dengan kebutuhan di atas dibagi menjadi dua model yaitu </w:t>
      </w:r>
      <w:r w:rsidRPr="00326090">
        <w:rPr>
          <w:rFonts w:ascii="Times New Roman" w:hAnsi="Times New Roman" w:cs="Times New Roman"/>
          <w:i/>
          <w:color w:val="C00000"/>
          <w:sz w:val="18"/>
          <w:szCs w:val="18"/>
        </w:rPr>
        <w:t>use case diagram user</w:t>
      </w:r>
      <w:r w:rsidRPr="00326090">
        <w:rPr>
          <w:rFonts w:ascii="Times New Roman" w:hAnsi="Times New Roman" w:cs="Times New Roman"/>
          <w:color w:val="C00000"/>
          <w:sz w:val="18"/>
          <w:szCs w:val="18"/>
        </w:rPr>
        <w:t xml:space="preserve"> (</w:t>
      </w:r>
      <w:r w:rsidRPr="00326090">
        <w:rPr>
          <w:rFonts w:ascii="Times New Roman" w:hAnsi="Times New Roman" w:cs="Times New Roman"/>
          <w:i/>
          <w:color w:val="C00000"/>
          <w:sz w:val="18"/>
          <w:szCs w:val="18"/>
        </w:rPr>
        <w:t>visitor, consumer</w:t>
      </w:r>
      <w:r w:rsidRPr="00326090">
        <w:rPr>
          <w:rFonts w:ascii="Times New Roman" w:hAnsi="Times New Roman" w:cs="Times New Roman"/>
          <w:color w:val="C00000"/>
          <w:sz w:val="18"/>
          <w:szCs w:val="18"/>
        </w:rPr>
        <w:t xml:space="preserve">, dan </w:t>
      </w:r>
      <w:r w:rsidRPr="00326090">
        <w:rPr>
          <w:rFonts w:ascii="Times New Roman" w:hAnsi="Times New Roman" w:cs="Times New Roman"/>
          <w:i/>
          <w:color w:val="C00000"/>
          <w:sz w:val="18"/>
          <w:szCs w:val="18"/>
        </w:rPr>
        <w:t>supplier</w:t>
      </w:r>
      <w:r w:rsidRPr="00326090">
        <w:rPr>
          <w:rFonts w:ascii="Times New Roman" w:hAnsi="Times New Roman" w:cs="Times New Roman"/>
          <w:color w:val="C00000"/>
          <w:sz w:val="18"/>
          <w:szCs w:val="18"/>
        </w:rPr>
        <w:t xml:space="preserve">) dan </w:t>
      </w:r>
      <w:r w:rsidRPr="00326090">
        <w:rPr>
          <w:rFonts w:ascii="Times New Roman" w:hAnsi="Times New Roman" w:cs="Times New Roman"/>
          <w:i/>
          <w:color w:val="C00000"/>
          <w:sz w:val="18"/>
          <w:szCs w:val="18"/>
        </w:rPr>
        <w:t>use case diagram client</w:t>
      </w:r>
      <w:r w:rsidRPr="00326090">
        <w:rPr>
          <w:rFonts w:ascii="Times New Roman" w:hAnsi="Times New Roman" w:cs="Times New Roman"/>
          <w:color w:val="C00000"/>
          <w:sz w:val="18"/>
          <w:szCs w:val="18"/>
        </w:rPr>
        <w:t xml:space="preserve">. Dalam rancangan model distribusi komoditas padi paska-panen berbasis SCM, </w:t>
      </w:r>
      <w:r w:rsidRPr="00326090">
        <w:rPr>
          <w:rFonts w:ascii="Times New Roman" w:hAnsi="Times New Roman" w:cs="Times New Roman"/>
          <w:i/>
          <w:color w:val="C00000"/>
          <w:sz w:val="18"/>
          <w:szCs w:val="18"/>
        </w:rPr>
        <w:t>use case diagram user</w:t>
      </w:r>
      <w:r w:rsidRPr="00326090">
        <w:rPr>
          <w:rFonts w:ascii="Times New Roman" w:hAnsi="Times New Roman" w:cs="Times New Roman"/>
          <w:color w:val="C00000"/>
          <w:sz w:val="18"/>
          <w:szCs w:val="18"/>
        </w:rPr>
        <w:t xml:space="preserve"> dijelaskan pada Gambar 5. Pada Tabel 2. diberikan penjelasan </w:t>
      </w:r>
      <w:r w:rsidRPr="00326090">
        <w:rPr>
          <w:rFonts w:ascii="Times New Roman" w:hAnsi="Times New Roman" w:cs="Times New Roman"/>
          <w:i/>
          <w:color w:val="C00000"/>
          <w:sz w:val="18"/>
          <w:szCs w:val="18"/>
        </w:rPr>
        <w:t>use case diagram user. Use case diagram client</w:t>
      </w:r>
      <w:r w:rsidRPr="00326090">
        <w:rPr>
          <w:rFonts w:ascii="Times New Roman" w:hAnsi="Times New Roman" w:cs="Times New Roman"/>
          <w:color w:val="C00000"/>
          <w:sz w:val="18"/>
          <w:szCs w:val="18"/>
        </w:rPr>
        <w:t xml:space="preserve"> dijelaskan pada Gambar 6 dan penjelasan tentang </w:t>
      </w:r>
      <w:r w:rsidRPr="00326090">
        <w:rPr>
          <w:rFonts w:ascii="Times New Roman" w:hAnsi="Times New Roman" w:cs="Times New Roman"/>
          <w:i/>
          <w:color w:val="C00000"/>
          <w:sz w:val="18"/>
          <w:szCs w:val="18"/>
        </w:rPr>
        <w:t>use case diagram client</w:t>
      </w:r>
      <w:r w:rsidRPr="00326090">
        <w:rPr>
          <w:rFonts w:ascii="Times New Roman" w:hAnsi="Times New Roman" w:cs="Times New Roman"/>
          <w:color w:val="C00000"/>
          <w:sz w:val="18"/>
          <w:szCs w:val="18"/>
        </w:rPr>
        <w:t xml:space="preserve"> disajikan pada Tabel 3.</w:t>
      </w:r>
      <w:r w:rsidR="00871C84" w:rsidRPr="00326090">
        <w:rPr>
          <w:rFonts w:ascii="Times New Roman" w:hAnsi="Times New Roman" w:cs="Times New Roman"/>
          <w:color w:val="C00000"/>
          <w:sz w:val="18"/>
          <w:szCs w:val="18"/>
        </w:rPr>
        <w:t xml:space="preserve"> </w:t>
      </w:r>
      <w:r w:rsidR="00871C84" w:rsidRPr="00871C84">
        <w:rPr>
          <w:rFonts w:ascii="Times New Roman" w:hAnsi="Times New Roman" w:cs="Times New Roman"/>
          <w:color w:val="0070C0"/>
          <w:sz w:val="18"/>
          <w:szCs w:val="18"/>
        </w:rPr>
        <w:t>(desain rancangan penulis)</w:t>
      </w:r>
    </w:p>
    <w:p w:rsidR="00925A13" w:rsidRPr="00925A13" w:rsidRDefault="00925A13" w:rsidP="00925A13">
      <w:pPr>
        <w:spacing w:before="0"/>
        <w:ind w:left="0"/>
        <w:rPr>
          <w:rFonts w:ascii="Times New Roman" w:hAnsi="Times New Roman" w:cs="Times New Roman"/>
          <w:sz w:val="18"/>
          <w:szCs w:val="18"/>
        </w:rPr>
      </w:pPr>
    </w:p>
    <w:p w:rsidR="00925A13" w:rsidRPr="00925A13" w:rsidRDefault="00925A13" w:rsidP="00925A13">
      <w:pPr>
        <w:spacing w:before="0"/>
        <w:ind w:left="0"/>
        <w:rPr>
          <w:rFonts w:ascii="Times New Roman" w:hAnsi="Times New Roman" w:cs="Times New Roman"/>
          <w:sz w:val="18"/>
          <w:szCs w:val="18"/>
        </w:rPr>
      </w:pPr>
    </w:p>
    <w:p w:rsidR="00925A13" w:rsidRPr="00925A13" w:rsidRDefault="001E33F4" w:rsidP="00925A13">
      <w:pPr>
        <w:spacing w:before="0"/>
        <w:ind w:left="0"/>
        <w:rPr>
          <w:rFonts w:ascii="Times New Roman" w:hAnsi="Times New Roman" w:cs="Times New Roman"/>
          <w:sz w:val="18"/>
          <w:szCs w:val="18"/>
        </w:rPr>
      </w:pPr>
      <w:r w:rsidRPr="00925A13">
        <w:rPr>
          <w:rFonts w:ascii="Times New Roman" w:hAnsi="Times New Roman" w:cs="Times New Roman"/>
          <w:noProof/>
          <w:sz w:val="18"/>
          <w:szCs w:val="18"/>
          <w:lang w:eastAsia="id-ID"/>
        </w:rPr>
        <w:drawing>
          <wp:inline distT="0" distB="0" distL="0" distR="0" wp14:anchorId="4E85D8CE" wp14:editId="7FDB2CDA">
            <wp:extent cx="2645923" cy="1767452"/>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2078" t="17690" r="32044" b="39679"/>
                    <a:stretch/>
                  </pic:blipFill>
                  <pic:spPr bwMode="auto">
                    <a:xfrm>
                      <a:off x="0" y="0"/>
                      <a:ext cx="2648601" cy="1769241"/>
                    </a:xfrm>
                    <a:prstGeom prst="rect">
                      <a:avLst/>
                    </a:prstGeom>
                    <a:ln>
                      <a:noFill/>
                    </a:ln>
                    <a:extLst>
                      <a:ext uri="{53640926-AAD7-44D8-BBD7-CCE9431645EC}">
                        <a14:shadowObscured xmlns:a14="http://schemas.microsoft.com/office/drawing/2010/main"/>
                      </a:ext>
                    </a:extLst>
                  </pic:spPr>
                </pic:pic>
              </a:graphicData>
            </a:graphic>
          </wp:inline>
        </w:drawing>
      </w:r>
    </w:p>
    <w:p w:rsidR="00925A13" w:rsidRPr="00925A13" w:rsidRDefault="00925A13" w:rsidP="00925A13">
      <w:pPr>
        <w:spacing w:before="0"/>
        <w:ind w:left="0"/>
        <w:rPr>
          <w:rFonts w:ascii="Times New Roman" w:hAnsi="Times New Roman" w:cs="Times New Roman"/>
          <w:sz w:val="18"/>
          <w:szCs w:val="18"/>
        </w:rPr>
      </w:pPr>
    </w:p>
    <w:p w:rsidR="00925A13" w:rsidRPr="00925A13" w:rsidRDefault="00925A13" w:rsidP="00925A13">
      <w:pPr>
        <w:spacing w:before="0"/>
        <w:ind w:left="0"/>
        <w:rPr>
          <w:rFonts w:ascii="Times New Roman" w:hAnsi="Times New Roman" w:cs="Times New Roman"/>
          <w:sz w:val="18"/>
          <w:szCs w:val="18"/>
        </w:rPr>
      </w:pPr>
    </w:p>
    <w:p w:rsidR="001E33F4" w:rsidRPr="001E33F4" w:rsidRDefault="00925A13" w:rsidP="001E33F4">
      <w:pPr>
        <w:spacing w:before="0"/>
        <w:ind w:left="0"/>
        <w:jc w:val="center"/>
        <w:rPr>
          <w:rFonts w:ascii="Times New Roman" w:hAnsi="Times New Roman" w:cs="Times New Roman"/>
          <w:b/>
          <w:sz w:val="18"/>
          <w:szCs w:val="18"/>
        </w:rPr>
      </w:pPr>
      <w:r w:rsidRPr="001E33F4">
        <w:rPr>
          <w:rFonts w:ascii="Times New Roman" w:hAnsi="Times New Roman" w:cs="Times New Roman"/>
          <w:b/>
          <w:sz w:val="18"/>
          <w:szCs w:val="18"/>
        </w:rPr>
        <w:t>Tabel 2. Penjelasan use case client.</w:t>
      </w:r>
    </w:p>
    <w:tbl>
      <w:tblPr>
        <w:tblStyle w:val="TableGrid"/>
        <w:tblW w:w="0" w:type="auto"/>
        <w:tblLook w:val="04A0" w:firstRow="1" w:lastRow="0" w:firstColumn="1" w:lastColumn="0" w:noHBand="0" w:noVBand="1"/>
      </w:tblPr>
      <w:tblGrid>
        <w:gridCol w:w="1242"/>
        <w:gridCol w:w="3133"/>
      </w:tblGrid>
      <w:tr w:rsidR="001E33F4" w:rsidRPr="001E33F4" w:rsidTr="001E33F4">
        <w:tc>
          <w:tcPr>
            <w:tcW w:w="1242" w:type="dxa"/>
          </w:tcPr>
          <w:p w:rsidR="001E33F4" w:rsidRPr="001E33F4" w:rsidRDefault="001E33F4" w:rsidP="003E69A3">
            <w:pPr>
              <w:ind w:left="0"/>
              <w:rPr>
                <w:rFonts w:ascii="Times New Roman" w:hAnsi="Times New Roman" w:cs="Times New Roman"/>
                <w:sz w:val="18"/>
                <w:szCs w:val="18"/>
              </w:rPr>
            </w:pPr>
            <w:r w:rsidRPr="001E33F4">
              <w:rPr>
                <w:rFonts w:ascii="Times New Roman" w:hAnsi="Times New Roman" w:cs="Times New Roman"/>
                <w:sz w:val="18"/>
                <w:szCs w:val="18"/>
              </w:rPr>
              <w:t xml:space="preserve">Kode (UC) </w:t>
            </w:r>
          </w:p>
        </w:tc>
        <w:tc>
          <w:tcPr>
            <w:tcW w:w="3133" w:type="dxa"/>
          </w:tcPr>
          <w:p w:rsidR="001E33F4" w:rsidRPr="001E33F4" w:rsidRDefault="001E33F4" w:rsidP="003E69A3">
            <w:pPr>
              <w:ind w:left="0"/>
              <w:rPr>
                <w:rFonts w:ascii="Times New Roman" w:hAnsi="Times New Roman" w:cs="Times New Roman"/>
                <w:sz w:val="18"/>
                <w:szCs w:val="18"/>
              </w:rPr>
            </w:pPr>
            <w:r w:rsidRPr="001E33F4">
              <w:rPr>
                <w:rFonts w:ascii="Times New Roman" w:hAnsi="Times New Roman" w:cs="Times New Roman"/>
                <w:sz w:val="18"/>
                <w:szCs w:val="18"/>
              </w:rPr>
              <w:t xml:space="preserve">Deskripsi </w:t>
            </w:r>
          </w:p>
        </w:tc>
      </w:tr>
      <w:tr w:rsidR="001E33F4" w:rsidRPr="001E33F4" w:rsidTr="001E33F4">
        <w:tc>
          <w:tcPr>
            <w:tcW w:w="1242" w:type="dxa"/>
          </w:tcPr>
          <w:p w:rsidR="001E33F4" w:rsidRPr="001E33F4" w:rsidRDefault="001E33F4" w:rsidP="003E69A3">
            <w:pPr>
              <w:ind w:left="0"/>
              <w:rPr>
                <w:rFonts w:ascii="Times New Roman" w:hAnsi="Times New Roman" w:cs="Times New Roman"/>
                <w:sz w:val="18"/>
                <w:szCs w:val="18"/>
              </w:rPr>
            </w:pPr>
            <w:r w:rsidRPr="001E33F4">
              <w:rPr>
                <w:rFonts w:ascii="Times New Roman" w:hAnsi="Times New Roman" w:cs="Times New Roman"/>
                <w:sz w:val="18"/>
                <w:szCs w:val="18"/>
              </w:rPr>
              <w:t xml:space="preserve">WF07 Client </w:t>
            </w:r>
          </w:p>
        </w:tc>
        <w:tc>
          <w:tcPr>
            <w:tcW w:w="3133" w:type="dxa"/>
          </w:tcPr>
          <w:p w:rsidR="001E33F4" w:rsidRPr="001E33F4" w:rsidRDefault="001E33F4" w:rsidP="003E69A3">
            <w:pPr>
              <w:ind w:left="0"/>
              <w:rPr>
                <w:rFonts w:ascii="Times New Roman" w:hAnsi="Times New Roman" w:cs="Times New Roman"/>
                <w:sz w:val="18"/>
                <w:szCs w:val="18"/>
              </w:rPr>
            </w:pPr>
            <w:r w:rsidRPr="001E33F4">
              <w:rPr>
                <w:rFonts w:ascii="Times New Roman" w:hAnsi="Times New Roman" w:cs="Times New Roman"/>
                <w:sz w:val="18"/>
                <w:szCs w:val="18"/>
              </w:rPr>
              <w:t xml:space="preserve">dapat menerima permintaan order </w:t>
            </w:r>
          </w:p>
        </w:tc>
      </w:tr>
      <w:tr w:rsidR="001E33F4" w:rsidRPr="001E33F4" w:rsidTr="001E33F4">
        <w:tc>
          <w:tcPr>
            <w:tcW w:w="1242" w:type="dxa"/>
          </w:tcPr>
          <w:p w:rsidR="001E33F4" w:rsidRPr="001E33F4" w:rsidRDefault="001E33F4" w:rsidP="003E69A3">
            <w:pPr>
              <w:ind w:left="0"/>
              <w:rPr>
                <w:rFonts w:ascii="Times New Roman" w:hAnsi="Times New Roman" w:cs="Times New Roman"/>
                <w:sz w:val="18"/>
                <w:szCs w:val="18"/>
              </w:rPr>
            </w:pPr>
            <w:r w:rsidRPr="001E33F4">
              <w:rPr>
                <w:rFonts w:ascii="Times New Roman" w:hAnsi="Times New Roman" w:cs="Times New Roman"/>
                <w:sz w:val="18"/>
                <w:szCs w:val="18"/>
              </w:rPr>
              <w:t xml:space="preserve">WF08 Client </w:t>
            </w:r>
          </w:p>
        </w:tc>
        <w:tc>
          <w:tcPr>
            <w:tcW w:w="3133" w:type="dxa"/>
          </w:tcPr>
          <w:p w:rsidR="001E33F4" w:rsidRPr="001E33F4" w:rsidRDefault="001E33F4" w:rsidP="003E69A3">
            <w:pPr>
              <w:ind w:left="0"/>
              <w:rPr>
                <w:rFonts w:ascii="Times New Roman" w:hAnsi="Times New Roman" w:cs="Times New Roman"/>
                <w:sz w:val="18"/>
                <w:szCs w:val="18"/>
              </w:rPr>
            </w:pPr>
            <w:r w:rsidRPr="001E33F4">
              <w:rPr>
                <w:rFonts w:ascii="Times New Roman" w:hAnsi="Times New Roman" w:cs="Times New Roman"/>
                <w:sz w:val="18"/>
                <w:szCs w:val="18"/>
              </w:rPr>
              <w:t xml:space="preserve">dapat melakukan proses permintaan pasokan </w:t>
            </w:r>
          </w:p>
        </w:tc>
      </w:tr>
      <w:tr w:rsidR="001E33F4" w:rsidRPr="001E33F4" w:rsidTr="001E33F4">
        <w:tc>
          <w:tcPr>
            <w:tcW w:w="1242" w:type="dxa"/>
          </w:tcPr>
          <w:p w:rsidR="001E33F4" w:rsidRPr="001E33F4" w:rsidRDefault="001E33F4" w:rsidP="003E69A3">
            <w:pPr>
              <w:ind w:left="0"/>
              <w:rPr>
                <w:rFonts w:ascii="Times New Roman" w:hAnsi="Times New Roman" w:cs="Times New Roman"/>
                <w:sz w:val="18"/>
                <w:szCs w:val="18"/>
              </w:rPr>
            </w:pPr>
            <w:r w:rsidRPr="001E33F4">
              <w:rPr>
                <w:rFonts w:ascii="Times New Roman" w:hAnsi="Times New Roman" w:cs="Times New Roman"/>
                <w:sz w:val="18"/>
                <w:szCs w:val="18"/>
              </w:rPr>
              <w:t xml:space="preserve">WF09 Client </w:t>
            </w:r>
          </w:p>
        </w:tc>
        <w:tc>
          <w:tcPr>
            <w:tcW w:w="3133" w:type="dxa"/>
          </w:tcPr>
          <w:p w:rsidR="001E33F4" w:rsidRPr="001E33F4" w:rsidRDefault="001E33F4" w:rsidP="003E69A3">
            <w:pPr>
              <w:ind w:left="0"/>
              <w:rPr>
                <w:rFonts w:ascii="Times New Roman" w:hAnsi="Times New Roman" w:cs="Times New Roman"/>
                <w:sz w:val="18"/>
                <w:szCs w:val="18"/>
              </w:rPr>
            </w:pPr>
            <w:r w:rsidRPr="001E33F4">
              <w:rPr>
                <w:rFonts w:ascii="Times New Roman" w:hAnsi="Times New Roman" w:cs="Times New Roman"/>
                <w:sz w:val="18"/>
                <w:szCs w:val="18"/>
              </w:rPr>
              <w:t xml:space="preserve">dapat mengirimkan hasil seleksi penawaran pasokan </w:t>
            </w:r>
          </w:p>
        </w:tc>
      </w:tr>
      <w:tr w:rsidR="001E33F4" w:rsidRPr="001E33F4" w:rsidTr="001E33F4">
        <w:tc>
          <w:tcPr>
            <w:tcW w:w="1242" w:type="dxa"/>
          </w:tcPr>
          <w:p w:rsidR="001E33F4" w:rsidRPr="001E33F4" w:rsidRDefault="001E33F4" w:rsidP="003E69A3">
            <w:pPr>
              <w:ind w:left="0"/>
              <w:rPr>
                <w:rFonts w:ascii="Times New Roman" w:hAnsi="Times New Roman" w:cs="Times New Roman"/>
                <w:sz w:val="18"/>
                <w:szCs w:val="18"/>
              </w:rPr>
            </w:pPr>
            <w:r w:rsidRPr="001E33F4">
              <w:rPr>
                <w:rFonts w:ascii="Times New Roman" w:hAnsi="Times New Roman" w:cs="Times New Roman"/>
                <w:sz w:val="18"/>
                <w:szCs w:val="18"/>
              </w:rPr>
              <w:t xml:space="preserve">WF10 Client </w:t>
            </w:r>
          </w:p>
        </w:tc>
        <w:tc>
          <w:tcPr>
            <w:tcW w:w="3133" w:type="dxa"/>
          </w:tcPr>
          <w:p w:rsidR="001E33F4" w:rsidRPr="001E33F4" w:rsidRDefault="001E33F4" w:rsidP="003E69A3">
            <w:pPr>
              <w:ind w:left="0"/>
              <w:rPr>
                <w:rFonts w:ascii="Times New Roman" w:hAnsi="Times New Roman" w:cs="Times New Roman"/>
                <w:sz w:val="18"/>
                <w:szCs w:val="18"/>
              </w:rPr>
            </w:pPr>
            <w:r w:rsidRPr="001E33F4">
              <w:rPr>
                <w:rFonts w:ascii="Times New Roman" w:hAnsi="Times New Roman" w:cs="Times New Roman"/>
                <w:sz w:val="18"/>
                <w:szCs w:val="18"/>
              </w:rPr>
              <w:t xml:space="preserve">dapat memberikan alert kepada user melalui SMS </w:t>
            </w:r>
          </w:p>
        </w:tc>
      </w:tr>
      <w:tr w:rsidR="001E33F4" w:rsidRPr="001E33F4" w:rsidTr="001E33F4">
        <w:tc>
          <w:tcPr>
            <w:tcW w:w="1242" w:type="dxa"/>
          </w:tcPr>
          <w:p w:rsidR="001E33F4" w:rsidRPr="001E33F4" w:rsidRDefault="001E33F4" w:rsidP="003E69A3">
            <w:pPr>
              <w:ind w:left="0"/>
              <w:rPr>
                <w:rFonts w:ascii="Times New Roman" w:hAnsi="Times New Roman" w:cs="Times New Roman"/>
                <w:sz w:val="18"/>
                <w:szCs w:val="18"/>
              </w:rPr>
            </w:pPr>
            <w:r w:rsidRPr="001E33F4">
              <w:rPr>
                <w:rFonts w:ascii="Times New Roman" w:hAnsi="Times New Roman" w:cs="Times New Roman"/>
                <w:sz w:val="18"/>
                <w:szCs w:val="18"/>
              </w:rPr>
              <w:t xml:space="preserve">WF11 Client </w:t>
            </w:r>
          </w:p>
        </w:tc>
        <w:tc>
          <w:tcPr>
            <w:tcW w:w="3133" w:type="dxa"/>
          </w:tcPr>
          <w:p w:rsidR="001E33F4" w:rsidRPr="001E33F4" w:rsidRDefault="001E33F4" w:rsidP="003E69A3">
            <w:pPr>
              <w:ind w:left="0"/>
              <w:rPr>
                <w:rFonts w:ascii="Times New Roman" w:hAnsi="Times New Roman" w:cs="Times New Roman"/>
                <w:sz w:val="18"/>
                <w:szCs w:val="18"/>
              </w:rPr>
            </w:pPr>
            <w:r w:rsidRPr="001E33F4">
              <w:rPr>
                <w:rFonts w:ascii="Times New Roman" w:hAnsi="Times New Roman" w:cs="Times New Roman"/>
                <w:sz w:val="18"/>
                <w:szCs w:val="18"/>
              </w:rPr>
              <w:t xml:space="preserve">dapat menyeleksi penawaran pasokan </w:t>
            </w:r>
          </w:p>
        </w:tc>
      </w:tr>
      <w:tr w:rsidR="001E33F4" w:rsidRPr="001E33F4" w:rsidTr="001E33F4">
        <w:tc>
          <w:tcPr>
            <w:tcW w:w="1242" w:type="dxa"/>
          </w:tcPr>
          <w:p w:rsidR="001E33F4" w:rsidRPr="001E33F4" w:rsidRDefault="001E33F4" w:rsidP="003E69A3">
            <w:pPr>
              <w:ind w:left="0"/>
              <w:rPr>
                <w:rFonts w:ascii="Times New Roman" w:hAnsi="Times New Roman" w:cs="Times New Roman"/>
                <w:sz w:val="18"/>
                <w:szCs w:val="18"/>
              </w:rPr>
            </w:pPr>
            <w:r w:rsidRPr="001E33F4">
              <w:rPr>
                <w:rFonts w:ascii="Times New Roman" w:hAnsi="Times New Roman" w:cs="Times New Roman"/>
                <w:sz w:val="18"/>
                <w:szCs w:val="18"/>
              </w:rPr>
              <w:t xml:space="preserve">WF12 Client </w:t>
            </w:r>
          </w:p>
        </w:tc>
        <w:tc>
          <w:tcPr>
            <w:tcW w:w="3133" w:type="dxa"/>
          </w:tcPr>
          <w:p w:rsidR="001E33F4" w:rsidRPr="001E33F4" w:rsidRDefault="001E33F4" w:rsidP="003E69A3">
            <w:pPr>
              <w:ind w:left="0"/>
              <w:rPr>
                <w:rFonts w:ascii="Times New Roman" w:hAnsi="Times New Roman" w:cs="Times New Roman"/>
                <w:sz w:val="18"/>
                <w:szCs w:val="18"/>
              </w:rPr>
            </w:pPr>
            <w:r w:rsidRPr="001E33F4">
              <w:rPr>
                <w:rFonts w:ascii="Times New Roman" w:hAnsi="Times New Roman" w:cs="Times New Roman"/>
                <w:sz w:val="18"/>
                <w:szCs w:val="18"/>
              </w:rPr>
              <w:t xml:space="preserve">dapat menghitung kebutuhan pasokan </w:t>
            </w:r>
          </w:p>
        </w:tc>
      </w:tr>
      <w:tr w:rsidR="001E33F4" w:rsidRPr="001E33F4" w:rsidTr="001E33F4">
        <w:tc>
          <w:tcPr>
            <w:tcW w:w="1242" w:type="dxa"/>
          </w:tcPr>
          <w:p w:rsidR="001E33F4" w:rsidRPr="001E33F4" w:rsidRDefault="001E33F4" w:rsidP="003E69A3">
            <w:pPr>
              <w:ind w:left="0"/>
              <w:rPr>
                <w:rFonts w:ascii="Times New Roman" w:hAnsi="Times New Roman" w:cs="Times New Roman"/>
                <w:sz w:val="18"/>
                <w:szCs w:val="18"/>
              </w:rPr>
            </w:pPr>
            <w:r w:rsidRPr="001E33F4">
              <w:rPr>
                <w:rFonts w:ascii="Times New Roman" w:hAnsi="Times New Roman" w:cs="Times New Roman"/>
                <w:sz w:val="18"/>
                <w:szCs w:val="18"/>
              </w:rPr>
              <w:t xml:space="preserve">WF13 Client </w:t>
            </w:r>
          </w:p>
        </w:tc>
        <w:tc>
          <w:tcPr>
            <w:tcW w:w="3133" w:type="dxa"/>
          </w:tcPr>
          <w:p w:rsidR="001E33F4" w:rsidRPr="001E33F4" w:rsidRDefault="001E33F4" w:rsidP="003E69A3">
            <w:pPr>
              <w:ind w:left="0"/>
              <w:rPr>
                <w:rFonts w:ascii="Times New Roman" w:hAnsi="Times New Roman" w:cs="Times New Roman"/>
                <w:sz w:val="18"/>
                <w:szCs w:val="18"/>
              </w:rPr>
            </w:pPr>
            <w:r w:rsidRPr="001E33F4">
              <w:rPr>
                <w:rFonts w:ascii="Times New Roman" w:hAnsi="Times New Roman" w:cs="Times New Roman"/>
                <w:sz w:val="18"/>
                <w:szCs w:val="18"/>
              </w:rPr>
              <w:t xml:space="preserve">dapat melakukan proses inventori </w:t>
            </w:r>
          </w:p>
        </w:tc>
      </w:tr>
      <w:tr w:rsidR="001E33F4" w:rsidRPr="001E33F4" w:rsidTr="001E33F4">
        <w:tc>
          <w:tcPr>
            <w:tcW w:w="1242" w:type="dxa"/>
          </w:tcPr>
          <w:p w:rsidR="001E33F4" w:rsidRPr="001E33F4" w:rsidRDefault="001E33F4" w:rsidP="003E69A3">
            <w:pPr>
              <w:ind w:left="0"/>
              <w:rPr>
                <w:rFonts w:ascii="Times New Roman" w:hAnsi="Times New Roman" w:cs="Times New Roman"/>
                <w:sz w:val="18"/>
                <w:szCs w:val="18"/>
              </w:rPr>
            </w:pPr>
            <w:r w:rsidRPr="001E33F4">
              <w:rPr>
                <w:rFonts w:ascii="Times New Roman" w:hAnsi="Times New Roman" w:cs="Times New Roman"/>
                <w:sz w:val="18"/>
                <w:szCs w:val="18"/>
              </w:rPr>
              <w:t xml:space="preserve">WF14 Client </w:t>
            </w:r>
          </w:p>
        </w:tc>
        <w:tc>
          <w:tcPr>
            <w:tcW w:w="3133" w:type="dxa"/>
          </w:tcPr>
          <w:p w:rsidR="001E33F4" w:rsidRPr="001E33F4" w:rsidRDefault="001E33F4" w:rsidP="003E69A3">
            <w:pPr>
              <w:ind w:left="0"/>
              <w:rPr>
                <w:rFonts w:ascii="Times New Roman" w:hAnsi="Times New Roman" w:cs="Times New Roman"/>
                <w:sz w:val="18"/>
                <w:szCs w:val="18"/>
              </w:rPr>
            </w:pPr>
            <w:r w:rsidRPr="001E33F4">
              <w:rPr>
                <w:rFonts w:ascii="Times New Roman" w:hAnsi="Times New Roman" w:cs="Times New Roman"/>
                <w:sz w:val="18"/>
                <w:szCs w:val="18"/>
              </w:rPr>
              <w:t xml:space="preserve">dapat menghitung hasil produksi </w:t>
            </w:r>
          </w:p>
        </w:tc>
      </w:tr>
    </w:tbl>
    <w:p w:rsidR="001E33F4" w:rsidRDefault="001E33F4" w:rsidP="00925A13">
      <w:pPr>
        <w:spacing w:before="0"/>
        <w:ind w:left="0"/>
        <w:rPr>
          <w:rFonts w:ascii="Times New Roman" w:hAnsi="Times New Roman" w:cs="Times New Roman"/>
          <w:sz w:val="18"/>
          <w:szCs w:val="18"/>
        </w:rPr>
      </w:pPr>
    </w:p>
    <w:p w:rsidR="001E33F4" w:rsidRPr="001E33F4" w:rsidRDefault="00925A13" w:rsidP="001E33F4">
      <w:pPr>
        <w:spacing w:before="0"/>
        <w:ind w:left="0"/>
        <w:jc w:val="center"/>
        <w:rPr>
          <w:rFonts w:ascii="Times New Roman" w:hAnsi="Times New Roman" w:cs="Times New Roman"/>
          <w:b/>
          <w:sz w:val="18"/>
          <w:szCs w:val="18"/>
        </w:rPr>
      </w:pPr>
      <w:r w:rsidRPr="001E33F4">
        <w:rPr>
          <w:rFonts w:ascii="Times New Roman" w:hAnsi="Times New Roman" w:cs="Times New Roman"/>
          <w:b/>
          <w:sz w:val="18"/>
          <w:szCs w:val="18"/>
        </w:rPr>
        <w:t>Tabel 3 Penjelasan use case diagram user</w:t>
      </w:r>
    </w:p>
    <w:tbl>
      <w:tblPr>
        <w:tblStyle w:val="TableGrid"/>
        <w:tblW w:w="0" w:type="auto"/>
        <w:tblLook w:val="04A0" w:firstRow="1" w:lastRow="0" w:firstColumn="1" w:lastColumn="0" w:noHBand="0" w:noVBand="1"/>
      </w:tblPr>
      <w:tblGrid>
        <w:gridCol w:w="1242"/>
        <w:gridCol w:w="2977"/>
      </w:tblGrid>
      <w:tr w:rsidR="001E33F4" w:rsidRPr="001E33F4" w:rsidTr="001E33F4">
        <w:tc>
          <w:tcPr>
            <w:tcW w:w="1242" w:type="dxa"/>
          </w:tcPr>
          <w:p w:rsidR="001E33F4" w:rsidRPr="001E33F4" w:rsidRDefault="001E33F4" w:rsidP="0062007F">
            <w:pPr>
              <w:ind w:left="0"/>
              <w:rPr>
                <w:rFonts w:ascii="Times New Roman" w:hAnsi="Times New Roman" w:cs="Times New Roman"/>
                <w:sz w:val="18"/>
                <w:szCs w:val="18"/>
              </w:rPr>
            </w:pPr>
            <w:r w:rsidRPr="001E33F4">
              <w:rPr>
                <w:rFonts w:ascii="Times New Roman" w:hAnsi="Times New Roman" w:cs="Times New Roman"/>
                <w:sz w:val="18"/>
                <w:szCs w:val="18"/>
              </w:rPr>
              <w:t xml:space="preserve">Kode (UC) </w:t>
            </w:r>
          </w:p>
        </w:tc>
        <w:tc>
          <w:tcPr>
            <w:tcW w:w="2977" w:type="dxa"/>
          </w:tcPr>
          <w:p w:rsidR="001E33F4" w:rsidRPr="001E33F4" w:rsidRDefault="001E33F4" w:rsidP="0062007F">
            <w:pPr>
              <w:ind w:left="0"/>
              <w:rPr>
                <w:rFonts w:ascii="Times New Roman" w:hAnsi="Times New Roman" w:cs="Times New Roman"/>
                <w:sz w:val="18"/>
                <w:szCs w:val="18"/>
              </w:rPr>
            </w:pPr>
            <w:r w:rsidRPr="001E33F4">
              <w:rPr>
                <w:rFonts w:ascii="Times New Roman" w:hAnsi="Times New Roman" w:cs="Times New Roman"/>
                <w:sz w:val="18"/>
                <w:szCs w:val="18"/>
              </w:rPr>
              <w:t xml:space="preserve">Deskripsi </w:t>
            </w:r>
          </w:p>
        </w:tc>
      </w:tr>
      <w:tr w:rsidR="001E33F4" w:rsidRPr="001E33F4" w:rsidTr="001E33F4">
        <w:tc>
          <w:tcPr>
            <w:tcW w:w="1242" w:type="dxa"/>
          </w:tcPr>
          <w:p w:rsidR="001E33F4" w:rsidRPr="001E33F4" w:rsidRDefault="001E33F4" w:rsidP="0062007F">
            <w:pPr>
              <w:ind w:left="0"/>
              <w:rPr>
                <w:rFonts w:ascii="Times New Roman" w:hAnsi="Times New Roman" w:cs="Times New Roman"/>
                <w:sz w:val="18"/>
                <w:szCs w:val="18"/>
              </w:rPr>
            </w:pPr>
            <w:r w:rsidRPr="001E33F4">
              <w:rPr>
                <w:rFonts w:ascii="Times New Roman" w:hAnsi="Times New Roman" w:cs="Times New Roman"/>
                <w:sz w:val="18"/>
                <w:szCs w:val="18"/>
              </w:rPr>
              <w:t xml:space="preserve">WF07 Client </w:t>
            </w:r>
          </w:p>
        </w:tc>
        <w:tc>
          <w:tcPr>
            <w:tcW w:w="2977" w:type="dxa"/>
          </w:tcPr>
          <w:p w:rsidR="001E33F4" w:rsidRPr="001E33F4" w:rsidRDefault="001E33F4" w:rsidP="0062007F">
            <w:pPr>
              <w:ind w:left="0"/>
              <w:rPr>
                <w:rFonts w:ascii="Times New Roman" w:hAnsi="Times New Roman" w:cs="Times New Roman"/>
                <w:sz w:val="18"/>
                <w:szCs w:val="18"/>
              </w:rPr>
            </w:pPr>
            <w:r w:rsidRPr="001E33F4">
              <w:rPr>
                <w:rFonts w:ascii="Times New Roman" w:hAnsi="Times New Roman" w:cs="Times New Roman"/>
                <w:sz w:val="18"/>
                <w:szCs w:val="18"/>
              </w:rPr>
              <w:t xml:space="preserve">dapat menerima permintaan order </w:t>
            </w:r>
          </w:p>
        </w:tc>
      </w:tr>
      <w:tr w:rsidR="001E33F4" w:rsidRPr="001E33F4" w:rsidTr="001E33F4">
        <w:tc>
          <w:tcPr>
            <w:tcW w:w="1242" w:type="dxa"/>
          </w:tcPr>
          <w:p w:rsidR="001E33F4" w:rsidRPr="001E33F4" w:rsidRDefault="001E33F4" w:rsidP="0062007F">
            <w:pPr>
              <w:ind w:left="0"/>
              <w:rPr>
                <w:rFonts w:ascii="Times New Roman" w:hAnsi="Times New Roman" w:cs="Times New Roman"/>
                <w:sz w:val="18"/>
                <w:szCs w:val="18"/>
              </w:rPr>
            </w:pPr>
            <w:r w:rsidRPr="001E33F4">
              <w:rPr>
                <w:rFonts w:ascii="Times New Roman" w:hAnsi="Times New Roman" w:cs="Times New Roman"/>
                <w:sz w:val="18"/>
                <w:szCs w:val="18"/>
              </w:rPr>
              <w:t xml:space="preserve">WF08 Client </w:t>
            </w:r>
          </w:p>
        </w:tc>
        <w:tc>
          <w:tcPr>
            <w:tcW w:w="2977" w:type="dxa"/>
          </w:tcPr>
          <w:p w:rsidR="001E33F4" w:rsidRPr="001E33F4" w:rsidRDefault="001E33F4" w:rsidP="0062007F">
            <w:pPr>
              <w:ind w:left="0"/>
              <w:rPr>
                <w:rFonts w:ascii="Times New Roman" w:hAnsi="Times New Roman" w:cs="Times New Roman"/>
                <w:sz w:val="18"/>
                <w:szCs w:val="18"/>
              </w:rPr>
            </w:pPr>
            <w:r w:rsidRPr="001E33F4">
              <w:rPr>
                <w:rFonts w:ascii="Times New Roman" w:hAnsi="Times New Roman" w:cs="Times New Roman"/>
                <w:sz w:val="18"/>
                <w:szCs w:val="18"/>
              </w:rPr>
              <w:t xml:space="preserve">dapat melakukan proses permintaan pasokan </w:t>
            </w:r>
          </w:p>
        </w:tc>
      </w:tr>
      <w:tr w:rsidR="001E33F4" w:rsidRPr="001E33F4" w:rsidTr="001E33F4">
        <w:tc>
          <w:tcPr>
            <w:tcW w:w="1242" w:type="dxa"/>
          </w:tcPr>
          <w:p w:rsidR="001E33F4" w:rsidRPr="001E33F4" w:rsidRDefault="001E33F4" w:rsidP="001E33F4">
            <w:pPr>
              <w:ind w:left="0"/>
              <w:rPr>
                <w:rFonts w:ascii="Times New Roman" w:hAnsi="Times New Roman" w:cs="Times New Roman"/>
                <w:sz w:val="18"/>
                <w:szCs w:val="18"/>
              </w:rPr>
            </w:pPr>
            <w:r w:rsidRPr="001E33F4">
              <w:rPr>
                <w:rFonts w:ascii="Times New Roman" w:hAnsi="Times New Roman" w:cs="Times New Roman"/>
                <w:sz w:val="18"/>
                <w:szCs w:val="18"/>
              </w:rPr>
              <w:t xml:space="preserve">WF09 Client </w:t>
            </w:r>
          </w:p>
        </w:tc>
        <w:tc>
          <w:tcPr>
            <w:tcW w:w="2977" w:type="dxa"/>
          </w:tcPr>
          <w:p w:rsidR="001E33F4" w:rsidRPr="001E33F4" w:rsidRDefault="001E33F4" w:rsidP="0062007F">
            <w:pPr>
              <w:ind w:left="0"/>
              <w:rPr>
                <w:rFonts w:ascii="Times New Roman" w:hAnsi="Times New Roman" w:cs="Times New Roman"/>
                <w:sz w:val="18"/>
                <w:szCs w:val="18"/>
              </w:rPr>
            </w:pPr>
            <w:r w:rsidRPr="001E33F4">
              <w:rPr>
                <w:rFonts w:ascii="Times New Roman" w:hAnsi="Times New Roman" w:cs="Times New Roman"/>
                <w:sz w:val="18"/>
                <w:szCs w:val="18"/>
              </w:rPr>
              <w:t>dapat mengirimkan hasil seleksi penawaran pasokan</w:t>
            </w:r>
          </w:p>
        </w:tc>
      </w:tr>
      <w:tr w:rsidR="001E33F4" w:rsidRPr="001E33F4" w:rsidTr="001E33F4">
        <w:tc>
          <w:tcPr>
            <w:tcW w:w="1242" w:type="dxa"/>
          </w:tcPr>
          <w:p w:rsidR="001E33F4" w:rsidRPr="001E33F4" w:rsidRDefault="001E33F4" w:rsidP="0062007F">
            <w:pPr>
              <w:ind w:left="0"/>
              <w:rPr>
                <w:rFonts w:ascii="Times New Roman" w:hAnsi="Times New Roman" w:cs="Times New Roman"/>
                <w:sz w:val="18"/>
                <w:szCs w:val="18"/>
              </w:rPr>
            </w:pPr>
            <w:r w:rsidRPr="001E33F4">
              <w:rPr>
                <w:rFonts w:ascii="Times New Roman" w:hAnsi="Times New Roman" w:cs="Times New Roman"/>
                <w:sz w:val="18"/>
                <w:szCs w:val="18"/>
              </w:rPr>
              <w:t xml:space="preserve">WF10 Client </w:t>
            </w:r>
          </w:p>
        </w:tc>
        <w:tc>
          <w:tcPr>
            <w:tcW w:w="2977" w:type="dxa"/>
          </w:tcPr>
          <w:p w:rsidR="001E33F4" w:rsidRPr="001E33F4" w:rsidRDefault="001E33F4" w:rsidP="0062007F">
            <w:pPr>
              <w:ind w:left="0"/>
              <w:rPr>
                <w:rFonts w:ascii="Times New Roman" w:hAnsi="Times New Roman" w:cs="Times New Roman"/>
                <w:sz w:val="18"/>
                <w:szCs w:val="18"/>
              </w:rPr>
            </w:pPr>
            <w:r w:rsidRPr="001E33F4">
              <w:rPr>
                <w:rFonts w:ascii="Times New Roman" w:hAnsi="Times New Roman" w:cs="Times New Roman"/>
                <w:sz w:val="18"/>
                <w:szCs w:val="18"/>
              </w:rPr>
              <w:t>dapat memberikan alert kepada user melalui SMS</w:t>
            </w:r>
          </w:p>
        </w:tc>
      </w:tr>
      <w:tr w:rsidR="001E33F4" w:rsidRPr="001E33F4" w:rsidTr="001E33F4">
        <w:tc>
          <w:tcPr>
            <w:tcW w:w="1242" w:type="dxa"/>
          </w:tcPr>
          <w:p w:rsidR="001E33F4" w:rsidRPr="001E33F4" w:rsidRDefault="001E33F4" w:rsidP="0062007F">
            <w:pPr>
              <w:ind w:left="0"/>
              <w:rPr>
                <w:rFonts w:ascii="Times New Roman" w:hAnsi="Times New Roman" w:cs="Times New Roman"/>
                <w:sz w:val="18"/>
                <w:szCs w:val="18"/>
              </w:rPr>
            </w:pPr>
            <w:r w:rsidRPr="001E33F4">
              <w:rPr>
                <w:rFonts w:ascii="Times New Roman" w:hAnsi="Times New Roman" w:cs="Times New Roman"/>
                <w:sz w:val="18"/>
                <w:szCs w:val="18"/>
              </w:rPr>
              <w:t xml:space="preserve">WF11 Client </w:t>
            </w:r>
          </w:p>
        </w:tc>
        <w:tc>
          <w:tcPr>
            <w:tcW w:w="2977" w:type="dxa"/>
          </w:tcPr>
          <w:p w:rsidR="001E33F4" w:rsidRPr="001E33F4" w:rsidRDefault="001E33F4" w:rsidP="0062007F">
            <w:pPr>
              <w:ind w:left="0"/>
              <w:rPr>
                <w:rFonts w:ascii="Times New Roman" w:hAnsi="Times New Roman" w:cs="Times New Roman"/>
                <w:sz w:val="18"/>
                <w:szCs w:val="18"/>
              </w:rPr>
            </w:pPr>
            <w:r w:rsidRPr="001E33F4">
              <w:rPr>
                <w:rFonts w:ascii="Times New Roman" w:hAnsi="Times New Roman" w:cs="Times New Roman"/>
                <w:sz w:val="18"/>
                <w:szCs w:val="18"/>
              </w:rPr>
              <w:t xml:space="preserve">dapat menyeleksi penawaran pasokan </w:t>
            </w:r>
          </w:p>
        </w:tc>
      </w:tr>
      <w:tr w:rsidR="001E33F4" w:rsidRPr="001E33F4" w:rsidTr="001E33F4">
        <w:tc>
          <w:tcPr>
            <w:tcW w:w="1242" w:type="dxa"/>
          </w:tcPr>
          <w:p w:rsidR="001E33F4" w:rsidRPr="001E33F4" w:rsidRDefault="001E33F4" w:rsidP="0062007F">
            <w:pPr>
              <w:ind w:left="0"/>
              <w:rPr>
                <w:rFonts w:ascii="Times New Roman" w:hAnsi="Times New Roman" w:cs="Times New Roman"/>
                <w:sz w:val="18"/>
                <w:szCs w:val="18"/>
              </w:rPr>
            </w:pPr>
            <w:r w:rsidRPr="001E33F4">
              <w:rPr>
                <w:rFonts w:ascii="Times New Roman" w:hAnsi="Times New Roman" w:cs="Times New Roman"/>
                <w:sz w:val="18"/>
                <w:szCs w:val="18"/>
              </w:rPr>
              <w:t xml:space="preserve">WF12 Client </w:t>
            </w:r>
          </w:p>
        </w:tc>
        <w:tc>
          <w:tcPr>
            <w:tcW w:w="2977" w:type="dxa"/>
          </w:tcPr>
          <w:p w:rsidR="001E33F4" w:rsidRPr="001E33F4" w:rsidRDefault="001E33F4" w:rsidP="0062007F">
            <w:pPr>
              <w:ind w:left="0"/>
              <w:rPr>
                <w:rFonts w:ascii="Times New Roman" w:hAnsi="Times New Roman" w:cs="Times New Roman"/>
                <w:sz w:val="18"/>
                <w:szCs w:val="18"/>
              </w:rPr>
            </w:pPr>
            <w:r w:rsidRPr="001E33F4">
              <w:rPr>
                <w:rFonts w:ascii="Times New Roman" w:hAnsi="Times New Roman" w:cs="Times New Roman"/>
                <w:sz w:val="18"/>
                <w:szCs w:val="18"/>
              </w:rPr>
              <w:t xml:space="preserve">dapat menghitung kebutuhan pasokan </w:t>
            </w:r>
          </w:p>
        </w:tc>
      </w:tr>
      <w:tr w:rsidR="001E33F4" w:rsidRPr="001E33F4" w:rsidTr="001E33F4">
        <w:tc>
          <w:tcPr>
            <w:tcW w:w="1242" w:type="dxa"/>
          </w:tcPr>
          <w:p w:rsidR="001E33F4" w:rsidRPr="001E33F4" w:rsidRDefault="001E33F4" w:rsidP="0062007F">
            <w:pPr>
              <w:ind w:left="0"/>
              <w:rPr>
                <w:rFonts w:ascii="Times New Roman" w:hAnsi="Times New Roman" w:cs="Times New Roman"/>
                <w:sz w:val="18"/>
                <w:szCs w:val="18"/>
              </w:rPr>
            </w:pPr>
            <w:r w:rsidRPr="001E33F4">
              <w:rPr>
                <w:rFonts w:ascii="Times New Roman" w:hAnsi="Times New Roman" w:cs="Times New Roman"/>
                <w:sz w:val="18"/>
                <w:szCs w:val="18"/>
              </w:rPr>
              <w:t xml:space="preserve">WF13 Client </w:t>
            </w:r>
          </w:p>
        </w:tc>
        <w:tc>
          <w:tcPr>
            <w:tcW w:w="2977" w:type="dxa"/>
          </w:tcPr>
          <w:p w:rsidR="001E33F4" w:rsidRPr="001E33F4" w:rsidRDefault="001E33F4" w:rsidP="0062007F">
            <w:pPr>
              <w:ind w:left="0"/>
              <w:rPr>
                <w:rFonts w:ascii="Times New Roman" w:hAnsi="Times New Roman" w:cs="Times New Roman"/>
                <w:sz w:val="18"/>
                <w:szCs w:val="18"/>
              </w:rPr>
            </w:pPr>
            <w:r w:rsidRPr="001E33F4">
              <w:rPr>
                <w:rFonts w:ascii="Times New Roman" w:hAnsi="Times New Roman" w:cs="Times New Roman"/>
                <w:sz w:val="18"/>
                <w:szCs w:val="18"/>
              </w:rPr>
              <w:t xml:space="preserve">dapat melakukan proses inventori </w:t>
            </w:r>
          </w:p>
        </w:tc>
      </w:tr>
      <w:tr w:rsidR="001E33F4" w:rsidTr="001E33F4">
        <w:tc>
          <w:tcPr>
            <w:tcW w:w="1242" w:type="dxa"/>
          </w:tcPr>
          <w:p w:rsidR="001E33F4" w:rsidRPr="001E33F4" w:rsidRDefault="001E33F4" w:rsidP="0062007F">
            <w:pPr>
              <w:ind w:left="0"/>
              <w:rPr>
                <w:rFonts w:ascii="Times New Roman" w:hAnsi="Times New Roman" w:cs="Times New Roman"/>
                <w:sz w:val="18"/>
                <w:szCs w:val="18"/>
              </w:rPr>
            </w:pPr>
            <w:r w:rsidRPr="001E33F4">
              <w:rPr>
                <w:rFonts w:ascii="Times New Roman" w:hAnsi="Times New Roman" w:cs="Times New Roman"/>
                <w:sz w:val="18"/>
                <w:szCs w:val="18"/>
              </w:rPr>
              <w:t xml:space="preserve">WF14 Client </w:t>
            </w:r>
          </w:p>
        </w:tc>
        <w:tc>
          <w:tcPr>
            <w:tcW w:w="2977" w:type="dxa"/>
          </w:tcPr>
          <w:p w:rsidR="001E33F4" w:rsidRDefault="001E33F4" w:rsidP="0062007F">
            <w:pPr>
              <w:ind w:left="0"/>
              <w:rPr>
                <w:rFonts w:ascii="Times New Roman" w:hAnsi="Times New Roman" w:cs="Times New Roman"/>
                <w:sz w:val="18"/>
                <w:szCs w:val="18"/>
              </w:rPr>
            </w:pPr>
            <w:r w:rsidRPr="001E33F4">
              <w:rPr>
                <w:rFonts w:ascii="Times New Roman" w:hAnsi="Times New Roman" w:cs="Times New Roman"/>
                <w:sz w:val="18"/>
                <w:szCs w:val="18"/>
              </w:rPr>
              <w:t xml:space="preserve">dapat menghitung hasil produksi . </w:t>
            </w:r>
          </w:p>
        </w:tc>
      </w:tr>
    </w:tbl>
    <w:p w:rsidR="001E33F4" w:rsidRDefault="001E33F4" w:rsidP="00925A13">
      <w:pPr>
        <w:spacing w:before="0"/>
        <w:ind w:left="0"/>
        <w:rPr>
          <w:rFonts w:ascii="Times New Roman" w:hAnsi="Times New Roman" w:cs="Times New Roman"/>
          <w:sz w:val="18"/>
          <w:szCs w:val="18"/>
        </w:rPr>
      </w:pPr>
    </w:p>
    <w:p w:rsidR="001E33F4" w:rsidRDefault="001E33F4" w:rsidP="00925A13">
      <w:pPr>
        <w:spacing w:before="0"/>
        <w:ind w:left="0"/>
        <w:rPr>
          <w:rFonts w:ascii="Times New Roman" w:hAnsi="Times New Roman" w:cs="Times New Roman"/>
          <w:sz w:val="18"/>
          <w:szCs w:val="18"/>
        </w:rPr>
      </w:pPr>
    </w:p>
    <w:p w:rsidR="001E33F4" w:rsidRPr="00326090" w:rsidRDefault="00925A13" w:rsidP="00925A13">
      <w:pPr>
        <w:spacing w:before="0"/>
        <w:ind w:left="0"/>
        <w:rPr>
          <w:rFonts w:ascii="Times New Roman" w:hAnsi="Times New Roman" w:cs="Times New Roman"/>
          <w:b/>
          <w:sz w:val="18"/>
          <w:szCs w:val="18"/>
        </w:rPr>
      </w:pPr>
      <w:r w:rsidRPr="00326090">
        <w:rPr>
          <w:rFonts w:ascii="Times New Roman" w:hAnsi="Times New Roman" w:cs="Times New Roman"/>
          <w:b/>
          <w:sz w:val="18"/>
          <w:szCs w:val="18"/>
        </w:rPr>
        <w:t xml:space="preserve">HASIL PENELITIAN </w:t>
      </w:r>
    </w:p>
    <w:p w:rsidR="005A13D9" w:rsidRPr="005A13D9" w:rsidRDefault="00925A13" w:rsidP="00925A13">
      <w:pPr>
        <w:spacing w:before="0"/>
        <w:ind w:left="0"/>
        <w:rPr>
          <w:rFonts w:ascii="Times New Roman" w:hAnsi="Times New Roman" w:cs="Times New Roman"/>
          <w:b/>
          <w:sz w:val="18"/>
          <w:szCs w:val="18"/>
        </w:rPr>
      </w:pPr>
      <w:r w:rsidRPr="005A13D9">
        <w:rPr>
          <w:rFonts w:ascii="Times New Roman" w:hAnsi="Times New Roman" w:cs="Times New Roman"/>
          <w:b/>
          <w:sz w:val="18"/>
          <w:szCs w:val="18"/>
        </w:rPr>
        <w:lastRenderedPageBreak/>
        <w:t xml:space="preserve">Kesesuaian Model dengan Teori SCM </w:t>
      </w:r>
    </w:p>
    <w:p w:rsidR="005A13D9" w:rsidRDefault="00925A13" w:rsidP="00925A13">
      <w:pPr>
        <w:spacing w:before="0"/>
        <w:ind w:left="0"/>
        <w:rPr>
          <w:rFonts w:ascii="Times New Roman" w:hAnsi="Times New Roman" w:cs="Times New Roman"/>
          <w:sz w:val="18"/>
          <w:szCs w:val="18"/>
        </w:rPr>
      </w:pPr>
      <w:r w:rsidRPr="00925A13">
        <w:rPr>
          <w:rFonts w:ascii="Times New Roman" w:hAnsi="Times New Roman" w:cs="Times New Roman"/>
          <w:sz w:val="18"/>
          <w:szCs w:val="18"/>
        </w:rPr>
        <w:t xml:space="preserve">Beberapa teori tentang SCM yang digunakan acuan adalah sebagai berikut. </w:t>
      </w:r>
    </w:p>
    <w:p w:rsidR="005A13D9" w:rsidRDefault="00925A13" w:rsidP="00B22550">
      <w:pPr>
        <w:pStyle w:val="ListParagraph"/>
        <w:numPr>
          <w:ilvl w:val="0"/>
          <w:numId w:val="6"/>
        </w:numPr>
        <w:spacing w:before="0"/>
        <w:ind w:left="284" w:hanging="284"/>
        <w:rPr>
          <w:rFonts w:ascii="Times New Roman" w:hAnsi="Times New Roman" w:cs="Times New Roman"/>
          <w:sz w:val="18"/>
          <w:szCs w:val="18"/>
        </w:rPr>
      </w:pPr>
      <w:r w:rsidRPr="005A13D9">
        <w:rPr>
          <w:rFonts w:ascii="Times New Roman" w:hAnsi="Times New Roman" w:cs="Times New Roman"/>
          <w:sz w:val="18"/>
          <w:szCs w:val="18"/>
        </w:rPr>
        <w:t xml:space="preserve">Simchi-Levi et. al, SCM merupakan sekumpulan </w:t>
      </w:r>
      <w:r w:rsidRPr="00871C84">
        <w:rPr>
          <w:rFonts w:ascii="Times New Roman" w:hAnsi="Times New Roman" w:cs="Times New Roman"/>
          <w:color w:val="C00000"/>
          <w:sz w:val="18"/>
          <w:szCs w:val="18"/>
        </w:rPr>
        <w:t>metode dan pendekatan guna meningkatkan integritas dan efisiensi antara supplier, manufaktur, gudang dan toko sehingga barang dagangan dapat diproduksi dan didistribusikan kepada consumer dengan akurat baik dari sisi jumlah, lokasi maupun waktunya</w:t>
      </w:r>
      <w:r w:rsidRPr="005A13D9">
        <w:rPr>
          <w:rFonts w:ascii="Times New Roman" w:hAnsi="Times New Roman" w:cs="Times New Roman"/>
          <w:sz w:val="18"/>
          <w:szCs w:val="18"/>
        </w:rPr>
        <w:t xml:space="preserve">[13] . </w:t>
      </w:r>
    </w:p>
    <w:p w:rsidR="005A13D9" w:rsidRDefault="00925A13" w:rsidP="00B22550">
      <w:pPr>
        <w:pStyle w:val="ListParagraph"/>
        <w:numPr>
          <w:ilvl w:val="0"/>
          <w:numId w:val="6"/>
        </w:numPr>
        <w:spacing w:before="0"/>
        <w:ind w:left="284" w:hanging="284"/>
        <w:rPr>
          <w:rFonts w:ascii="Times New Roman" w:hAnsi="Times New Roman" w:cs="Times New Roman"/>
          <w:sz w:val="18"/>
          <w:szCs w:val="18"/>
        </w:rPr>
      </w:pPr>
      <w:r w:rsidRPr="005A13D9">
        <w:rPr>
          <w:rFonts w:ascii="Times New Roman" w:hAnsi="Times New Roman" w:cs="Times New Roman"/>
          <w:sz w:val="18"/>
          <w:szCs w:val="18"/>
        </w:rPr>
        <w:t xml:space="preserve">Copra &amp; Mendle </w:t>
      </w:r>
      <w:r w:rsidRPr="00871C84">
        <w:rPr>
          <w:rFonts w:ascii="Times New Roman" w:hAnsi="Times New Roman" w:cs="Times New Roman"/>
          <w:color w:val="C00000"/>
          <w:sz w:val="18"/>
          <w:szCs w:val="18"/>
        </w:rPr>
        <w:t xml:space="preserve">membagi aktivitas utama SC berdasarkan tingkatannya dari </w:t>
      </w:r>
      <w:r w:rsidRPr="00871C84">
        <w:rPr>
          <w:rFonts w:ascii="Times New Roman" w:hAnsi="Times New Roman" w:cs="Times New Roman"/>
          <w:i/>
          <w:color w:val="C00000"/>
          <w:sz w:val="18"/>
          <w:szCs w:val="18"/>
        </w:rPr>
        <w:t>supplier</w:t>
      </w:r>
      <w:r w:rsidRPr="00871C84">
        <w:rPr>
          <w:rFonts w:ascii="Times New Roman" w:hAnsi="Times New Roman" w:cs="Times New Roman"/>
          <w:color w:val="C00000"/>
          <w:sz w:val="18"/>
          <w:szCs w:val="18"/>
        </w:rPr>
        <w:t xml:space="preserve"> sampai </w:t>
      </w:r>
      <w:r w:rsidRPr="00871C84">
        <w:rPr>
          <w:rFonts w:ascii="Times New Roman" w:hAnsi="Times New Roman" w:cs="Times New Roman"/>
          <w:i/>
          <w:color w:val="C00000"/>
          <w:sz w:val="18"/>
          <w:szCs w:val="18"/>
        </w:rPr>
        <w:t>consumer</w:t>
      </w:r>
      <w:r w:rsidRPr="00871C84">
        <w:rPr>
          <w:rFonts w:ascii="Times New Roman" w:hAnsi="Times New Roman" w:cs="Times New Roman"/>
          <w:color w:val="C00000"/>
          <w:sz w:val="18"/>
          <w:szCs w:val="18"/>
        </w:rPr>
        <w:t xml:space="preserve"> dalam 4 (empat) siklus kegiatan</w:t>
      </w:r>
      <w:r w:rsidRPr="005A13D9">
        <w:rPr>
          <w:rFonts w:ascii="Times New Roman" w:hAnsi="Times New Roman" w:cs="Times New Roman"/>
          <w:sz w:val="18"/>
          <w:szCs w:val="18"/>
        </w:rPr>
        <w:t xml:space="preserve">, yaitu </w:t>
      </w:r>
      <w:r w:rsidRPr="00871C84">
        <w:rPr>
          <w:rFonts w:ascii="Times New Roman" w:hAnsi="Times New Roman" w:cs="Times New Roman"/>
          <w:i/>
          <w:sz w:val="18"/>
          <w:szCs w:val="18"/>
        </w:rPr>
        <w:t>customer order cycle, distribution</w:t>
      </w:r>
      <w:r w:rsidR="005A13D9" w:rsidRPr="00871C84">
        <w:rPr>
          <w:rFonts w:ascii="Times New Roman" w:hAnsi="Times New Roman" w:cs="Times New Roman"/>
          <w:i/>
          <w:sz w:val="18"/>
          <w:szCs w:val="18"/>
        </w:rPr>
        <w:t xml:space="preserve">  </w:t>
      </w:r>
      <w:r w:rsidRPr="00871C84">
        <w:rPr>
          <w:rFonts w:ascii="Times New Roman" w:hAnsi="Times New Roman" w:cs="Times New Roman"/>
          <w:i/>
          <w:sz w:val="18"/>
          <w:szCs w:val="18"/>
        </w:rPr>
        <w:t>/</w:t>
      </w:r>
      <w:r w:rsidR="005A13D9" w:rsidRPr="00871C84">
        <w:rPr>
          <w:rFonts w:ascii="Times New Roman" w:hAnsi="Times New Roman" w:cs="Times New Roman"/>
          <w:i/>
          <w:sz w:val="18"/>
          <w:szCs w:val="18"/>
        </w:rPr>
        <w:t xml:space="preserve"> </w:t>
      </w:r>
      <w:r w:rsidRPr="00871C84">
        <w:rPr>
          <w:rFonts w:ascii="Times New Roman" w:hAnsi="Times New Roman" w:cs="Times New Roman"/>
          <w:i/>
          <w:sz w:val="18"/>
          <w:szCs w:val="18"/>
        </w:rPr>
        <w:t>replenishment cycle, manufacturin</w:t>
      </w:r>
      <w:r w:rsidR="00B22550" w:rsidRPr="00871C84">
        <w:rPr>
          <w:rFonts w:ascii="Times New Roman" w:hAnsi="Times New Roman" w:cs="Times New Roman"/>
          <w:i/>
          <w:sz w:val="18"/>
          <w:szCs w:val="18"/>
        </w:rPr>
        <w:t>g cycle dan procurement cycle[1]</w:t>
      </w:r>
      <w:r w:rsidRPr="005A13D9">
        <w:rPr>
          <w:rFonts w:ascii="Times New Roman" w:hAnsi="Times New Roman" w:cs="Times New Roman"/>
          <w:sz w:val="18"/>
          <w:szCs w:val="18"/>
        </w:rPr>
        <w:t xml:space="preserve"> . </w:t>
      </w:r>
    </w:p>
    <w:p w:rsidR="005A13D9" w:rsidRDefault="00925A13" w:rsidP="00B22550">
      <w:pPr>
        <w:pStyle w:val="ListParagraph"/>
        <w:numPr>
          <w:ilvl w:val="0"/>
          <w:numId w:val="6"/>
        </w:numPr>
        <w:spacing w:before="0"/>
        <w:ind w:left="284" w:hanging="284"/>
        <w:rPr>
          <w:rFonts w:ascii="Times New Roman" w:hAnsi="Times New Roman" w:cs="Times New Roman"/>
          <w:sz w:val="18"/>
          <w:szCs w:val="18"/>
        </w:rPr>
      </w:pPr>
      <w:r w:rsidRPr="005A13D9">
        <w:rPr>
          <w:rFonts w:ascii="Times New Roman" w:hAnsi="Times New Roman" w:cs="Times New Roman"/>
          <w:sz w:val="18"/>
          <w:szCs w:val="18"/>
        </w:rPr>
        <w:t xml:space="preserve">Khalid Sheikh </w:t>
      </w:r>
      <w:r w:rsidRPr="00871C84">
        <w:rPr>
          <w:rFonts w:ascii="Times New Roman" w:hAnsi="Times New Roman" w:cs="Times New Roman"/>
          <w:color w:val="C00000"/>
          <w:sz w:val="18"/>
          <w:szCs w:val="18"/>
        </w:rPr>
        <w:t xml:space="preserve">merumuskan tentang modul-modul utama yang biasanya ada dalam SCM </w:t>
      </w:r>
      <w:r w:rsidRPr="005A13D9">
        <w:rPr>
          <w:rFonts w:ascii="Times New Roman" w:hAnsi="Times New Roman" w:cs="Times New Roman"/>
          <w:sz w:val="18"/>
          <w:szCs w:val="18"/>
        </w:rPr>
        <w:t xml:space="preserve">yaitu[8] Perencanaan yang terdiri dari </w:t>
      </w:r>
      <w:r w:rsidRPr="00871C84">
        <w:rPr>
          <w:rFonts w:ascii="Times New Roman" w:hAnsi="Times New Roman" w:cs="Times New Roman"/>
          <w:i/>
          <w:sz w:val="18"/>
          <w:szCs w:val="18"/>
        </w:rPr>
        <w:t>demand, supply network, collaborative, supply, and distribution planning</w:t>
      </w:r>
      <w:r w:rsidRPr="005A13D9">
        <w:rPr>
          <w:rFonts w:ascii="Times New Roman" w:hAnsi="Times New Roman" w:cs="Times New Roman"/>
          <w:sz w:val="18"/>
          <w:szCs w:val="18"/>
        </w:rPr>
        <w:t xml:space="preserve"> serta </w:t>
      </w:r>
      <w:r w:rsidRPr="00871C84">
        <w:rPr>
          <w:rFonts w:ascii="Times New Roman" w:hAnsi="Times New Roman" w:cs="Times New Roman"/>
          <w:i/>
          <w:sz w:val="18"/>
          <w:szCs w:val="18"/>
        </w:rPr>
        <w:t>manufacturing</w:t>
      </w:r>
      <w:r w:rsidRPr="005A13D9">
        <w:rPr>
          <w:rFonts w:ascii="Times New Roman" w:hAnsi="Times New Roman" w:cs="Times New Roman"/>
          <w:sz w:val="18"/>
          <w:szCs w:val="18"/>
        </w:rPr>
        <w:t xml:space="preserve"> dan </w:t>
      </w:r>
      <w:r w:rsidRPr="00871C84">
        <w:rPr>
          <w:rFonts w:ascii="Times New Roman" w:hAnsi="Times New Roman" w:cs="Times New Roman"/>
          <w:i/>
          <w:sz w:val="18"/>
          <w:szCs w:val="18"/>
        </w:rPr>
        <w:t>detail scheduling</w:t>
      </w:r>
      <w:r w:rsidRPr="005A13D9">
        <w:rPr>
          <w:rFonts w:ascii="Times New Roman" w:hAnsi="Times New Roman" w:cs="Times New Roman"/>
          <w:sz w:val="18"/>
          <w:szCs w:val="18"/>
        </w:rPr>
        <w:t xml:space="preserve">. Eksekusi yang terdiri dari </w:t>
      </w:r>
      <w:r w:rsidRPr="00871C84">
        <w:rPr>
          <w:rFonts w:ascii="Times New Roman" w:hAnsi="Times New Roman" w:cs="Times New Roman"/>
          <w:i/>
          <w:sz w:val="18"/>
          <w:szCs w:val="18"/>
        </w:rPr>
        <w:t>Demand/Order Fulfillment, Inventory, Warehouse, Transport Management</w:t>
      </w:r>
      <w:r w:rsidRPr="005A13D9">
        <w:rPr>
          <w:rFonts w:ascii="Times New Roman" w:hAnsi="Times New Roman" w:cs="Times New Roman"/>
          <w:sz w:val="18"/>
          <w:szCs w:val="18"/>
        </w:rPr>
        <w:t xml:space="preserve"> dan </w:t>
      </w:r>
      <w:r w:rsidRPr="00871C84">
        <w:rPr>
          <w:rFonts w:ascii="Times New Roman" w:hAnsi="Times New Roman" w:cs="Times New Roman"/>
          <w:i/>
          <w:sz w:val="18"/>
          <w:szCs w:val="18"/>
        </w:rPr>
        <w:t>Supply Chain Navigator</w:t>
      </w:r>
      <w:r w:rsidRPr="005A13D9">
        <w:rPr>
          <w:rFonts w:ascii="Times New Roman" w:hAnsi="Times New Roman" w:cs="Times New Roman"/>
          <w:sz w:val="18"/>
          <w:szCs w:val="18"/>
        </w:rPr>
        <w:t xml:space="preserve">, </w:t>
      </w:r>
      <w:r w:rsidRPr="00871C84">
        <w:rPr>
          <w:rFonts w:ascii="Times New Roman" w:hAnsi="Times New Roman" w:cs="Times New Roman"/>
          <w:i/>
          <w:sz w:val="18"/>
          <w:szCs w:val="18"/>
        </w:rPr>
        <w:t>SRM</w:t>
      </w:r>
      <w:r w:rsidRPr="005A13D9">
        <w:rPr>
          <w:rFonts w:ascii="Times New Roman" w:hAnsi="Times New Roman" w:cs="Times New Roman"/>
          <w:sz w:val="18"/>
          <w:szCs w:val="18"/>
        </w:rPr>
        <w:t xml:space="preserve"> dan </w:t>
      </w:r>
      <w:r w:rsidRPr="00871C84">
        <w:rPr>
          <w:rFonts w:ascii="Times New Roman" w:hAnsi="Times New Roman" w:cs="Times New Roman"/>
          <w:i/>
          <w:sz w:val="18"/>
          <w:szCs w:val="18"/>
        </w:rPr>
        <w:t>CRM</w:t>
      </w:r>
      <w:r w:rsidRPr="005A13D9">
        <w:rPr>
          <w:rFonts w:ascii="Times New Roman" w:hAnsi="Times New Roman" w:cs="Times New Roman"/>
          <w:sz w:val="18"/>
          <w:szCs w:val="18"/>
        </w:rPr>
        <w:t xml:space="preserve">. </w:t>
      </w:r>
    </w:p>
    <w:p w:rsidR="005A13D9" w:rsidRDefault="00925A13" w:rsidP="00B22550">
      <w:pPr>
        <w:pStyle w:val="ListParagraph"/>
        <w:numPr>
          <w:ilvl w:val="0"/>
          <w:numId w:val="6"/>
        </w:numPr>
        <w:spacing w:before="0"/>
        <w:ind w:left="284" w:hanging="284"/>
        <w:rPr>
          <w:rFonts w:ascii="Times New Roman" w:hAnsi="Times New Roman" w:cs="Times New Roman"/>
          <w:sz w:val="18"/>
          <w:szCs w:val="18"/>
        </w:rPr>
      </w:pPr>
      <w:r w:rsidRPr="005A13D9">
        <w:rPr>
          <w:rFonts w:ascii="Times New Roman" w:hAnsi="Times New Roman" w:cs="Times New Roman"/>
          <w:sz w:val="18"/>
          <w:szCs w:val="18"/>
        </w:rPr>
        <w:t xml:space="preserve">Zang M &amp; Zhang Z. mengatakan bahwa </w:t>
      </w:r>
      <w:r w:rsidRPr="00871C84">
        <w:rPr>
          <w:rFonts w:ascii="Times New Roman" w:hAnsi="Times New Roman" w:cs="Times New Roman"/>
          <w:color w:val="C00000"/>
          <w:sz w:val="18"/>
          <w:szCs w:val="18"/>
        </w:rPr>
        <w:t>implementasi dari m-SCM</w:t>
      </w:r>
      <w:r w:rsidRPr="005A13D9">
        <w:rPr>
          <w:rFonts w:ascii="Times New Roman" w:hAnsi="Times New Roman" w:cs="Times New Roman"/>
          <w:sz w:val="18"/>
          <w:szCs w:val="18"/>
        </w:rPr>
        <w:t>, yang</w:t>
      </w:r>
      <w:r w:rsidR="00871C84">
        <w:rPr>
          <w:rFonts w:ascii="Times New Roman" w:hAnsi="Times New Roman" w:cs="Times New Roman"/>
          <w:sz w:val="18"/>
          <w:szCs w:val="18"/>
        </w:rPr>
        <w:t xml:space="preserve"> </w:t>
      </w:r>
      <w:r w:rsidRPr="005A13D9">
        <w:rPr>
          <w:rFonts w:ascii="Times New Roman" w:hAnsi="Times New Roman" w:cs="Times New Roman"/>
          <w:sz w:val="18"/>
          <w:szCs w:val="18"/>
        </w:rPr>
        <w:t>akan dipasang dalam terminal seperti handphone, PDA phone, maupun smart phone yang umu</w:t>
      </w:r>
      <w:r w:rsidR="00871C84">
        <w:rPr>
          <w:rFonts w:ascii="Times New Roman" w:hAnsi="Times New Roman" w:cs="Times New Roman"/>
          <w:sz w:val="18"/>
          <w:szCs w:val="18"/>
        </w:rPr>
        <w:t>m</w:t>
      </w:r>
      <w:r w:rsidRPr="005A13D9">
        <w:rPr>
          <w:rFonts w:ascii="Times New Roman" w:hAnsi="Times New Roman" w:cs="Times New Roman"/>
          <w:sz w:val="18"/>
          <w:szCs w:val="18"/>
        </w:rPr>
        <w:t xml:space="preserve">nya merupakan perangkat portable, selayaknya </w:t>
      </w:r>
      <w:r w:rsidRPr="00871C84">
        <w:rPr>
          <w:rFonts w:ascii="Times New Roman" w:hAnsi="Times New Roman" w:cs="Times New Roman"/>
          <w:color w:val="C00000"/>
          <w:sz w:val="18"/>
          <w:szCs w:val="18"/>
        </w:rPr>
        <w:t xml:space="preserve">mempertimbangkan </w:t>
      </w:r>
      <w:r w:rsidRPr="005A13D9">
        <w:rPr>
          <w:rFonts w:ascii="Times New Roman" w:hAnsi="Times New Roman" w:cs="Times New Roman"/>
          <w:sz w:val="18"/>
          <w:szCs w:val="18"/>
        </w:rPr>
        <w:t xml:space="preserve">hal-hal[19] berikut: </w:t>
      </w:r>
      <w:r w:rsidRPr="00871C84">
        <w:rPr>
          <w:rFonts w:ascii="Times New Roman" w:hAnsi="Times New Roman" w:cs="Times New Roman"/>
          <w:color w:val="C00000"/>
          <w:sz w:val="18"/>
          <w:szCs w:val="18"/>
        </w:rPr>
        <w:t xml:space="preserve">Interaktif dengan user, Penetratif, Kemudahan penggunaan, Fungsi-fungsi yang memadai, </w:t>
      </w:r>
      <w:r w:rsidRPr="00871C84">
        <w:rPr>
          <w:rFonts w:ascii="Times New Roman" w:hAnsi="Times New Roman" w:cs="Times New Roman"/>
          <w:sz w:val="18"/>
          <w:szCs w:val="18"/>
        </w:rPr>
        <w:t xml:space="preserve">dan </w:t>
      </w:r>
      <w:r w:rsidRPr="00871C84">
        <w:rPr>
          <w:rFonts w:ascii="Times New Roman" w:hAnsi="Times New Roman" w:cs="Times New Roman"/>
          <w:color w:val="C00000"/>
          <w:sz w:val="18"/>
          <w:szCs w:val="18"/>
        </w:rPr>
        <w:t>Harga yang masuk akal</w:t>
      </w:r>
      <w:r w:rsidRPr="005A13D9">
        <w:rPr>
          <w:rFonts w:ascii="Times New Roman" w:hAnsi="Times New Roman" w:cs="Times New Roman"/>
          <w:sz w:val="18"/>
          <w:szCs w:val="18"/>
        </w:rPr>
        <w:t xml:space="preserve">. </w:t>
      </w:r>
    </w:p>
    <w:p w:rsidR="00871C84" w:rsidRDefault="00871C84" w:rsidP="00871C84">
      <w:pPr>
        <w:spacing w:before="0"/>
        <w:ind w:left="0"/>
        <w:rPr>
          <w:rFonts w:ascii="Times New Roman" w:hAnsi="Times New Roman" w:cs="Times New Roman"/>
          <w:sz w:val="18"/>
          <w:szCs w:val="18"/>
        </w:rPr>
      </w:pPr>
    </w:p>
    <w:p w:rsidR="005A13D9" w:rsidRPr="00871C84" w:rsidRDefault="00925A13" w:rsidP="00871C84">
      <w:pPr>
        <w:spacing w:before="0"/>
        <w:ind w:left="0"/>
        <w:rPr>
          <w:rFonts w:ascii="Times New Roman" w:hAnsi="Times New Roman" w:cs="Times New Roman"/>
          <w:sz w:val="18"/>
          <w:szCs w:val="18"/>
        </w:rPr>
      </w:pPr>
      <w:r w:rsidRPr="00871C84">
        <w:rPr>
          <w:rFonts w:ascii="Times New Roman" w:hAnsi="Times New Roman" w:cs="Times New Roman"/>
          <w:color w:val="C00000"/>
          <w:sz w:val="18"/>
          <w:szCs w:val="18"/>
        </w:rPr>
        <w:t xml:space="preserve">Hasil rancangan model distribusi memiliki kriteria </w:t>
      </w:r>
      <w:r w:rsidRPr="00871C84">
        <w:rPr>
          <w:rFonts w:ascii="Times New Roman" w:hAnsi="Times New Roman" w:cs="Times New Roman"/>
          <w:sz w:val="18"/>
          <w:szCs w:val="18"/>
        </w:rPr>
        <w:t xml:space="preserve">sebagai berikut: merupakan </w:t>
      </w:r>
      <w:r w:rsidRPr="00871C84">
        <w:rPr>
          <w:rFonts w:ascii="Times New Roman" w:hAnsi="Times New Roman" w:cs="Times New Roman"/>
          <w:color w:val="C00000"/>
          <w:sz w:val="18"/>
          <w:szCs w:val="18"/>
        </w:rPr>
        <w:t>sistem distribusi yang menghubungkan antara supplier, client dan consumer dan berisi beberapa metode yang dapat dibagi menjadi 4 siklus utama</w:t>
      </w:r>
      <w:r w:rsidRPr="00871C84">
        <w:rPr>
          <w:rFonts w:ascii="Times New Roman" w:hAnsi="Times New Roman" w:cs="Times New Roman"/>
          <w:sz w:val="18"/>
          <w:szCs w:val="18"/>
        </w:rPr>
        <w:t xml:space="preserve"> yaitu mengenai pengelolaan permintaan produk, permintaan pasokan, penawaran pasokan sampai dengan pemenuhan permintaan produk </w:t>
      </w:r>
      <w:r w:rsidRPr="00871C84">
        <w:rPr>
          <w:rFonts w:ascii="Times New Roman" w:hAnsi="Times New Roman" w:cs="Times New Roman"/>
          <w:color w:val="C00000"/>
          <w:sz w:val="18"/>
          <w:szCs w:val="18"/>
        </w:rPr>
        <w:t xml:space="preserve">(sesuai dengan teori 1 dan 2); </w:t>
      </w:r>
    </w:p>
    <w:p w:rsidR="00871C84" w:rsidRDefault="00871C84" w:rsidP="00871C84">
      <w:pPr>
        <w:spacing w:before="0"/>
        <w:ind w:left="0"/>
        <w:rPr>
          <w:rFonts w:ascii="Times New Roman" w:hAnsi="Times New Roman" w:cs="Times New Roman"/>
          <w:color w:val="C00000"/>
          <w:sz w:val="18"/>
          <w:szCs w:val="18"/>
        </w:rPr>
      </w:pPr>
    </w:p>
    <w:p w:rsidR="005A13D9" w:rsidRPr="00871C84" w:rsidRDefault="00925A13" w:rsidP="00871C84">
      <w:pPr>
        <w:spacing w:before="0"/>
        <w:ind w:left="0"/>
        <w:rPr>
          <w:rFonts w:ascii="Times New Roman" w:hAnsi="Times New Roman" w:cs="Times New Roman"/>
          <w:color w:val="0070C0"/>
          <w:sz w:val="18"/>
          <w:szCs w:val="18"/>
        </w:rPr>
      </w:pPr>
      <w:r w:rsidRPr="00871C84">
        <w:rPr>
          <w:rFonts w:ascii="Times New Roman" w:hAnsi="Times New Roman" w:cs="Times New Roman"/>
          <w:color w:val="C00000"/>
          <w:sz w:val="18"/>
          <w:szCs w:val="18"/>
        </w:rPr>
        <w:t xml:space="preserve">Hasil rancangan model distribusi memiliki modul-modul utama </w:t>
      </w:r>
      <w:r w:rsidRPr="00871C84">
        <w:rPr>
          <w:rFonts w:ascii="Times New Roman" w:hAnsi="Times New Roman" w:cs="Times New Roman"/>
          <w:sz w:val="18"/>
          <w:szCs w:val="18"/>
        </w:rPr>
        <w:t xml:space="preserve">sebagai berikut: Perencanaan yang terdiri dari permintaan produk, permintaan pasokan, pemilihan penawaran pasokan (jalur pasokan), inventori (jalur distribusi). Eksekusi yang terdiri dari pemenuhan permintaan produk, pemenuhan permintaan pasokan, inventori dan SC Navigator. SRM dan CRM dengan komunikasi via mobile, email maupun chat dengan IM yang disediakan dalam rancangan aplikasi web </w:t>
      </w:r>
      <w:r w:rsidRPr="00871C84">
        <w:rPr>
          <w:rFonts w:ascii="Times New Roman" w:hAnsi="Times New Roman" w:cs="Times New Roman"/>
          <w:color w:val="C00000"/>
          <w:sz w:val="18"/>
          <w:szCs w:val="18"/>
        </w:rPr>
        <w:t>(sesuai dengan teori 3)</w:t>
      </w:r>
      <w:r w:rsidRPr="00871C84">
        <w:rPr>
          <w:rFonts w:ascii="Times New Roman" w:hAnsi="Times New Roman" w:cs="Times New Roman"/>
          <w:sz w:val="18"/>
          <w:szCs w:val="18"/>
        </w:rPr>
        <w:t xml:space="preserve">; </w:t>
      </w:r>
      <w:r w:rsidRPr="00871C84">
        <w:rPr>
          <w:rFonts w:ascii="Times New Roman" w:hAnsi="Times New Roman" w:cs="Times New Roman"/>
          <w:color w:val="C00000"/>
          <w:sz w:val="18"/>
          <w:szCs w:val="18"/>
        </w:rPr>
        <w:t xml:space="preserve">memiliki rancangan modul yang mudah </w:t>
      </w:r>
      <w:r w:rsidRPr="00871C84">
        <w:rPr>
          <w:rFonts w:ascii="Times New Roman" w:hAnsi="Times New Roman" w:cs="Times New Roman"/>
          <w:sz w:val="18"/>
          <w:szCs w:val="18"/>
        </w:rPr>
        <w:t xml:space="preserve">dipahami serta memiliki menu-menu utama yang memadai sesuai dengan SRS yang ada </w:t>
      </w:r>
      <w:r w:rsidRPr="00871C84">
        <w:rPr>
          <w:rFonts w:ascii="Times New Roman" w:hAnsi="Times New Roman" w:cs="Times New Roman"/>
          <w:color w:val="C00000"/>
          <w:sz w:val="18"/>
          <w:szCs w:val="18"/>
        </w:rPr>
        <w:t xml:space="preserve">(sesuai teori 4). </w:t>
      </w:r>
      <w:r w:rsidRPr="00871C84">
        <w:rPr>
          <w:rFonts w:ascii="Times New Roman" w:hAnsi="Times New Roman" w:cs="Times New Roman"/>
          <w:sz w:val="18"/>
          <w:szCs w:val="18"/>
        </w:rPr>
        <w:t xml:space="preserve">Untuk itu </w:t>
      </w:r>
      <w:r w:rsidRPr="00871C84">
        <w:rPr>
          <w:rFonts w:ascii="Times New Roman" w:hAnsi="Times New Roman" w:cs="Times New Roman"/>
          <w:color w:val="C00000"/>
          <w:sz w:val="18"/>
          <w:szCs w:val="18"/>
        </w:rPr>
        <w:t>rancangan aplikasi web dan mobile yang ada sudah memenuhi kriteria untuk desebut aplikasi SCM sesuai dengan teori-teori di atas</w:t>
      </w:r>
      <w:r w:rsidRPr="00871C84">
        <w:rPr>
          <w:rFonts w:ascii="Times New Roman" w:hAnsi="Times New Roman" w:cs="Times New Roman"/>
          <w:sz w:val="18"/>
          <w:szCs w:val="18"/>
        </w:rPr>
        <w:t xml:space="preserve">. </w:t>
      </w:r>
      <w:r w:rsidR="00871C84" w:rsidRPr="00871C84">
        <w:rPr>
          <w:rFonts w:ascii="Times New Roman" w:hAnsi="Times New Roman" w:cs="Times New Roman"/>
          <w:color w:val="0070C0"/>
          <w:sz w:val="18"/>
          <w:szCs w:val="18"/>
        </w:rPr>
        <w:t xml:space="preserve">(penulis </w:t>
      </w:r>
      <w:r w:rsidR="00871C84" w:rsidRPr="00871C84">
        <w:rPr>
          <w:rFonts w:ascii="Times New Roman" w:hAnsi="Times New Roman" w:cs="Times New Roman"/>
          <w:color w:val="0070C0"/>
          <w:sz w:val="18"/>
          <w:szCs w:val="18"/>
        </w:rPr>
        <w:lastRenderedPageBreak/>
        <w:t>menggabungkan beberapa metode lama untuk membuat aplikasi baru)</w:t>
      </w:r>
    </w:p>
    <w:p w:rsidR="005A13D9" w:rsidRDefault="005A13D9" w:rsidP="005A13D9">
      <w:pPr>
        <w:spacing w:before="0"/>
        <w:ind w:left="360"/>
        <w:rPr>
          <w:rFonts w:ascii="Times New Roman" w:hAnsi="Times New Roman" w:cs="Times New Roman"/>
          <w:sz w:val="18"/>
          <w:szCs w:val="18"/>
        </w:rPr>
      </w:pPr>
    </w:p>
    <w:p w:rsidR="005A13D9" w:rsidRPr="005A13D9" w:rsidRDefault="00925A13" w:rsidP="00B22550">
      <w:pPr>
        <w:spacing w:before="0"/>
        <w:ind w:left="0"/>
        <w:rPr>
          <w:rFonts w:ascii="Times New Roman" w:hAnsi="Times New Roman" w:cs="Times New Roman"/>
          <w:b/>
          <w:sz w:val="18"/>
          <w:szCs w:val="18"/>
        </w:rPr>
      </w:pPr>
      <w:r w:rsidRPr="005A13D9">
        <w:rPr>
          <w:rFonts w:ascii="Times New Roman" w:hAnsi="Times New Roman" w:cs="Times New Roman"/>
          <w:b/>
          <w:sz w:val="18"/>
          <w:szCs w:val="18"/>
        </w:rPr>
        <w:t xml:space="preserve">Kesesuaian SRS dengan </w:t>
      </w:r>
      <w:r w:rsidRPr="00FE71ED">
        <w:rPr>
          <w:rFonts w:ascii="Times New Roman" w:hAnsi="Times New Roman" w:cs="Times New Roman"/>
          <w:b/>
          <w:i/>
          <w:sz w:val="18"/>
          <w:szCs w:val="18"/>
        </w:rPr>
        <w:t>use case</w:t>
      </w:r>
      <w:r w:rsidRPr="005A13D9">
        <w:rPr>
          <w:rFonts w:ascii="Times New Roman" w:hAnsi="Times New Roman" w:cs="Times New Roman"/>
          <w:b/>
          <w:sz w:val="18"/>
          <w:szCs w:val="18"/>
        </w:rPr>
        <w:t xml:space="preserve"> </w:t>
      </w:r>
    </w:p>
    <w:p w:rsidR="005A13D9" w:rsidRPr="005A13D9" w:rsidRDefault="00925A13" w:rsidP="00B22550">
      <w:pPr>
        <w:spacing w:before="0"/>
        <w:ind w:left="0"/>
        <w:rPr>
          <w:rFonts w:ascii="Times New Roman" w:hAnsi="Times New Roman" w:cs="Times New Roman"/>
          <w:sz w:val="18"/>
          <w:szCs w:val="18"/>
        </w:rPr>
      </w:pPr>
      <w:r w:rsidRPr="005A13D9">
        <w:rPr>
          <w:rFonts w:ascii="Times New Roman" w:hAnsi="Times New Roman" w:cs="Times New Roman"/>
          <w:sz w:val="18"/>
          <w:szCs w:val="18"/>
        </w:rPr>
        <w:t xml:space="preserve">Pengukuran tingkat kesesuaian rancangan aplikasi dalam bentuk </w:t>
      </w:r>
      <w:r w:rsidRPr="00871C84">
        <w:rPr>
          <w:rFonts w:ascii="Times New Roman" w:hAnsi="Times New Roman" w:cs="Times New Roman"/>
          <w:i/>
          <w:sz w:val="18"/>
          <w:szCs w:val="18"/>
        </w:rPr>
        <w:t>use case</w:t>
      </w:r>
      <w:r w:rsidRPr="005A13D9">
        <w:rPr>
          <w:rFonts w:ascii="Times New Roman" w:hAnsi="Times New Roman" w:cs="Times New Roman"/>
          <w:sz w:val="18"/>
          <w:szCs w:val="18"/>
        </w:rPr>
        <w:t xml:space="preserve"> dengan kebutuhan </w:t>
      </w:r>
      <w:r w:rsidRPr="00871C84">
        <w:rPr>
          <w:rFonts w:ascii="Times New Roman" w:hAnsi="Times New Roman" w:cs="Times New Roman"/>
          <w:i/>
          <w:sz w:val="18"/>
          <w:szCs w:val="18"/>
        </w:rPr>
        <w:t>client</w:t>
      </w:r>
      <w:r w:rsidRPr="005A13D9">
        <w:rPr>
          <w:rFonts w:ascii="Times New Roman" w:hAnsi="Times New Roman" w:cs="Times New Roman"/>
          <w:sz w:val="18"/>
          <w:szCs w:val="18"/>
        </w:rPr>
        <w:t xml:space="preserve"> maupun </w:t>
      </w:r>
      <w:r w:rsidRPr="00871C84">
        <w:rPr>
          <w:rFonts w:ascii="Times New Roman" w:hAnsi="Times New Roman" w:cs="Times New Roman"/>
          <w:i/>
          <w:sz w:val="18"/>
          <w:szCs w:val="18"/>
        </w:rPr>
        <w:t xml:space="preserve">user </w:t>
      </w:r>
      <w:r w:rsidRPr="005A13D9">
        <w:rPr>
          <w:rFonts w:ascii="Times New Roman" w:hAnsi="Times New Roman" w:cs="Times New Roman"/>
          <w:sz w:val="18"/>
          <w:szCs w:val="18"/>
        </w:rPr>
        <w:t xml:space="preserve">dalam bentuk SRS. Pada Tabel 4. disajikan hasil pengukuran kesesuaian SRS dengan </w:t>
      </w:r>
      <w:r w:rsidRPr="00871C84">
        <w:rPr>
          <w:rFonts w:ascii="Times New Roman" w:hAnsi="Times New Roman" w:cs="Times New Roman"/>
          <w:i/>
          <w:sz w:val="18"/>
          <w:szCs w:val="18"/>
        </w:rPr>
        <w:t>use case</w:t>
      </w:r>
      <w:r w:rsidRPr="005A13D9">
        <w:rPr>
          <w:rFonts w:ascii="Times New Roman" w:hAnsi="Times New Roman" w:cs="Times New Roman"/>
          <w:sz w:val="18"/>
          <w:szCs w:val="18"/>
        </w:rPr>
        <w:t xml:space="preserve">. </w:t>
      </w:r>
    </w:p>
    <w:p w:rsidR="005A13D9" w:rsidRDefault="005A13D9" w:rsidP="005A13D9">
      <w:pPr>
        <w:spacing w:before="0"/>
        <w:ind w:left="360"/>
        <w:rPr>
          <w:rFonts w:ascii="Times New Roman" w:hAnsi="Times New Roman" w:cs="Times New Roman"/>
          <w:sz w:val="18"/>
          <w:szCs w:val="18"/>
        </w:rPr>
      </w:pPr>
    </w:p>
    <w:p w:rsidR="00B22550" w:rsidRDefault="00B22550" w:rsidP="005A13D9">
      <w:pPr>
        <w:spacing w:before="0"/>
        <w:ind w:left="360"/>
        <w:jc w:val="center"/>
        <w:rPr>
          <w:rFonts w:ascii="Times New Roman" w:hAnsi="Times New Roman" w:cs="Times New Roman"/>
          <w:b/>
          <w:sz w:val="18"/>
          <w:szCs w:val="18"/>
        </w:rPr>
      </w:pPr>
    </w:p>
    <w:p w:rsidR="005A13D9" w:rsidRPr="005A13D9" w:rsidRDefault="00925A13" w:rsidP="005A13D9">
      <w:pPr>
        <w:spacing w:before="0"/>
        <w:ind w:left="360"/>
        <w:jc w:val="center"/>
        <w:rPr>
          <w:rFonts w:ascii="Times New Roman" w:hAnsi="Times New Roman" w:cs="Times New Roman"/>
          <w:b/>
          <w:sz w:val="18"/>
          <w:szCs w:val="18"/>
        </w:rPr>
      </w:pPr>
      <w:r w:rsidRPr="005A13D9">
        <w:rPr>
          <w:rFonts w:ascii="Times New Roman" w:hAnsi="Times New Roman" w:cs="Times New Roman"/>
          <w:b/>
          <w:sz w:val="18"/>
          <w:szCs w:val="18"/>
        </w:rPr>
        <w:t>Tabel 4. Kesesuaian SRS dengan use case.</w:t>
      </w:r>
    </w:p>
    <w:tbl>
      <w:tblPr>
        <w:tblStyle w:val="TableGrid"/>
        <w:tblW w:w="0" w:type="auto"/>
        <w:tblInd w:w="360" w:type="dxa"/>
        <w:tblLook w:val="04A0" w:firstRow="1" w:lastRow="0" w:firstColumn="1" w:lastColumn="0" w:noHBand="0" w:noVBand="1"/>
      </w:tblPr>
      <w:tblGrid>
        <w:gridCol w:w="1984"/>
        <w:gridCol w:w="2031"/>
      </w:tblGrid>
      <w:tr w:rsidR="005A13D9" w:rsidRPr="005A13D9" w:rsidTr="00E26A61">
        <w:tc>
          <w:tcPr>
            <w:tcW w:w="4015" w:type="dxa"/>
            <w:gridSpan w:val="2"/>
          </w:tcPr>
          <w:p w:rsidR="005A13D9" w:rsidRPr="005A13D9" w:rsidRDefault="005A13D9" w:rsidP="005A13D9">
            <w:pPr>
              <w:ind w:left="0"/>
              <w:jc w:val="center"/>
              <w:rPr>
                <w:rFonts w:ascii="Times New Roman" w:hAnsi="Times New Roman" w:cs="Times New Roman"/>
                <w:sz w:val="18"/>
                <w:szCs w:val="18"/>
              </w:rPr>
            </w:pPr>
            <w:r w:rsidRPr="005A13D9">
              <w:rPr>
                <w:rFonts w:ascii="Times New Roman" w:hAnsi="Times New Roman" w:cs="Times New Roman"/>
                <w:sz w:val="18"/>
                <w:szCs w:val="18"/>
              </w:rPr>
              <w:t>SRS Fungsional</w:t>
            </w:r>
          </w:p>
        </w:tc>
      </w:tr>
      <w:tr w:rsidR="005A13D9" w:rsidRPr="005A13D9" w:rsidTr="005A13D9">
        <w:tc>
          <w:tcPr>
            <w:tcW w:w="1984" w:type="dxa"/>
          </w:tcPr>
          <w:p w:rsidR="005A13D9" w:rsidRPr="005A13D9" w:rsidRDefault="005A13D9" w:rsidP="00DC541A">
            <w:pPr>
              <w:ind w:left="0"/>
              <w:rPr>
                <w:rFonts w:ascii="Times New Roman" w:hAnsi="Times New Roman" w:cs="Times New Roman"/>
                <w:sz w:val="18"/>
                <w:szCs w:val="18"/>
              </w:rPr>
            </w:pPr>
            <w:r w:rsidRPr="005A13D9">
              <w:rPr>
                <w:rFonts w:ascii="Times New Roman" w:hAnsi="Times New Roman" w:cs="Times New Roman"/>
                <w:sz w:val="18"/>
                <w:szCs w:val="18"/>
              </w:rPr>
              <w:t xml:space="preserve">SRS – WF01 </w:t>
            </w:r>
          </w:p>
        </w:tc>
        <w:tc>
          <w:tcPr>
            <w:tcW w:w="2031" w:type="dxa"/>
          </w:tcPr>
          <w:p w:rsidR="005A13D9" w:rsidRPr="005A13D9" w:rsidRDefault="005A13D9" w:rsidP="00DC541A">
            <w:pPr>
              <w:ind w:left="0"/>
              <w:rPr>
                <w:rFonts w:ascii="Times New Roman" w:hAnsi="Times New Roman" w:cs="Times New Roman"/>
                <w:sz w:val="18"/>
                <w:szCs w:val="18"/>
              </w:rPr>
            </w:pPr>
            <w:r w:rsidRPr="005A13D9">
              <w:rPr>
                <w:rFonts w:ascii="Times New Roman" w:hAnsi="Times New Roman" w:cs="Times New Roman"/>
                <w:sz w:val="18"/>
                <w:szCs w:val="18"/>
              </w:rPr>
              <w:t xml:space="preserve">UC – WF01 </w:t>
            </w:r>
          </w:p>
        </w:tc>
      </w:tr>
      <w:tr w:rsidR="005A13D9" w:rsidRPr="005A13D9" w:rsidTr="005A13D9">
        <w:tc>
          <w:tcPr>
            <w:tcW w:w="1984" w:type="dxa"/>
          </w:tcPr>
          <w:p w:rsidR="005A13D9" w:rsidRPr="005A13D9" w:rsidRDefault="005A13D9" w:rsidP="00DC541A">
            <w:pPr>
              <w:ind w:left="0"/>
              <w:rPr>
                <w:rFonts w:ascii="Times New Roman" w:hAnsi="Times New Roman" w:cs="Times New Roman"/>
                <w:sz w:val="18"/>
                <w:szCs w:val="18"/>
              </w:rPr>
            </w:pPr>
            <w:r w:rsidRPr="005A13D9">
              <w:rPr>
                <w:rFonts w:ascii="Times New Roman" w:hAnsi="Times New Roman" w:cs="Times New Roman"/>
                <w:sz w:val="18"/>
                <w:szCs w:val="18"/>
              </w:rPr>
              <w:t xml:space="preserve">SRS – WF02 </w:t>
            </w:r>
          </w:p>
        </w:tc>
        <w:tc>
          <w:tcPr>
            <w:tcW w:w="2031" w:type="dxa"/>
          </w:tcPr>
          <w:p w:rsidR="005A13D9" w:rsidRPr="005A13D9" w:rsidRDefault="005A13D9" w:rsidP="00DC541A">
            <w:pPr>
              <w:ind w:left="0"/>
              <w:rPr>
                <w:rFonts w:ascii="Times New Roman" w:hAnsi="Times New Roman" w:cs="Times New Roman"/>
                <w:sz w:val="18"/>
                <w:szCs w:val="18"/>
              </w:rPr>
            </w:pPr>
            <w:r w:rsidRPr="005A13D9">
              <w:rPr>
                <w:rFonts w:ascii="Times New Roman" w:hAnsi="Times New Roman" w:cs="Times New Roman"/>
                <w:sz w:val="18"/>
                <w:szCs w:val="18"/>
              </w:rPr>
              <w:t xml:space="preserve">UC – WF02 </w:t>
            </w:r>
          </w:p>
        </w:tc>
      </w:tr>
      <w:tr w:rsidR="005A13D9" w:rsidRPr="005A13D9" w:rsidTr="005A13D9">
        <w:tc>
          <w:tcPr>
            <w:tcW w:w="1984" w:type="dxa"/>
          </w:tcPr>
          <w:p w:rsidR="005A13D9" w:rsidRPr="005A13D9" w:rsidRDefault="005A13D9" w:rsidP="00DC541A">
            <w:pPr>
              <w:ind w:left="0"/>
              <w:rPr>
                <w:rFonts w:ascii="Times New Roman" w:hAnsi="Times New Roman" w:cs="Times New Roman"/>
                <w:sz w:val="18"/>
                <w:szCs w:val="18"/>
              </w:rPr>
            </w:pPr>
            <w:r w:rsidRPr="005A13D9">
              <w:rPr>
                <w:rFonts w:ascii="Times New Roman" w:hAnsi="Times New Roman" w:cs="Times New Roman"/>
                <w:sz w:val="18"/>
                <w:szCs w:val="18"/>
              </w:rPr>
              <w:t xml:space="preserve">SRS – WF03 </w:t>
            </w:r>
          </w:p>
        </w:tc>
        <w:tc>
          <w:tcPr>
            <w:tcW w:w="2031" w:type="dxa"/>
          </w:tcPr>
          <w:p w:rsidR="005A13D9" w:rsidRPr="005A13D9" w:rsidRDefault="005A13D9" w:rsidP="00DC541A">
            <w:pPr>
              <w:ind w:left="0"/>
              <w:rPr>
                <w:rFonts w:ascii="Times New Roman" w:hAnsi="Times New Roman" w:cs="Times New Roman"/>
                <w:sz w:val="18"/>
                <w:szCs w:val="18"/>
              </w:rPr>
            </w:pPr>
            <w:r w:rsidRPr="005A13D9">
              <w:rPr>
                <w:rFonts w:ascii="Times New Roman" w:hAnsi="Times New Roman" w:cs="Times New Roman"/>
                <w:sz w:val="18"/>
                <w:szCs w:val="18"/>
              </w:rPr>
              <w:t>UC – WF03</w:t>
            </w:r>
          </w:p>
        </w:tc>
      </w:tr>
      <w:tr w:rsidR="005A13D9" w:rsidRPr="005A13D9" w:rsidTr="005A13D9">
        <w:tc>
          <w:tcPr>
            <w:tcW w:w="1984" w:type="dxa"/>
          </w:tcPr>
          <w:p w:rsidR="005A13D9" w:rsidRPr="005A13D9" w:rsidRDefault="005A13D9" w:rsidP="00DC541A">
            <w:pPr>
              <w:ind w:left="0"/>
              <w:rPr>
                <w:rFonts w:ascii="Times New Roman" w:hAnsi="Times New Roman" w:cs="Times New Roman"/>
                <w:sz w:val="18"/>
                <w:szCs w:val="18"/>
              </w:rPr>
            </w:pPr>
            <w:r w:rsidRPr="005A13D9">
              <w:rPr>
                <w:rFonts w:ascii="Times New Roman" w:hAnsi="Times New Roman" w:cs="Times New Roman"/>
                <w:sz w:val="18"/>
                <w:szCs w:val="18"/>
              </w:rPr>
              <w:t>SRS – WF04</w:t>
            </w:r>
          </w:p>
        </w:tc>
        <w:tc>
          <w:tcPr>
            <w:tcW w:w="2031" w:type="dxa"/>
          </w:tcPr>
          <w:p w:rsidR="005A13D9" w:rsidRPr="005A13D9" w:rsidRDefault="005A13D9" w:rsidP="00DC541A">
            <w:pPr>
              <w:ind w:left="0"/>
              <w:rPr>
                <w:rFonts w:ascii="Times New Roman" w:hAnsi="Times New Roman" w:cs="Times New Roman"/>
                <w:sz w:val="18"/>
                <w:szCs w:val="18"/>
              </w:rPr>
            </w:pPr>
            <w:r w:rsidRPr="005A13D9">
              <w:rPr>
                <w:rFonts w:ascii="Times New Roman" w:hAnsi="Times New Roman" w:cs="Times New Roman"/>
                <w:sz w:val="18"/>
                <w:szCs w:val="18"/>
              </w:rPr>
              <w:t xml:space="preserve">UC – WF04 </w:t>
            </w:r>
          </w:p>
        </w:tc>
      </w:tr>
      <w:tr w:rsidR="005A13D9" w:rsidRPr="005A13D9" w:rsidTr="005A13D9">
        <w:tc>
          <w:tcPr>
            <w:tcW w:w="1984" w:type="dxa"/>
          </w:tcPr>
          <w:p w:rsidR="005A13D9" w:rsidRPr="005A13D9" w:rsidRDefault="005A13D9" w:rsidP="00DC541A">
            <w:pPr>
              <w:ind w:left="0"/>
              <w:rPr>
                <w:rFonts w:ascii="Times New Roman" w:hAnsi="Times New Roman" w:cs="Times New Roman"/>
                <w:sz w:val="18"/>
                <w:szCs w:val="18"/>
              </w:rPr>
            </w:pPr>
            <w:r w:rsidRPr="005A13D9">
              <w:rPr>
                <w:rFonts w:ascii="Times New Roman" w:hAnsi="Times New Roman" w:cs="Times New Roman"/>
                <w:sz w:val="18"/>
                <w:szCs w:val="18"/>
              </w:rPr>
              <w:t xml:space="preserve">SRS – WF05 </w:t>
            </w:r>
          </w:p>
        </w:tc>
        <w:tc>
          <w:tcPr>
            <w:tcW w:w="2031" w:type="dxa"/>
          </w:tcPr>
          <w:p w:rsidR="005A13D9" w:rsidRPr="005A13D9" w:rsidRDefault="005A13D9" w:rsidP="00DC541A">
            <w:pPr>
              <w:ind w:left="0"/>
              <w:rPr>
                <w:rFonts w:ascii="Times New Roman" w:hAnsi="Times New Roman" w:cs="Times New Roman"/>
                <w:sz w:val="18"/>
                <w:szCs w:val="18"/>
              </w:rPr>
            </w:pPr>
            <w:r w:rsidRPr="005A13D9">
              <w:rPr>
                <w:rFonts w:ascii="Times New Roman" w:hAnsi="Times New Roman" w:cs="Times New Roman"/>
                <w:sz w:val="18"/>
                <w:szCs w:val="18"/>
              </w:rPr>
              <w:t>UC – WF05</w:t>
            </w:r>
          </w:p>
        </w:tc>
      </w:tr>
      <w:tr w:rsidR="005A13D9" w:rsidRPr="005A13D9" w:rsidTr="005A13D9">
        <w:tc>
          <w:tcPr>
            <w:tcW w:w="1984" w:type="dxa"/>
          </w:tcPr>
          <w:p w:rsidR="005A13D9" w:rsidRPr="005A13D9" w:rsidRDefault="005A13D9" w:rsidP="00DC541A">
            <w:pPr>
              <w:ind w:left="0"/>
              <w:rPr>
                <w:rFonts w:ascii="Times New Roman" w:hAnsi="Times New Roman" w:cs="Times New Roman"/>
                <w:sz w:val="18"/>
                <w:szCs w:val="18"/>
              </w:rPr>
            </w:pPr>
            <w:r w:rsidRPr="005A13D9">
              <w:rPr>
                <w:rFonts w:ascii="Times New Roman" w:hAnsi="Times New Roman" w:cs="Times New Roman"/>
                <w:sz w:val="18"/>
                <w:szCs w:val="18"/>
              </w:rPr>
              <w:t xml:space="preserve">SRS – WF06 </w:t>
            </w:r>
          </w:p>
        </w:tc>
        <w:tc>
          <w:tcPr>
            <w:tcW w:w="2031" w:type="dxa"/>
          </w:tcPr>
          <w:p w:rsidR="005A13D9" w:rsidRPr="005A13D9" w:rsidRDefault="005A13D9" w:rsidP="00DC541A">
            <w:pPr>
              <w:ind w:left="0"/>
              <w:rPr>
                <w:rFonts w:ascii="Times New Roman" w:hAnsi="Times New Roman" w:cs="Times New Roman"/>
                <w:sz w:val="18"/>
                <w:szCs w:val="18"/>
              </w:rPr>
            </w:pPr>
            <w:r w:rsidRPr="005A13D9">
              <w:rPr>
                <w:rFonts w:ascii="Times New Roman" w:hAnsi="Times New Roman" w:cs="Times New Roman"/>
                <w:sz w:val="18"/>
                <w:szCs w:val="18"/>
              </w:rPr>
              <w:t xml:space="preserve">UC – WF06 </w:t>
            </w:r>
          </w:p>
        </w:tc>
      </w:tr>
      <w:tr w:rsidR="005A13D9" w:rsidRPr="005A13D9" w:rsidTr="005A13D9">
        <w:tc>
          <w:tcPr>
            <w:tcW w:w="1984" w:type="dxa"/>
          </w:tcPr>
          <w:p w:rsidR="005A13D9" w:rsidRPr="005A13D9" w:rsidRDefault="005A13D9" w:rsidP="00DC541A">
            <w:pPr>
              <w:ind w:left="0"/>
              <w:rPr>
                <w:rFonts w:ascii="Times New Roman" w:hAnsi="Times New Roman" w:cs="Times New Roman"/>
                <w:sz w:val="18"/>
                <w:szCs w:val="18"/>
              </w:rPr>
            </w:pPr>
            <w:r w:rsidRPr="005A13D9">
              <w:rPr>
                <w:rFonts w:ascii="Times New Roman" w:hAnsi="Times New Roman" w:cs="Times New Roman"/>
                <w:sz w:val="18"/>
                <w:szCs w:val="18"/>
              </w:rPr>
              <w:t xml:space="preserve">SRS – WF07 </w:t>
            </w:r>
          </w:p>
        </w:tc>
        <w:tc>
          <w:tcPr>
            <w:tcW w:w="2031" w:type="dxa"/>
          </w:tcPr>
          <w:p w:rsidR="005A13D9" w:rsidRPr="005A13D9" w:rsidRDefault="005A13D9" w:rsidP="00DC541A">
            <w:pPr>
              <w:ind w:left="0"/>
              <w:rPr>
                <w:rFonts w:ascii="Times New Roman" w:hAnsi="Times New Roman" w:cs="Times New Roman"/>
                <w:sz w:val="18"/>
                <w:szCs w:val="18"/>
              </w:rPr>
            </w:pPr>
            <w:r w:rsidRPr="005A13D9">
              <w:rPr>
                <w:rFonts w:ascii="Times New Roman" w:hAnsi="Times New Roman" w:cs="Times New Roman"/>
                <w:sz w:val="18"/>
                <w:szCs w:val="18"/>
              </w:rPr>
              <w:t xml:space="preserve">UC – WF07 </w:t>
            </w:r>
          </w:p>
        </w:tc>
      </w:tr>
      <w:tr w:rsidR="005A13D9" w:rsidRPr="005A13D9" w:rsidTr="005A13D9">
        <w:tc>
          <w:tcPr>
            <w:tcW w:w="1984" w:type="dxa"/>
          </w:tcPr>
          <w:p w:rsidR="005A13D9" w:rsidRPr="005A13D9" w:rsidRDefault="005A13D9" w:rsidP="00DC541A">
            <w:pPr>
              <w:ind w:left="0"/>
              <w:rPr>
                <w:rFonts w:ascii="Times New Roman" w:hAnsi="Times New Roman" w:cs="Times New Roman"/>
                <w:sz w:val="18"/>
                <w:szCs w:val="18"/>
              </w:rPr>
            </w:pPr>
            <w:r w:rsidRPr="005A13D9">
              <w:rPr>
                <w:rFonts w:ascii="Times New Roman" w:hAnsi="Times New Roman" w:cs="Times New Roman"/>
                <w:sz w:val="18"/>
                <w:szCs w:val="18"/>
              </w:rPr>
              <w:t xml:space="preserve">SRS – WF08 </w:t>
            </w:r>
          </w:p>
        </w:tc>
        <w:tc>
          <w:tcPr>
            <w:tcW w:w="2031" w:type="dxa"/>
          </w:tcPr>
          <w:p w:rsidR="005A13D9" w:rsidRPr="005A13D9" w:rsidRDefault="005A13D9" w:rsidP="00DC541A">
            <w:pPr>
              <w:ind w:left="0"/>
              <w:rPr>
                <w:rFonts w:ascii="Times New Roman" w:hAnsi="Times New Roman" w:cs="Times New Roman"/>
                <w:sz w:val="18"/>
                <w:szCs w:val="18"/>
              </w:rPr>
            </w:pPr>
            <w:r w:rsidRPr="005A13D9">
              <w:rPr>
                <w:rFonts w:ascii="Times New Roman" w:hAnsi="Times New Roman" w:cs="Times New Roman"/>
                <w:sz w:val="18"/>
                <w:szCs w:val="18"/>
              </w:rPr>
              <w:t xml:space="preserve">UC – WF08 </w:t>
            </w:r>
          </w:p>
        </w:tc>
      </w:tr>
      <w:tr w:rsidR="005A13D9" w:rsidRPr="005A13D9" w:rsidTr="005A13D9">
        <w:tc>
          <w:tcPr>
            <w:tcW w:w="1984" w:type="dxa"/>
          </w:tcPr>
          <w:p w:rsidR="005A13D9" w:rsidRPr="005A13D9" w:rsidRDefault="005A13D9" w:rsidP="00DC541A">
            <w:pPr>
              <w:ind w:left="0"/>
              <w:rPr>
                <w:rFonts w:ascii="Times New Roman" w:hAnsi="Times New Roman" w:cs="Times New Roman"/>
                <w:sz w:val="18"/>
                <w:szCs w:val="18"/>
              </w:rPr>
            </w:pPr>
            <w:r w:rsidRPr="005A13D9">
              <w:rPr>
                <w:rFonts w:ascii="Times New Roman" w:hAnsi="Times New Roman" w:cs="Times New Roman"/>
                <w:sz w:val="18"/>
                <w:szCs w:val="18"/>
              </w:rPr>
              <w:t xml:space="preserve">SRS – WF09 </w:t>
            </w:r>
          </w:p>
        </w:tc>
        <w:tc>
          <w:tcPr>
            <w:tcW w:w="2031" w:type="dxa"/>
          </w:tcPr>
          <w:p w:rsidR="005A13D9" w:rsidRPr="005A13D9" w:rsidRDefault="005A13D9" w:rsidP="00DC541A">
            <w:pPr>
              <w:ind w:left="0"/>
              <w:rPr>
                <w:rFonts w:ascii="Times New Roman" w:hAnsi="Times New Roman" w:cs="Times New Roman"/>
                <w:sz w:val="18"/>
                <w:szCs w:val="18"/>
              </w:rPr>
            </w:pPr>
            <w:r w:rsidRPr="005A13D9">
              <w:rPr>
                <w:rFonts w:ascii="Times New Roman" w:hAnsi="Times New Roman" w:cs="Times New Roman"/>
                <w:sz w:val="18"/>
                <w:szCs w:val="18"/>
              </w:rPr>
              <w:t xml:space="preserve">UC – WF09 </w:t>
            </w:r>
          </w:p>
        </w:tc>
      </w:tr>
      <w:tr w:rsidR="005A13D9" w:rsidRPr="005A13D9" w:rsidTr="005A13D9">
        <w:tc>
          <w:tcPr>
            <w:tcW w:w="1984" w:type="dxa"/>
          </w:tcPr>
          <w:p w:rsidR="005A13D9" w:rsidRPr="005A13D9" w:rsidRDefault="005A13D9" w:rsidP="00DC541A">
            <w:pPr>
              <w:ind w:left="0"/>
              <w:rPr>
                <w:rFonts w:ascii="Times New Roman" w:hAnsi="Times New Roman" w:cs="Times New Roman"/>
                <w:sz w:val="18"/>
                <w:szCs w:val="18"/>
              </w:rPr>
            </w:pPr>
            <w:r w:rsidRPr="005A13D9">
              <w:rPr>
                <w:rFonts w:ascii="Times New Roman" w:hAnsi="Times New Roman" w:cs="Times New Roman"/>
                <w:sz w:val="18"/>
                <w:szCs w:val="18"/>
              </w:rPr>
              <w:t xml:space="preserve">SRS – WF10 </w:t>
            </w:r>
          </w:p>
        </w:tc>
        <w:tc>
          <w:tcPr>
            <w:tcW w:w="2031" w:type="dxa"/>
          </w:tcPr>
          <w:p w:rsidR="005A13D9" w:rsidRPr="005A13D9" w:rsidRDefault="005A13D9" w:rsidP="00DC541A">
            <w:pPr>
              <w:ind w:left="0"/>
              <w:rPr>
                <w:rFonts w:ascii="Times New Roman" w:hAnsi="Times New Roman" w:cs="Times New Roman"/>
                <w:sz w:val="18"/>
                <w:szCs w:val="18"/>
              </w:rPr>
            </w:pPr>
            <w:r w:rsidRPr="005A13D9">
              <w:rPr>
                <w:rFonts w:ascii="Times New Roman" w:hAnsi="Times New Roman" w:cs="Times New Roman"/>
                <w:sz w:val="18"/>
                <w:szCs w:val="18"/>
              </w:rPr>
              <w:t xml:space="preserve">UC – WF10 </w:t>
            </w:r>
          </w:p>
        </w:tc>
      </w:tr>
      <w:tr w:rsidR="005A13D9" w:rsidRPr="005A13D9" w:rsidTr="005A13D9">
        <w:tc>
          <w:tcPr>
            <w:tcW w:w="1984" w:type="dxa"/>
          </w:tcPr>
          <w:p w:rsidR="005A13D9" w:rsidRPr="005A13D9" w:rsidRDefault="005A13D9" w:rsidP="00DC541A">
            <w:pPr>
              <w:ind w:left="0"/>
              <w:rPr>
                <w:rFonts w:ascii="Times New Roman" w:hAnsi="Times New Roman" w:cs="Times New Roman"/>
                <w:sz w:val="18"/>
                <w:szCs w:val="18"/>
              </w:rPr>
            </w:pPr>
            <w:r w:rsidRPr="005A13D9">
              <w:rPr>
                <w:rFonts w:ascii="Times New Roman" w:hAnsi="Times New Roman" w:cs="Times New Roman"/>
                <w:sz w:val="18"/>
                <w:szCs w:val="18"/>
              </w:rPr>
              <w:t xml:space="preserve">SRS – WF11 </w:t>
            </w:r>
          </w:p>
        </w:tc>
        <w:tc>
          <w:tcPr>
            <w:tcW w:w="2031" w:type="dxa"/>
          </w:tcPr>
          <w:p w:rsidR="005A13D9" w:rsidRPr="005A13D9" w:rsidRDefault="005A13D9" w:rsidP="00DC541A">
            <w:pPr>
              <w:ind w:left="0"/>
              <w:rPr>
                <w:rFonts w:ascii="Times New Roman" w:hAnsi="Times New Roman" w:cs="Times New Roman"/>
                <w:sz w:val="18"/>
                <w:szCs w:val="18"/>
              </w:rPr>
            </w:pPr>
            <w:r w:rsidRPr="005A13D9">
              <w:rPr>
                <w:rFonts w:ascii="Times New Roman" w:hAnsi="Times New Roman" w:cs="Times New Roman"/>
                <w:sz w:val="18"/>
                <w:szCs w:val="18"/>
              </w:rPr>
              <w:t xml:space="preserve">UC – WF11 </w:t>
            </w:r>
          </w:p>
        </w:tc>
      </w:tr>
      <w:tr w:rsidR="005A13D9" w:rsidRPr="005A13D9" w:rsidTr="005A13D9">
        <w:tc>
          <w:tcPr>
            <w:tcW w:w="1984" w:type="dxa"/>
          </w:tcPr>
          <w:p w:rsidR="005A13D9" w:rsidRPr="005A13D9" w:rsidRDefault="005A13D9" w:rsidP="00DC541A">
            <w:pPr>
              <w:ind w:left="0"/>
              <w:rPr>
                <w:rFonts w:ascii="Times New Roman" w:hAnsi="Times New Roman" w:cs="Times New Roman"/>
                <w:sz w:val="18"/>
                <w:szCs w:val="18"/>
              </w:rPr>
            </w:pPr>
            <w:r w:rsidRPr="005A13D9">
              <w:rPr>
                <w:rFonts w:ascii="Times New Roman" w:hAnsi="Times New Roman" w:cs="Times New Roman"/>
                <w:sz w:val="18"/>
                <w:szCs w:val="18"/>
              </w:rPr>
              <w:t xml:space="preserve">SRS – WF12 </w:t>
            </w:r>
          </w:p>
        </w:tc>
        <w:tc>
          <w:tcPr>
            <w:tcW w:w="2031" w:type="dxa"/>
          </w:tcPr>
          <w:p w:rsidR="005A13D9" w:rsidRPr="005A13D9" w:rsidRDefault="005A13D9" w:rsidP="00DC541A">
            <w:pPr>
              <w:ind w:left="0"/>
              <w:rPr>
                <w:rFonts w:ascii="Times New Roman" w:hAnsi="Times New Roman" w:cs="Times New Roman"/>
                <w:sz w:val="18"/>
                <w:szCs w:val="18"/>
              </w:rPr>
            </w:pPr>
            <w:r w:rsidRPr="005A13D9">
              <w:rPr>
                <w:rFonts w:ascii="Times New Roman" w:hAnsi="Times New Roman" w:cs="Times New Roman"/>
                <w:sz w:val="18"/>
                <w:szCs w:val="18"/>
              </w:rPr>
              <w:t xml:space="preserve">UC – WF12 </w:t>
            </w:r>
          </w:p>
        </w:tc>
      </w:tr>
      <w:tr w:rsidR="005A13D9" w:rsidRPr="005A13D9" w:rsidTr="005A13D9">
        <w:tc>
          <w:tcPr>
            <w:tcW w:w="1984" w:type="dxa"/>
          </w:tcPr>
          <w:p w:rsidR="005A13D9" w:rsidRPr="005A13D9" w:rsidRDefault="005A13D9" w:rsidP="00DC541A">
            <w:pPr>
              <w:ind w:left="0"/>
              <w:rPr>
                <w:rFonts w:ascii="Times New Roman" w:hAnsi="Times New Roman" w:cs="Times New Roman"/>
                <w:sz w:val="18"/>
                <w:szCs w:val="18"/>
              </w:rPr>
            </w:pPr>
            <w:r w:rsidRPr="005A13D9">
              <w:rPr>
                <w:rFonts w:ascii="Times New Roman" w:hAnsi="Times New Roman" w:cs="Times New Roman"/>
                <w:sz w:val="18"/>
                <w:szCs w:val="18"/>
              </w:rPr>
              <w:t xml:space="preserve">SRS – WF13 </w:t>
            </w:r>
          </w:p>
        </w:tc>
        <w:tc>
          <w:tcPr>
            <w:tcW w:w="2031" w:type="dxa"/>
          </w:tcPr>
          <w:p w:rsidR="005A13D9" w:rsidRPr="005A13D9" w:rsidRDefault="005A13D9" w:rsidP="00DC541A">
            <w:pPr>
              <w:ind w:left="0"/>
              <w:rPr>
                <w:rFonts w:ascii="Times New Roman" w:hAnsi="Times New Roman" w:cs="Times New Roman"/>
                <w:sz w:val="18"/>
                <w:szCs w:val="18"/>
              </w:rPr>
            </w:pPr>
            <w:r w:rsidRPr="005A13D9">
              <w:rPr>
                <w:rFonts w:ascii="Times New Roman" w:hAnsi="Times New Roman" w:cs="Times New Roman"/>
                <w:sz w:val="18"/>
                <w:szCs w:val="18"/>
              </w:rPr>
              <w:t xml:space="preserve">UC – WF13 </w:t>
            </w:r>
          </w:p>
        </w:tc>
      </w:tr>
      <w:tr w:rsidR="005A13D9" w:rsidRPr="005A13D9" w:rsidTr="005A13D9">
        <w:tc>
          <w:tcPr>
            <w:tcW w:w="1984" w:type="dxa"/>
          </w:tcPr>
          <w:p w:rsidR="005A13D9" w:rsidRPr="005A13D9" w:rsidRDefault="005A13D9" w:rsidP="00DC541A">
            <w:pPr>
              <w:ind w:left="0"/>
              <w:rPr>
                <w:rFonts w:ascii="Times New Roman" w:hAnsi="Times New Roman" w:cs="Times New Roman"/>
                <w:sz w:val="18"/>
                <w:szCs w:val="18"/>
              </w:rPr>
            </w:pPr>
            <w:r w:rsidRPr="005A13D9">
              <w:rPr>
                <w:rFonts w:ascii="Times New Roman" w:hAnsi="Times New Roman" w:cs="Times New Roman"/>
                <w:sz w:val="18"/>
                <w:szCs w:val="18"/>
              </w:rPr>
              <w:t xml:space="preserve">SRS – WF14 </w:t>
            </w:r>
          </w:p>
        </w:tc>
        <w:tc>
          <w:tcPr>
            <w:tcW w:w="2031" w:type="dxa"/>
          </w:tcPr>
          <w:p w:rsidR="005A13D9" w:rsidRPr="005A13D9" w:rsidRDefault="005A13D9" w:rsidP="00DC541A">
            <w:pPr>
              <w:ind w:left="0"/>
              <w:rPr>
                <w:rFonts w:ascii="Times New Roman" w:hAnsi="Times New Roman" w:cs="Times New Roman"/>
                <w:sz w:val="18"/>
                <w:szCs w:val="18"/>
              </w:rPr>
            </w:pPr>
            <w:r w:rsidRPr="005A13D9">
              <w:rPr>
                <w:rFonts w:ascii="Times New Roman" w:hAnsi="Times New Roman" w:cs="Times New Roman"/>
                <w:sz w:val="18"/>
                <w:szCs w:val="18"/>
              </w:rPr>
              <w:t xml:space="preserve">UC – WF14 </w:t>
            </w:r>
          </w:p>
        </w:tc>
      </w:tr>
    </w:tbl>
    <w:p w:rsidR="005A13D9" w:rsidRDefault="005A13D9" w:rsidP="005A13D9">
      <w:pPr>
        <w:spacing w:before="0"/>
        <w:ind w:left="360"/>
        <w:rPr>
          <w:rFonts w:ascii="Times New Roman" w:hAnsi="Times New Roman" w:cs="Times New Roman"/>
          <w:sz w:val="18"/>
          <w:szCs w:val="18"/>
        </w:rPr>
      </w:pPr>
    </w:p>
    <w:p w:rsidR="005A13D9" w:rsidRDefault="00925A13" w:rsidP="00B22550">
      <w:pPr>
        <w:spacing w:before="0"/>
        <w:ind w:left="0"/>
        <w:rPr>
          <w:rFonts w:ascii="Times New Roman" w:hAnsi="Times New Roman" w:cs="Times New Roman"/>
          <w:sz w:val="18"/>
          <w:szCs w:val="18"/>
        </w:rPr>
      </w:pPr>
      <w:r w:rsidRPr="005A13D9">
        <w:rPr>
          <w:rFonts w:ascii="Times New Roman" w:hAnsi="Times New Roman" w:cs="Times New Roman"/>
          <w:sz w:val="18"/>
          <w:szCs w:val="18"/>
        </w:rPr>
        <w:t xml:space="preserve">Dari </w:t>
      </w:r>
      <w:r w:rsidRPr="00871C84">
        <w:rPr>
          <w:rFonts w:ascii="Times New Roman" w:hAnsi="Times New Roman" w:cs="Times New Roman"/>
          <w:color w:val="C00000"/>
          <w:sz w:val="18"/>
          <w:szCs w:val="18"/>
        </w:rPr>
        <w:t xml:space="preserve">hasil pengukuran </w:t>
      </w:r>
      <w:r w:rsidRPr="005A13D9">
        <w:rPr>
          <w:rFonts w:ascii="Times New Roman" w:hAnsi="Times New Roman" w:cs="Times New Roman"/>
          <w:sz w:val="18"/>
          <w:szCs w:val="18"/>
        </w:rPr>
        <w:t xml:space="preserve">tingkat kesesuaian rancangan model distribusi dengan kebutuhan pengguna didapat, berdasar </w:t>
      </w:r>
      <w:r w:rsidRPr="00FE71ED">
        <w:rPr>
          <w:rFonts w:ascii="Times New Roman" w:hAnsi="Times New Roman" w:cs="Times New Roman"/>
          <w:color w:val="C00000"/>
          <w:sz w:val="18"/>
          <w:szCs w:val="18"/>
        </w:rPr>
        <w:t xml:space="preserve">kesesuaian SRS dengan </w:t>
      </w:r>
      <w:r w:rsidRPr="00FE71ED">
        <w:rPr>
          <w:rFonts w:ascii="Times New Roman" w:hAnsi="Times New Roman" w:cs="Times New Roman"/>
          <w:i/>
          <w:color w:val="C00000"/>
          <w:sz w:val="18"/>
          <w:szCs w:val="18"/>
        </w:rPr>
        <w:t>Use Case</w:t>
      </w:r>
      <w:r w:rsidRPr="00FE71ED">
        <w:rPr>
          <w:rFonts w:ascii="Times New Roman" w:hAnsi="Times New Roman" w:cs="Times New Roman"/>
          <w:color w:val="C00000"/>
          <w:sz w:val="18"/>
          <w:szCs w:val="18"/>
        </w:rPr>
        <w:t xml:space="preserve"> adalah 100% </w:t>
      </w:r>
      <w:r w:rsidRPr="005A13D9">
        <w:rPr>
          <w:rFonts w:ascii="Times New Roman" w:hAnsi="Times New Roman" w:cs="Times New Roman"/>
          <w:sz w:val="18"/>
          <w:szCs w:val="18"/>
        </w:rPr>
        <w:t xml:space="preserve">yang artinya rancangan </w:t>
      </w:r>
      <w:r w:rsidRPr="00FE71ED">
        <w:rPr>
          <w:rFonts w:ascii="Times New Roman" w:hAnsi="Times New Roman" w:cs="Times New Roman"/>
          <w:color w:val="C00000"/>
          <w:sz w:val="18"/>
          <w:szCs w:val="18"/>
        </w:rPr>
        <w:t xml:space="preserve">model sudah sesuai dengan kebutuhan </w:t>
      </w:r>
      <w:r w:rsidRPr="00FE71ED">
        <w:rPr>
          <w:rFonts w:ascii="Times New Roman" w:hAnsi="Times New Roman" w:cs="Times New Roman"/>
          <w:i/>
          <w:color w:val="C00000"/>
          <w:sz w:val="18"/>
          <w:szCs w:val="18"/>
        </w:rPr>
        <w:t>stake holder</w:t>
      </w:r>
      <w:r w:rsidRPr="005A13D9">
        <w:rPr>
          <w:rFonts w:ascii="Times New Roman" w:hAnsi="Times New Roman" w:cs="Times New Roman"/>
          <w:sz w:val="18"/>
          <w:szCs w:val="18"/>
        </w:rPr>
        <w:t>.</w:t>
      </w:r>
      <w:r w:rsidR="00FE71ED">
        <w:rPr>
          <w:rFonts w:ascii="Times New Roman" w:hAnsi="Times New Roman" w:cs="Times New Roman"/>
          <w:sz w:val="18"/>
          <w:szCs w:val="18"/>
        </w:rPr>
        <w:t xml:space="preserve"> </w:t>
      </w:r>
      <w:r w:rsidR="00FE71ED" w:rsidRPr="00FE71ED">
        <w:rPr>
          <w:rFonts w:ascii="Times New Roman" w:hAnsi="Times New Roman" w:cs="Times New Roman"/>
          <w:color w:val="0070C0"/>
          <w:sz w:val="18"/>
          <w:szCs w:val="18"/>
        </w:rPr>
        <w:t>(hasil penelitian penulis)</w:t>
      </w:r>
      <w:r w:rsidRPr="00FE71ED">
        <w:rPr>
          <w:rFonts w:ascii="Times New Roman" w:hAnsi="Times New Roman" w:cs="Times New Roman"/>
          <w:color w:val="0070C0"/>
          <w:sz w:val="18"/>
          <w:szCs w:val="18"/>
        </w:rPr>
        <w:t xml:space="preserve"> </w:t>
      </w:r>
    </w:p>
    <w:p w:rsidR="005A13D9" w:rsidRPr="005A13D9" w:rsidRDefault="005A13D9" w:rsidP="005A13D9">
      <w:pPr>
        <w:spacing w:before="0"/>
        <w:ind w:left="360"/>
        <w:rPr>
          <w:rFonts w:ascii="Times New Roman" w:hAnsi="Times New Roman" w:cs="Times New Roman"/>
          <w:sz w:val="18"/>
          <w:szCs w:val="18"/>
        </w:rPr>
      </w:pPr>
    </w:p>
    <w:p w:rsidR="005A13D9" w:rsidRPr="005A13D9" w:rsidRDefault="00925A13" w:rsidP="00B22550">
      <w:pPr>
        <w:spacing w:before="0"/>
        <w:ind w:left="0"/>
        <w:rPr>
          <w:rFonts w:ascii="Times New Roman" w:hAnsi="Times New Roman" w:cs="Times New Roman"/>
          <w:b/>
          <w:sz w:val="18"/>
          <w:szCs w:val="18"/>
        </w:rPr>
      </w:pPr>
      <w:r w:rsidRPr="005A13D9">
        <w:rPr>
          <w:rFonts w:ascii="Times New Roman" w:hAnsi="Times New Roman" w:cs="Times New Roman"/>
          <w:b/>
          <w:sz w:val="18"/>
          <w:szCs w:val="18"/>
        </w:rPr>
        <w:t xml:space="preserve">KESIMPULAN DAN SARAN </w:t>
      </w:r>
    </w:p>
    <w:p w:rsidR="005A13D9" w:rsidRPr="00FE71ED" w:rsidRDefault="00925A13" w:rsidP="00B22550">
      <w:pPr>
        <w:spacing w:before="0"/>
        <w:ind w:left="0"/>
        <w:rPr>
          <w:rFonts w:ascii="Times New Roman" w:hAnsi="Times New Roman" w:cs="Times New Roman"/>
          <w:color w:val="0070C0"/>
          <w:sz w:val="18"/>
          <w:szCs w:val="18"/>
        </w:rPr>
      </w:pPr>
      <w:r w:rsidRPr="005A13D9">
        <w:rPr>
          <w:rFonts w:ascii="Times New Roman" w:hAnsi="Times New Roman" w:cs="Times New Roman"/>
          <w:sz w:val="18"/>
          <w:szCs w:val="18"/>
        </w:rPr>
        <w:t xml:space="preserve">Kesimpulan dari penelitian ini adalah </w:t>
      </w:r>
      <w:r w:rsidRPr="00FE71ED">
        <w:rPr>
          <w:rFonts w:ascii="Times New Roman" w:hAnsi="Times New Roman" w:cs="Times New Roman"/>
          <w:color w:val="C00000"/>
          <w:sz w:val="18"/>
          <w:szCs w:val="18"/>
        </w:rPr>
        <w:t xml:space="preserve">model bisnis yang diusulkan pada penelitian ini merupakan sebuah sistem distribusi komoditas padi paska-panen berbasis SCM yang telah disesuaikan dengan kebutuhan pengguna. </w:t>
      </w:r>
      <w:r w:rsidRPr="00B22550">
        <w:rPr>
          <w:rFonts w:ascii="Times New Roman" w:hAnsi="Times New Roman" w:cs="Times New Roman"/>
          <w:color w:val="C00000"/>
          <w:sz w:val="18"/>
          <w:szCs w:val="18"/>
        </w:rPr>
        <w:t>Menu-menu utama yang disediakan untuk client, untuk consumer dan untuk supplier dapat digunakan mengatasi masalah rendahnya tingkat aksesibilitas informasi ketersediaan komoditas bagi para stakeholder</w:t>
      </w:r>
      <w:r w:rsidRPr="00FE71ED">
        <w:rPr>
          <w:rFonts w:ascii="Times New Roman" w:hAnsi="Times New Roman" w:cs="Times New Roman"/>
          <w:color w:val="0070C0"/>
          <w:sz w:val="18"/>
          <w:szCs w:val="18"/>
        </w:rPr>
        <w:t>.</w:t>
      </w:r>
      <w:r w:rsidR="00FE71ED" w:rsidRPr="00FE71ED">
        <w:rPr>
          <w:rFonts w:ascii="Times New Roman" w:hAnsi="Times New Roman" w:cs="Times New Roman"/>
          <w:color w:val="0070C0"/>
          <w:sz w:val="18"/>
          <w:szCs w:val="18"/>
        </w:rPr>
        <w:t xml:space="preserve">(jawaban </w:t>
      </w:r>
      <w:r w:rsidRPr="00FE71ED">
        <w:rPr>
          <w:rFonts w:ascii="Times New Roman" w:hAnsi="Times New Roman" w:cs="Times New Roman"/>
          <w:color w:val="0070C0"/>
          <w:sz w:val="18"/>
          <w:szCs w:val="18"/>
        </w:rPr>
        <w:t xml:space="preserve"> </w:t>
      </w:r>
      <w:r w:rsidR="005C6502">
        <w:rPr>
          <w:rFonts w:ascii="Times New Roman" w:hAnsi="Times New Roman" w:cs="Times New Roman"/>
          <w:color w:val="0070C0"/>
          <w:sz w:val="18"/>
          <w:szCs w:val="18"/>
        </w:rPr>
        <w:t>a</w:t>
      </w:r>
      <w:r w:rsidR="00FE71ED" w:rsidRPr="00FE71ED">
        <w:rPr>
          <w:rFonts w:ascii="Times New Roman" w:hAnsi="Times New Roman" w:cs="Times New Roman"/>
          <w:color w:val="0070C0"/>
          <w:sz w:val="18"/>
          <w:szCs w:val="18"/>
        </w:rPr>
        <w:t>tas permasalahan)</w:t>
      </w:r>
    </w:p>
    <w:p w:rsidR="005A13D9" w:rsidRDefault="005A13D9" w:rsidP="005A13D9">
      <w:pPr>
        <w:spacing w:before="0"/>
        <w:ind w:left="360"/>
        <w:rPr>
          <w:rFonts w:ascii="Times New Roman" w:hAnsi="Times New Roman" w:cs="Times New Roman"/>
          <w:sz w:val="18"/>
          <w:szCs w:val="18"/>
        </w:rPr>
      </w:pPr>
    </w:p>
    <w:p w:rsidR="005A13D9" w:rsidRPr="005A13D9" w:rsidRDefault="00925A13" w:rsidP="00B22550">
      <w:pPr>
        <w:spacing w:before="0"/>
        <w:ind w:left="0"/>
        <w:rPr>
          <w:rFonts w:ascii="Times New Roman" w:hAnsi="Times New Roman" w:cs="Times New Roman"/>
          <w:b/>
          <w:sz w:val="18"/>
          <w:szCs w:val="18"/>
        </w:rPr>
      </w:pPr>
      <w:r w:rsidRPr="005A13D9">
        <w:rPr>
          <w:rFonts w:ascii="Times New Roman" w:hAnsi="Times New Roman" w:cs="Times New Roman"/>
          <w:b/>
          <w:sz w:val="18"/>
          <w:szCs w:val="18"/>
        </w:rPr>
        <w:t xml:space="preserve">DAFTAR PUSTAKA </w:t>
      </w:r>
    </w:p>
    <w:p w:rsidR="005A13D9" w:rsidRDefault="005A13D9" w:rsidP="005A13D9">
      <w:pPr>
        <w:spacing w:before="0"/>
        <w:ind w:left="360"/>
        <w:rPr>
          <w:rFonts w:ascii="Times New Roman" w:hAnsi="Times New Roman" w:cs="Times New Roman"/>
          <w:sz w:val="18"/>
          <w:szCs w:val="18"/>
        </w:rPr>
      </w:pPr>
    </w:p>
    <w:p w:rsidR="005A13D9" w:rsidRPr="005A13D9" w:rsidRDefault="00925A13" w:rsidP="00B22550">
      <w:pPr>
        <w:pStyle w:val="ListParagraph"/>
        <w:numPr>
          <w:ilvl w:val="0"/>
          <w:numId w:val="8"/>
        </w:numPr>
        <w:spacing w:before="0"/>
        <w:ind w:left="284" w:hanging="284"/>
        <w:rPr>
          <w:rFonts w:ascii="Times New Roman" w:hAnsi="Times New Roman" w:cs="Times New Roman"/>
          <w:sz w:val="18"/>
          <w:szCs w:val="18"/>
        </w:rPr>
      </w:pPr>
      <w:r w:rsidRPr="005A13D9">
        <w:rPr>
          <w:rFonts w:ascii="Times New Roman" w:hAnsi="Times New Roman" w:cs="Times New Roman"/>
          <w:sz w:val="18"/>
          <w:szCs w:val="18"/>
        </w:rPr>
        <w:t xml:space="preserve">Copra &amp; Meindl (2004), Supply Chain Management: Strategy, Planning, and Operations, 2nd Edition. Upper Saddle River, New Jersey : Prentice Hall. </w:t>
      </w:r>
    </w:p>
    <w:p w:rsidR="005A13D9" w:rsidRPr="005A13D9" w:rsidRDefault="00925A13" w:rsidP="00B22550">
      <w:pPr>
        <w:pStyle w:val="ListParagraph"/>
        <w:numPr>
          <w:ilvl w:val="0"/>
          <w:numId w:val="8"/>
        </w:numPr>
        <w:spacing w:before="0"/>
        <w:ind w:left="284" w:hanging="284"/>
        <w:rPr>
          <w:rFonts w:ascii="Times New Roman" w:hAnsi="Times New Roman" w:cs="Times New Roman"/>
          <w:sz w:val="18"/>
          <w:szCs w:val="18"/>
        </w:rPr>
      </w:pPr>
      <w:r w:rsidRPr="005A13D9">
        <w:rPr>
          <w:rFonts w:ascii="Times New Roman" w:hAnsi="Times New Roman" w:cs="Times New Roman"/>
          <w:sz w:val="18"/>
          <w:szCs w:val="18"/>
        </w:rPr>
        <w:t xml:space="preserve">Dadang Surjasa (2008), Suatu Sistem Pendukung Keputusan Cerdas atau IDSS (Intelligent Decision Support System) untuk suatu Rantai Pasokan, Prosiding Seminar Nasional Manajemen Teknologi VII, ITS Surabaya. </w:t>
      </w:r>
    </w:p>
    <w:p w:rsidR="005A13D9" w:rsidRPr="005A13D9" w:rsidRDefault="00925A13" w:rsidP="00B22550">
      <w:pPr>
        <w:pStyle w:val="ListParagraph"/>
        <w:numPr>
          <w:ilvl w:val="0"/>
          <w:numId w:val="8"/>
        </w:numPr>
        <w:spacing w:before="0"/>
        <w:ind w:left="284" w:hanging="284"/>
        <w:rPr>
          <w:rFonts w:ascii="Times New Roman" w:hAnsi="Times New Roman" w:cs="Times New Roman"/>
          <w:sz w:val="18"/>
          <w:szCs w:val="18"/>
        </w:rPr>
      </w:pPr>
      <w:r w:rsidRPr="005A13D9">
        <w:rPr>
          <w:rFonts w:ascii="Times New Roman" w:hAnsi="Times New Roman" w:cs="Times New Roman"/>
          <w:sz w:val="18"/>
          <w:szCs w:val="18"/>
        </w:rPr>
        <w:t xml:space="preserve">Eriksson, H. Penker, M. (1998), UML Toolkit, John Wiley &amp; Sons, Canada. </w:t>
      </w:r>
    </w:p>
    <w:p w:rsidR="005A13D9" w:rsidRPr="005A13D9" w:rsidRDefault="00925A13" w:rsidP="00B22550">
      <w:pPr>
        <w:pStyle w:val="ListParagraph"/>
        <w:numPr>
          <w:ilvl w:val="0"/>
          <w:numId w:val="8"/>
        </w:numPr>
        <w:spacing w:before="0"/>
        <w:ind w:left="284" w:hanging="284"/>
        <w:rPr>
          <w:rFonts w:ascii="Times New Roman" w:hAnsi="Times New Roman" w:cs="Times New Roman"/>
          <w:sz w:val="18"/>
          <w:szCs w:val="18"/>
        </w:rPr>
      </w:pPr>
      <w:r w:rsidRPr="005A13D9">
        <w:rPr>
          <w:rFonts w:ascii="Times New Roman" w:hAnsi="Times New Roman" w:cs="Times New Roman"/>
          <w:sz w:val="18"/>
          <w:szCs w:val="18"/>
        </w:rPr>
        <w:t>Garg. S.K. et. al. (2007), Supply Chain in Agro Industry, Role of Information System, IIT, Delhi India.</w:t>
      </w:r>
    </w:p>
    <w:p w:rsidR="005A13D9" w:rsidRPr="005A13D9" w:rsidRDefault="00925A13" w:rsidP="00B22550">
      <w:pPr>
        <w:pStyle w:val="ListParagraph"/>
        <w:numPr>
          <w:ilvl w:val="0"/>
          <w:numId w:val="8"/>
        </w:numPr>
        <w:spacing w:before="0"/>
        <w:ind w:left="284" w:hanging="284"/>
        <w:rPr>
          <w:rFonts w:ascii="Times New Roman" w:hAnsi="Times New Roman" w:cs="Times New Roman"/>
          <w:sz w:val="18"/>
          <w:szCs w:val="18"/>
        </w:rPr>
      </w:pPr>
      <w:r w:rsidRPr="005A13D9">
        <w:rPr>
          <w:rFonts w:ascii="Times New Roman" w:hAnsi="Times New Roman" w:cs="Times New Roman"/>
          <w:sz w:val="18"/>
          <w:szCs w:val="18"/>
        </w:rPr>
        <w:lastRenderedPageBreak/>
        <w:t xml:space="preserve">Gunasekaran, Editorial EJOR (2004), Supply chain management: theory and applications, European Journal of Operation Research, 159:265-268. </w:t>
      </w:r>
    </w:p>
    <w:p w:rsidR="005A13D9" w:rsidRPr="005A13D9" w:rsidRDefault="00925A13" w:rsidP="00B22550">
      <w:pPr>
        <w:pStyle w:val="ListParagraph"/>
        <w:numPr>
          <w:ilvl w:val="0"/>
          <w:numId w:val="8"/>
        </w:numPr>
        <w:spacing w:before="0"/>
        <w:ind w:left="284" w:hanging="284"/>
        <w:rPr>
          <w:rFonts w:ascii="Times New Roman" w:hAnsi="Times New Roman" w:cs="Times New Roman"/>
          <w:sz w:val="18"/>
          <w:szCs w:val="18"/>
        </w:rPr>
      </w:pPr>
      <w:r w:rsidRPr="005A13D9">
        <w:rPr>
          <w:rFonts w:ascii="Times New Roman" w:hAnsi="Times New Roman" w:cs="Times New Roman"/>
          <w:sz w:val="18"/>
          <w:szCs w:val="18"/>
        </w:rPr>
        <w:t xml:space="preserve">Gunasekaran, Ngai. (2004), Information systems in supply chain integration and management, European Journal of Operation Research, 159:269-295. </w:t>
      </w:r>
    </w:p>
    <w:p w:rsidR="005A13D9" w:rsidRPr="005A13D9" w:rsidRDefault="00925A13" w:rsidP="00B22550">
      <w:pPr>
        <w:pStyle w:val="ListParagraph"/>
        <w:numPr>
          <w:ilvl w:val="0"/>
          <w:numId w:val="8"/>
        </w:numPr>
        <w:spacing w:before="0"/>
        <w:ind w:left="284" w:hanging="284"/>
        <w:rPr>
          <w:rFonts w:ascii="Times New Roman" w:hAnsi="Times New Roman" w:cs="Times New Roman"/>
          <w:sz w:val="18"/>
          <w:szCs w:val="18"/>
        </w:rPr>
      </w:pPr>
      <w:r w:rsidRPr="005A13D9">
        <w:rPr>
          <w:rFonts w:ascii="Times New Roman" w:hAnsi="Times New Roman" w:cs="Times New Roman"/>
          <w:sz w:val="18"/>
          <w:szCs w:val="18"/>
        </w:rPr>
        <w:t xml:space="preserve">Håkan Gulliksson, (2007), Requirement specification for project: A requirement specification of a small mobile computer based networked system, Tillämpad fysik och elektronik Umeå Universitet </w:t>
      </w:r>
    </w:p>
    <w:p w:rsidR="005A13D9" w:rsidRPr="005A13D9" w:rsidRDefault="00925A13" w:rsidP="00B22550">
      <w:pPr>
        <w:pStyle w:val="ListParagraph"/>
        <w:numPr>
          <w:ilvl w:val="0"/>
          <w:numId w:val="8"/>
        </w:numPr>
        <w:spacing w:before="0"/>
        <w:ind w:left="284" w:hanging="284"/>
        <w:rPr>
          <w:rFonts w:ascii="Times New Roman" w:hAnsi="Times New Roman" w:cs="Times New Roman"/>
          <w:sz w:val="18"/>
          <w:szCs w:val="18"/>
        </w:rPr>
      </w:pPr>
      <w:r w:rsidRPr="005A13D9">
        <w:rPr>
          <w:rFonts w:ascii="Times New Roman" w:hAnsi="Times New Roman" w:cs="Times New Roman"/>
          <w:sz w:val="18"/>
          <w:szCs w:val="18"/>
        </w:rPr>
        <w:t xml:space="preserve">Khalid Sheikh (2003), Manufacturing Resource Planning (MRP II) with introduction to: ERP, SCM, and CRM, Mc.Graw Hill. </w:t>
      </w:r>
    </w:p>
    <w:p w:rsidR="005A13D9" w:rsidRPr="005A13D9" w:rsidRDefault="00925A13" w:rsidP="00B22550">
      <w:pPr>
        <w:pStyle w:val="ListParagraph"/>
        <w:numPr>
          <w:ilvl w:val="0"/>
          <w:numId w:val="8"/>
        </w:numPr>
        <w:spacing w:before="0"/>
        <w:ind w:left="284" w:hanging="284"/>
        <w:rPr>
          <w:rFonts w:ascii="Times New Roman" w:hAnsi="Times New Roman" w:cs="Times New Roman"/>
          <w:sz w:val="18"/>
          <w:szCs w:val="18"/>
        </w:rPr>
      </w:pPr>
      <w:r w:rsidRPr="005A13D9">
        <w:rPr>
          <w:rFonts w:ascii="Times New Roman" w:hAnsi="Times New Roman" w:cs="Times New Roman"/>
          <w:sz w:val="18"/>
          <w:szCs w:val="18"/>
        </w:rPr>
        <w:t xml:space="preserve">Martin Verwijmeren (2004), Software component architecture in supply chain management, Journal Computers in Industry 53 165–178 </w:t>
      </w:r>
    </w:p>
    <w:p w:rsidR="005A13D9" w:rsidRPr="005A13D9" w:rsidRDefault="00925A13" w:rsidP="00B22550">
      <w:pPr>
        <w:pStyle w:val="ListParagraph"/>
        <w:numPr>
          <w:ilvl w:val="0"/>
          <w:numId w:val="8"/>
        </w:numPr>
        <w:spacing w:before="0"/>
        <w:ind w:left="284" w:hanging="284"/>
        <w:rPr>
          <w:rFonts w:ascii="Times New Roman" w:hAnsi="Times New Roman" w:cs="Times New Roman"/>
          <w:sz w:val="18"/>
          <w:szCs w:val="18"/>
        </w:rPr>
      </w:pPr>
      <w:r w:rsidRPr="005A13D9">
        <w:rPr>
          <w:rFonts w:ascii="Times New Roman" w:hAnsi="Times New Roman" w:cs="Times New Roman"/>
          <w:sz w:val="18"/>
          <w:szCs w:val="18"/>
        </w:rPr>
        <w:t xml:space="preserve">Min, H. and Zhou, G. (2002), Supply chain modeling: past, present and future, Journal of Computers and Industrial Engineering, 43:231-249. </w:t>
      </w:r>
    </w:p>
    <w:p w:rsidR="005A13D9" w:rsidRPr="005A13D9" w:rsidRDefault="00925A13" w:rsidP="00B22550">
      <w:pPr>
        <w:pStyle w:val="ListParagraph"/>
        <w:numPr>
          <w:ilvl w:val="0"/>
          <w:numId w:val="8"/>
        </w:numPr>
        <w:spacing w:before="0"/>
        <w:ind w:left="284" w:hanging="284"/>
        <w:rPr>
          <w:rFonts w:ascii="Times New Roman" w:hAnsi="Times New Roman" w:cs="Times New Roman"/>
          <w:sz w:val="18"/>
          <w:szCs w:val="18"/>
        </w:rPr>
      </w:pPr>
      <w:r w:rsidRPr="005A13D9">
        <w:rPr>
          <w:rFonts w:ascii="Times New Roman" w:hAnsi="Times New Roman" w:cs="Times New Roman"/>
          <w:sz w:val="18"/>
          <w:szCs w:val="18"/>
        </w:rPr>
        <w:t xml:space="preserve">Rajat Bhagwat et. al. (2007), Performance measurement of supply chain management: A balanced scorecard approach, Journal on Computers and Industrial Engineering 53 43–62 </w:t>
      </w:r>
    </w:p>
    <w:p w:rsidR="005A13D9" w:rsidRPr="005A13D9" w:rsidRDefault="00925A13" w:rsidP="00B22550">
      <w:pPr>
        <w:pStyle w:val="ListParagraph"/>
        <w:numPr>
          <w:ilvl w:val="0"/>
          <w:numId w:val="8"/>
        </w:numPr>
        <w:spacing w:before="0"/>
        <w:ind w:left="284" w:hanging="284"/>
        <w:rPr>
          <w:rFonts w:ascii="Times New Roman" w:hAnsi="Times New Roman" w:cs="Times New Roman"/>
          <w:sz w:val="18"/>
          <w:szCs w:val="18"/>
        </w:rPr>
      </w:pPr>
      <w:r w:rsidRPr="005A13D9">
        <w:rPr>
          <w:rFonts w:ascii="Times New Roman" w:hAnsi="Times New Roman" w:cs="Times New Roman"/>
          <w:sz w:val="18"/>
          <w:szCs w:val="18"/>
        </w:rPr>
        <w:t xml:space="preserve">Ross, F. D. (2003), Introduction to esupply chain management: engaging technology to build market-winning business partnership. United States of America: ST. Lucie Press. </w:t>
      </w:r>
    </w:p>
    <w:p w:rsidR="005A13D9" w:rsidRPr="005A13D9" w:rsidRDefault="00925A13" w:rsidP="00B22550">
      <w:pPr>
        <w:pStyle w:val="ListParagraph"/>
        <w:numPr>
          <w:ilvl w:val="0"/>
          <w:numId w:val="8"/>
        </w:numPr>
        <w:spacing w:before="0"/>
        <w:ind w:left="284" w:hanging="284"/>
        <w:rPr>
          <w:rFonts w:ascii="Times New Roman" w:hAnsi="Times New Roman" w:cs="Times New Roman"/>
          <w:sz w:val="18"/>
          <w:szCs w:val="18"/>
        </w:rPr>
      </w:pPr>
      <w:r w:rsidRPr="005A13D9">
        <w:rPr>
          <w:rFonts w:ascii="Times New Roman" w:hAnsi="Times New Roman" w:cs="Times New Roman"/>
          <w:sz w:val="18"/>
          <w:szCs w:val="18"/>
        </w:rPr>
        <w:t xml:space="preserve">Simchi-Levi et al. (2000), Designing and managing the supply chain: concept, strategies, and case studies. Singapore: McGraw-Hill Higher Education. </w:t>
      </w:r>
    </w:p>
    <w:p w:rsidR="005A13D9" w:rsidRPr="005A13D9" w:rsidRDefault="00925A13" w:rsidP="00B22550">
      <w:pPr>
        <w:pStyle w:val="ListParagraph"/>
        <w:numPr>
          <w:ilvl w:val="0"/>
          <w:numId w:val="8"/>
        </w:numPr>
        <w:spacing w:before="0"/>
        <w:ind w:left="284" w:hanging="284"/>
        <w:rPr>
          <w:rFonts w:ascii="Times New Roman" w:hAnsi="Times New Roman" w:cs="Times New Roman"/>
          <w:sz w:val="18"/>
          <w:szCs w:val="18"/>
        </w:rPr>
      </w:pPr>
      <w:r w:rsidRPr="005A13D9">
        <w:rPr>
          <w:rFonts w:ascii="Times New Roman" w:hAnsi="Times New Roman" w:cs="Times New Roman"/>
          <w:sz w:val="18"/>
          <w:szCs w:val="18"/>
        </w:rPr>
        <w:t xml:space="preserve">Teck-Yong Eng (2006), Mobile supply chain management: Challenges for implementation, Technovation 26 682– 686. </w:t>
      </w:r>
    </w:p>
    <w:p w:rsidR="005A13D9" w:rsidRPr="005A13D9" w:rsidRDefault="00925A13" w:rsidP="00B22550">
      <w:pPr>
        <w:pStyle w:val="ListParagraph"/>
        <w:numPr>
          <w:ilvl w:val="0"/>
          <w:numId w:val="8"/>
        </w:numPr>
        <w:spacing w:before="0"/>
        <w:ind w:left="284" w:hanging="284"/>
        <w:rPr>
          <w:rFonts w:ascii="Times New Roman" w:hAnsi="Times New Roman" w:cs="Times New Roman"/>
          <w:sz w:val="18"/>
          <w:szCs w:val="18"/>
        </w:rPr>
      </w:pPr>
      <w:r w:rsidRPr="005A13D9">
        <w:rPr>
          <w:rFonts w:ascii="Times New Roman" w:hAnsi="Times New Roman" w:cs="Times New Roman"/>
          <w:sz w:val="18"/>
          <w:szCs w:val="18"/>
        </w:rPr>
        <w:t xml:space="preserve">Thomas A. Pender (2004), UML Weekend Crash Course, Wiley Publishing Inc. </w:t>
      </w:r>
    </w:p>
    <w:p w:rsidR="005A13D9" w:rsidRPr="005A13D9" w:rsidRDefault="00925A13" w:rsidP="00B22550">
      <w:pPr>
        <w:pStyle w:val="ListParagraph"/>
        <w:numPr>
          <w:ilvl w:val="0"/>
          <w:numId w:val="8"/>
        </w:numPr>
        <w:spacing w:before="0"/>
        <w:ind w:left="284" w:hanging="284"/>
        <w:rPr>
          <w:rFonts w:ascii="Times New Roman" w:hAnsi="Times New Roman" w:cs="Times New Roman"/>
          <w:sz w:val="18"/>
          <w:szCs w:val="18"/>
        </w:rPr>
      </w:pPr>
      <w:r w:rsidRPr="005A13D9">
        <w:rPr>
          <w:rFonts w:ascii="Times New Roman" w:hAnsi="Times New Roman" w:cs="Times New Roman"/>
          <w:sz w:val="18"/>
          <w:szCs w:val="18"/>
        </w:rPr>
        <w:t xml:space="preserve">Toshizumi Ohta, Dr. (2002), Research Report: Implementation of Supply Chain Management using Information Technology for Agricultural Product Distribution in Indonesia. HRD Programme for Exchange of ICT Researchers and Engineers Project. </w:t>
      </w:r>
    </w:p>
    <w:p w:rsidR="005A13D9" w:rsidRPr="005A13D9" w:rsidRDefault="00925A13" w:rsidP="00B22550">
      <w:pPr>
        <w:pStyle w:val="ListParagraph"/>
        <w:numPr>
          <w:ilvl w:val="0"/>
          <w:numId w:val="8"/>
        </w:numPr>
        <w:spacing w:before="0"/>
        <w:ind w:left="284" w:hanging="284"/>
        <w:rPr>
          <w:rFonts w:ascii="Times New Roman" w:hAnsi="Times New Roman" w:cs="Times New Roman"/>
          <w:sz w:val="18"/>
          <w:szCs w:val="18"/>
        </w:rPr>
      </w:pPr>
      <w:r w:rsidRPr="005A13D9">
        <w:rPr>
          <w:rFonts w:ascii="Times New Roman" w:hAnsi="Times New Roman" w:cs="Times New Roman"/>
          <w:sz w:val="18"/>
          <w:szCs w:val="18"/>
        </w:rPr>
        <w:t xml:space="preserve">Turban et al. (2004), Information technology for management 4th edition, John Wiley &amp; Sons, Inc. </w:t>
      </w:r>
    </w:p>
    <w:p w:rsidR="005A13D9" w:rsidRPr="005A13D9" w:rsidRDefault="00925A13" w:rsidP="00B22550">
      <w:pPr>
        <w:pStyle w:val="ListParagraph"/>
        <w:numPr>
          <w:ilvl w:val="0"/>
          <w:numId w:val="8"/>
        </w:numPr>
        <w:spacing w:before="0"/>
        <w:ind w:left="284" w:hanging="284"/>
        <w:rPr>
          <w:rFonts w:ascii="Times New Roman" w:hAnsi="Times New Roman" w:cs="Times New Roman"/>
          <w:sz w:val="18"/>
          <w:szCs w:val="18"/>
        </w:rPr>
      </w:pPr>
      <w:r w:rsidRPr="005A13D9">
        <w:rPr>
          <w:rFonts w:ascii="Times New Roman" w:hAnsi="Times New Roman" w:cs="Times New Roman"/>
          <w:sz w:val="18"/>
          <w:szCs w:val="18"/>
        </w:rPr>
        <w:t xml:space="preserve">Walton and Marucheck (1997), The relationship between EDI and supplier reliability. International Journal of Purchasing and Materials Management, 33 (3):30–35. </w:t>
      </w:r>
    </w:p>
    <w:p w:rsidR="005A13D9" w:rsidRPr="005A13D9" w:rsidRDefault="00925A13" w:rsidP="00B22550">
      <w:pPr>
        <w:pStyle w:val="ListParagraph"/>
        <w:numPr>
          <w:ilvl w:val="0"/>
          <w:numId w:val="8"/>
        </w:numPr>
        <w:spacing w:before="0"/>
        <w:ind w:left="284" w:hanging="284"/>
        <w:rPr>
          <w:rFonts w:ascii="Times New Roman" w:hAnsi="Times New Roman" w:cs="Times New Roman"/>
          <w:sz w:val="18"/>
          <w:szCs w:val="18"/>
        </w:rPr>
      </w:pPr>
      <w:r w:rsidRPr="005A13D9">
        <w:rPr>
          <w:rFonts w:ascii="Times New Roman" w:hAnsi="Times New Roman" w:cs="Times New Roman"/>
          <w:sz w:val="18"/>
          <w:szCs w:val="18"/>
        </w:rPr>
        <w:t xml:space="preserve">Zang M and Zhang Z. (2008), Research on Mobile Supply Chain Management Based Ubiquitous Network, IEEE 978-1-4244-2108 </w:t>
      </w:r>
    </w:p>
    <w:p w:rsidR="00925A13" w:rsidRPr="005A13D9" w:rsidRDefault="00925A13" w:rsidP="00B22550">
      <w:pPr>
        <w:pStyle w:val="ListParagraph"/>
        <w:numPr>
          <w:ilvl w:val="0"/>
          <w:numId w:val="8"/>
        </w:numPr>
        <w:spacing w:before="0"/>
        <w:ind w:left="284" w:hanging="284"/>
        <w:rPr>
          <w:rFonts w:ascii="Times New Roman" w:hAnsi="Times New Roman" w:cs="Times New Roman"/>
          <w:sz w:val="18"/>
          <w:szCs w:val="18"/>
        </w:rPr>
      </w:pPr>
      <w:r w:rsidRPr="005A13D9">
        <w:rPr>
          <w:rFonts w:ascii="Times New Roman" w:hAnsi="Times New Roman" w:cs="Times New Roman"/>
          <w:sz w:val="18"/>
          <w:szCs w:val="18"/>
        </w:rPr>
        <w:t>Zillur Rahman (2003), Internet Based Supply Chain Management: Using The Internet to revolutionize your business, International Journal of Information Management 23 493–505</w:t>
      </w:r>
    </w:p>
    <w:p w:rsidR="00925A13" w:rsidRPr="00925A13" w:rsidRDefault="00925A13" w:rsidP="00925A13">
      <w:pPr>
        <w:spacing w:before="0"/>
        <w:ind w:left="0"/>
        <w:rPr>
          <w:rFonts w:ascii="Times New Roman" w:hAnsi="Times New Roman" w:cs="Times New Roman"/>
          <w:sz w:val="18"/>
          <w:szCs w:val="18"/>
        </w:rPr>
      </w:pPr>
    </w:p>
    <w:sectPr w:rsidR="00925A13" w:rsidRPr="00925A13" w:rsidSect="00925A13">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02A0"/>
    <w:multiLevelType w:val="hybridMultilevel"/>
    <w:tmpl w:val="7D2A2DD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745110"/>
    <w:multiLevelType w:val="hybridMultilevel"/>
    <w:tmpl w:val="4930173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0235208"/>
    <w:multiLevelType w:val="hybridMultilevel"/>
    <w:tmpl w:val="0824AE1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3445754"/>
    <w:multiLevelType w:val="hybridMultilevel"/>
    <w:tmpl w:val="7F36AF0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F405F60"/>
    <w:multiLevelType w:val="hybridMultilevel"/>
    <w:tmpl w:val="E016659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6781D70"/>
    <w:multiLevelType w:val="hybridMultilevel"/>
    <w:tmpl w:val="5D445B7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8442119"/>
    <w:multiLevelType w:val="hybridMultilevel"/>
    <w:tmpl w:val="E98661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8ED782F"/>
    <w:multiLevelType w:val="hybridMultilevel"/>
    <w:tmpl w:val="01182E06"/>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A13"/>
    <w:rsid w:val="00141F2C"/>
    <w:rsid w:val="001E33F4"/>
    <w:rsid w:val="002F1201"/>
    <w:rsid w:val="00326090"/>
    <w:rsid w:val="00432AC6"/>
    <w:rsid w:val="00433616"/>
    <w:rsid w:val="00461C2E"/>
    <w:rsid w:val="00465A6F"/>
    <w:rsid w:val="005A13D9"/>
    <w:rsid w:val="005C6502"/>
    <w:rsid w:val="005E0B15"/>
    <w:rsid w:val="00624BED"/>
    <w:rsid w:val="0081696E"/>
    <w:rsid w:val="00817DA1"/>
    <w:rsid w:val="00871C84"/>
    <w:rsid w:val="00925A13"/>
    <w:rsid w:val="00AB1961"/>
    <w:rsid w:val="00AC0793"/>
    <w:rsid w:val="00B22550"/>
    <w:rsid w:val="00C63CDF"/>
    <w:rsid w:val="00CD0388"/>
    <w:rsid w:val="00D1795F"/>
    <w:rsid w:val="00E1004E"/>
    <w:rsid w:val="00FE71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before="24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A13"/>
    <w:pPr>
      <w:contextualSpacing/>
    </w:pPr>
  </w:style>
  <w:style w:type="character" w:styleId="Hyperlink">
    <w:name w:val="Hyperlink"/>
    <w:basedOn w:val="DefaultParagraphFont"/>
    <w:uiPriority w:val="99"/>
    <w:unhideWhenUsed/>
    <w:rsid w:val="00925A13"/>
    <w:rPr>
      <w:color w:val="0000FF" w:themeColor="hyperlink"/>
      <w:u w:val="single"/>
    </w:rPr>
  </w:style>
  <w:style w:type="paragraph" w:styleId="BalloonText">
    <w:name w:val="Balloon Text"/>
    <w:basedOn w:val="Normal"/>
    <w:link w:val="BalloonTextChar"/>
    <w:uiPriority w:val="99"/>
    <w:semiHidden/>
    <w:unhideWhenUsed/>
    <w:rsid w:val="00925A1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A13"/>
    <w:rPr>
      <w:rFonts w:ascii="Tahoma" w:hAnsi="Tahoma" w:cs="Tahoma"/>
      <w:sz w:val="16"/>
      <w:szCs w:val="16"/>
    </w:rPr>
  </w:style>
  <w:style w:type="table" w:styleId="TableGrid">
    <w:name w:val="Table Grid"/>
    <w:basedOn w:val="TableNormal"/>
    <w:uiPriority w:val="59"/>
    <w:rsid w:val="001E33F4"/>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before="24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A13"/>
    <w:pPr>
      <w:contextualSpacing/>
    </w:pPr>
  </w:style>
  <w:style w:type="character" w:styleId="Hyperlink">
    <w:name w:val="Hyperlink"/>
    <w:basedOn w:val="DefaultParagraphFont"/>
    <w:uiPriority w:val="99"/>
    <w:unhideWhenUsed/>
    <w:rsid w:val="00925A13"/>
    <w:rPr>
      <w:color w:val="0000FF" w:themeColor="hyperlink"/>
      <w:u w:val="single"/>
    </w:rPr>
  </w:style>
  <w:style w:type="paragraph" w:styleId="BalloonText">
    <w:name w:val="Balloon Text"/>
    <w:basedOn w:val="Normal"/>
    <w:link w:val="BalloonTextChar"/>
    <w:uiPriority w:val="99"/>
    <w:semiHidden/>
    <w:unhideWhenUsed/>
    <w:rsid w:val="00925A1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A13"/>
    <w:rPr>
      <w:rFonts w:ascii="Tahoma" w:hAnsi="Tahoma" w:cs="Tahoma"/>
      <w:sz w:val="16"/>
      <w:szCs w:val="16"/>
    </w:rPr>
  </w:style>
  <w:style w:type="table" w:styleId="TableGrid">
    <w:name w:val="Table Grid"/>
    <w:basedOn w:val="TableNormal"/>
    <w:uiPriority w:val="59"/>
    <w:rsid w:val="001E33F4"/>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hyudisutopo@yahoo.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3028</Words>
  <Characters>17264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2017-04-09T23:51:00Z</dcterms:created>
  <dcterms:modified xsi:type="dcterms:W3CDTF">2017-04-09T23:51:00Z</dcterms:modified>
</cp:coreProperties>
</file>