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4"/>
        <w:gridCol w:w="1028"/>
      </w:tblGrid>
      <w:tr w:rsidR="004F3218" w:rsidRPr="007D45F6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4F3218" w:rsidRPr="007D45F6" w:rsidRDefault="00AC73B3" w:rsidP="003E4F28">
            <w:pPr>
              <w:pStyle w:val="PersonalName"/>
              <w:jc w:val="center"/>
              <w:rPr>
                <w:color w:val="40382D" w:themeColor="text2" w:themeShade="BF"/>
                <w:sz w:val="24"/>
              </w:rPr>
            </w:pPr>
            <w:sdt>
              <w:sdtPr>
                <w:rPr>
                  <w:color w:val="40382D" w:themeColor="text2" w:themeShade="BF"/>
                  <w:sz w:val="24"/>
                </w:rPr>
                <w:id w:val="1389845768"/>
                <w:placeholder>
                  <w:docPart w:val="C9C4111534764252951B9BF2C08DF600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>
                <w:rPr>
                  <w:color w:val="40382D" w:themeColor="text2" w:themeShade="BF"/>
                </w:rPr>
              </w:sdtEndPr>
              <w:sdtContent>
                <w:r w:rsidR="004A6B56" w:rsidRPr="007D45F6">
                  <w:rPr>
                    <w:color w:val="40382D" w:themeColor="text2" w:themeShade="BF"/>
                    <w:sz w:val="24"/>
                  </w:rPr>
                  <w:t>Tugas MP Kualitatif LAnjut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4F3218" w:rsidRPr="007D45F6" w:rsidRDefault="00AC73B3" w:rsidP="003E4F28">
            <w:pPr>
              <w:pStyle w:val="NoSpacing"/>
              <w:ind w:left="71" w:hanging="71"/>
              <w:jc w:val="right"/>
              <w:rPr>
                <w:sz w:val="18"/>
              </w:rPr>
            </w:pPr>
            <w:r w:rsidRPr="007D45F6">
              <w:rPr>
                <w:noProof/>
                <w:sz w:val="18"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3810" b="762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81583"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" fillcolor="#d2ce97 [1942]" strokecolor="#6b7c71 [2404]" strokeweight=".5pt">
                      <w10:anchorlock/>
                    </v:rect>
                  </w:pict>
                </mc:Fallback>
              </mc:AlternateContent>
            </w:r>
          </w:p>
        </w:tc>
      </w:tr>
      <w:tr w:rsidR="004F3218" w:rsidRPr="007D45F6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4F3218" w:rsidRPr="007D45F6" w:rsidRDefault="004A6B56" w:rsidP="003E4F28">
            <w:pPr>
              <w:pStyle w:val="NoSpacing"/>
              <w:jc w:val="center"/>
              <w:rPr>
                <w:caps/>
                <w:color w:val="FFFFFF" w:themeColor="background1"/>
                <w:sz w:val="18"/>
              </w:rPr>
            </w:pPr>
            <w:r w:rsidRPr="007D45F6">
              <w:rPr>
                <w:caps/>
                <w:color w:val="FFFFFF" w:themeColor="background1"/>
                <w:sz w:val="14"/>
                <w:szCs w:val="18"/>
              </w:rPr>
              <w:t>Peminatan Promosi Kesehatan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4F3218" w:rsidRPr="007D45F6" w:rsidRDefault="004F3218" w:rsidP="003E4F28">
            <w:pPr>
              <w:pStyle w:val="NoSpacing"/>
              <w:rPr>
                <w:sz w:val="18"/>
              </w:rPr>
            </w:pPr>
          </w:p>
        </w:tc>
      </w:tr>
    </w:tbl>
    <w:p w:rsidR="004F3218" w:rsidRPr="007D45F6" w:rsidRDefault="004F3218" w:rsidP="003E4F28">
      <w:pPr>
        <w:spacing w:after="0"/>
        <w:rPr>
          <w:b/>
          <w:sz w:val="23"/>
        </w:rPr>
      </w:pPr>
    </w:p>
    <w:p w:rsidR="004F3218" w:rsidRPr="007D45F6" w:rsidRDefault="00AC73B3" w:rsidP="003E4F28">
      <w:pPr>
        <w:spacing w:after="0"/>
        <w:rPr>
          <w:b/>
          <w:sz w:val="23"/>
        </w:rPr>
      </w:pPr>
      <w:sdt>
        <w:sdtPr>
          <w:rPr>
            <w:b/>
            <w:sz w:val="23"/>
          </w:rPr>
          <w:id w:val="19890522"/>
          <w:placeholder>
            <w:docPart w:val="E9750388B76B4383886C1A72100654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A6B56" w:rsidRPr="007D45F6">
            <w:rPr>
              <w:b/>
              <w:sz w:val="23"/>
            </w:rPr>
            <w:t xml:space="preserve">13 </w:t>
          </w:r>
          <w:proofErr w:type="spellStart"/>
          <w:r w:rsidR="004A6B56" w:rsidRPr="007D45F6">
            <w:rPr>
              <w:b/>
              <w:sz w:val="23"/>
            </w:rPr>
            <w:t>Maret</w:t>
          </w:r>
          <w:proofErr w:type="spellEnd"/>
          <w:r w:rsidR="004A6B56" w:rsidRPr="007D45F6">
            <w:rPr>
              <w:b/>
              <w:sz w:val="23"/>
            </w:rPr>
            <w:t xml:space="preserve"> 2019</w:t>
          </w:r>
        </w:sdtContent>
      </w:sdt>
    </w:p>
    <w:p w:rsidR="004F3218" w:rsidRPr="007D45F6" w:rsidRDefault="004F3218" w:rsidP="003E4F28">
      <w:pPr>
        <w:pStyle w:val="SenderAddress"/>
        <w:rPr>
          <w:b/>
          <w:sz w:val="20"/>
        </w:rPr>
      </w:pPr>
    </w:p>
    <w:p w:rsidR="004A6B56" w:rsidRPr="007D45F6" w:rsidRDefault="004A6B56" w:rsidP="003E4F28">
      <w:pPr>
        <w:pStyle w:val="SenderAddress"/>
        <w:rPr>
          <w:b/>
          <w:sz w:val="20"/>
        </w:rPr>
      </w:pPr>
      <w:r w:rsidRPr="007D45F6">
        <w:rPr>
          <w:b/>
          <w:sz w:val="20"/>
        </w:rPr>
        <w:t>Nama</w:t>
      </w:r>
      <w:r w:rsidR="007D45F6">
        <w:rPr>
          <w:b/>
          <w:sz w:val="20"/>
        </w:rPr>
        <w:tab/>
      </w:r>
      <w:r w:rsidRPr="007D45F6">
        <w:rPr>
          <w:b/>
          <w:sz w:val="20"/>
        </w:rPr>
        <w:tab/>
        <w:t>:</w:t>
      </w:r>
    </w:p>
    <w:p w:rsidR="004A6B56" w:rsidRPr="007D45F6" w:rsidRDefault="004A6B56" w:rsidP="003E4F28">
      <w:pPr>
        <w:pStyle w:val="SenderAddress"/>
        <w:rPr>
          <w:b/>
          <w:sz w:val="20"/>
        </w:rPr>
      </w:pPr>
      <w:r w:rsidRPr="007D45F6">
        <w:rPr>
          <w:b/>
          <w:sz w:val="20"/>
        </w:rPr>
        <w:t>NIM</w:t>
      </w:r>
      <w:r w:rsidRPr="007D45F6">
        <w:rPr>
          <w:b/>
          <w:sz w:val="20"/>
        </w:rPr>
        <w:tab/>
      </w:r>
      <w:r w:rsidRPr="007D45F6">
        <w:rPr>
          <w:b/>
          <w:sz w:val="20"/>
        </w:rPr>
        <w:tab/>
        <w:t>:</w:t>
      </w:r>
    </w:p>
    <w:p w:rsidR="004F3218" w:rsidRPr="007D45F6" w:rsidRDefault="004F3218" w:rsidP="003E4F28">
      <w:pPr>
        <w:pStyle w:val="SenderAddress"/>
        <w:rPr>
          <w:sz w:val="14"/>
        </w:rPr>
      </w:pPr>
    </w:p>
    <w:p w:rsidR="004A6B56" w:rsidRPr="007D45F6" w:rsidRDefault="004A6B56" w:rsidP="003E4F28">
      <w:pPr>
        <w:pStyle w:val="SenderAddress"/>
        <w:rPr>
          <w:sz w:val="14"/>
        </w:rPr>
      </w:pPr>
    </w:p>
    <w:p w:rsidR="004A6B56" w:rsidRPr="007D45F6" w:rsidRDefault="004A6B56" w:rsidP="003E4F28">
      <w:pPr>
        <w:pStyle w:val="SenderAddress"/>
        <w:rPr>
          <w:sz w:val="14"/>
        </w:rPr>
      </w:pPr>
    </w:p>
    <w:p w:rsidR="004A6B56" w:rsidRPr="007D45F6" w:rsidRDefault="004A6B56" w:rsidP="003E4F28">
      <w:pPr>
        <w:pStyle w:val="SenderAddress"/>
        <w:rPr>
          <w:sz w:val="14"/>
        </w:rPr>
      </w:pPr>
    </w:p>
    <w:p w:rsidR="004F3218" w:rsidRPr="007D45F6" w:rsidRDefault="004A6B56" w:rsidP="003E4F28">
      <w:pPr>
        <w:pStyle w:val="Salutation"/>
        <w:spacing w:before="0" w:after="0"/>
        <w:rPr>
          <w:sz w:val="20"/>
          <w:szCs w:val="24"/>
          <w:lang w:val="sv-SE"/>
        </w:rPr>
      </w:pPr>
      <w:r w:rsidRPr="007D45F6">
        <w:rPr>
          <w:sz w:val="20"/>
          <w:szCs w:val="24"/>
          <w:lang w:val="sv-SE"/>
        </w:rPr>
        <w:t>Judul</w:t>
      </w:r>
    </w:p>
    <w:p w:rsidR="004A6B56" w:rsidRPr="007D45F6" w:rsidRDefault="007D45F6" w:rsidP="003E4F28">
      <w:pPr>
        <w:spacing w:after="0"/>
        <w:rPr>
          <w:sz w:val="17"/>
          <w:lang w:val="sv-SE"/>
        </w:rPr>
      </w:pPr>
      <w:r>
        <w:rPr>
          <w:sz w:val="17"/>
          <w:lang w:val="sv-SE"/>
        </w:rPr>
        <w:t>Persepsi tentang Dampak Perempuan Merokok</w:t>
      </w:r>
      <w:r w:rsidR="003E4F28">
        <w:rPr>
          <w:sz w:val="17"/>
          <w:lang w:val="sv-SE"/>
        </w:rPr>
        <w:t xml:space="preserve"> di Udinus</w:t>
      </w:r>
    </w:p>
    <w:p w:rsidR="004A6B56" w:rsidRPr="007D45F6" w:rsidRDefault="004A6B56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Tujuan Umum</w:t>
      </w:r>
    </w:p>
    <w:p w:rsidR="004A6B56" w:rsidRPr="007D45F6" w:rsidRDefault="007D45F6" w:rsidP="003E4F28">
      <w:pPr>
        <w:spacing w:after="0"/>
        <w:rPr>
          <w:sz w:val="17"/>
          <w:lang w:val="sv-SE"/>
        </w:rPr>
      </w:pPr>
      <w:r>
        <w:rPr>
          <w:sz w:val="17"/>
          <w:lang w:val="sv-SE"/>
        </w:rPr>
        <w:t xml:space="preserve">Untuk mendeskripsikan </w:t>
      </w:r>
      <w:r>
        <w:rPr>
          <w:sz w:val="17"/>
          <w:lang w:val="sv-SE"/>
        </w:rPr>
        <w:t>Persepsi tentang Dampak Perempuan Merokok</w:t>
      </w:r>
    </w:p>
    <w:p w:rsidR="004A6B56" w:rsidRPr="007D45F6" w:rsidRDefault="004A6B56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Design Penelitian (</w:t>
      </w:r>
      <w:r w:rsidRPr="007D45F6">
        <w:rPr>
          <w:b/>
          <w:sz w:val="20"/>
          <w:szCs w:val="24"/>
          <w:lang w:val="sv-SE"/>
        </w:rPr>
        <w:t>Fenomenologi, Studi Kasus, Life History, Etnografi, dll</w:t>
      </w:r>
      <w:r w:rsidRPr="007D45F6">
        <w:rPr>
          <w:b/>
          <w:sz w:val="20"/>
          <w:szCs w:val="24"/>
          <w:lang w:val="sv-SE"/>
        </w:rPr>
        <w:t>)</w:t>
      </w:r>
    </w:p>
    <w:p w:rsidR="004A6B56" w:rsidRPr="007D45F6" w:rsidRDefault="004A6B56" w:rsidP="003E4F28">
      <w:pPr>
        <w:spacing w:after="0"/>
        <w:rPr>
          <w:sz w:val="17"/>
          <w:lang w:val="sv-SE"/>
        </w:rPr>
      </w:pPr>
      <w:r w:rsidRPr="007D45F6">
        <w:rPr>
          <w:sz w:val="17"/>
          <w:lang w:val="sv-SE"/>
        </w:rPr>
        <w:t>………………………………………………….</w:t>
      </w:r>
    </w:p>
    <w:p w:rsidR="004A6B56" w:rsidRPr="007D45F6" w:rsidRDefault="004A6B56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Variable yang diteliti</w:t>
      </w:r>
      <w:r w:rsidR="007D45F6">
        <w:rPr>
          <w:b/>
          <w:sz w:val="20"/>
          <w:szCs w:val="24"/>
          <w:lang w:val="sv-SE"/>
        </w:rPr>
        <w:t xml:space="preserve"> (1 variabel)</w:t>
      </w:r>
    </w:p>
    <w:p w:rsidR="004A6B56" w:rsidRPr="003E4F28" w:rsidRDefault="003E4F28" w:rsidP="003E4F28">
      <w:pPr>
        <w:spacing w:after="0"/>
        <w:rPr>
          <w:sz w:val="17"/>
          <w:lang w:val="sv-SE"/>
        </w:rPr>
      </w:pPr>
      <w:r w:rsidRPr="003E4F28">
        <w:rPr>
          <w:sz w:val="17"/>
          <w:lang w:val="sv-SE"/>
        </w:rPr>
        <w:t xml:space="preserve">Persepsi : </w:t>
      </w:r>
      <w:r>
        <w:rPr>
          <w:sz w:val="17"/>
          <w:lang w:val="sv-SE"/>
        </w:rPr>
        <w:t>Penafsiran subyek penelitian tentang akibat bila seorang perempuan merokok</w:t>
      </w:r>
    </w:p>
    <w:p w:rsidR="007D45F6" w:rsidRPr="007D45F6" w:rsidRDefault="007D45F6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Populasi dan Sample</w:t>
      </w:r>
      <w:r>
        <w:rPr>
          <w:b/>
          <w:sz w:val="20"/>
          <w:szCs w:val="24"/>
          <w:lang w:val="sv-SE"/>
        </w:rPr>
        <w:t xml:space="preserve"> (Kriteria subyek penelitian)</w:t>
      </w:r>
    </w:p>
    <w:p w:rsidR="007D45F6" w:rsidRDefault="003E4F28" w:rsidP="003E4F28">
      <w:pPr>
        <w:spacing w:after="0" w:line="240" w:lineRule="auto"/>
        <w:rPr>
          <w:sz w:val="17"/>
          <w:lang w:val="sv-SE"/>
        </w:rPr>
      </w:pPr>
      <w:r>
        <w:rPr>
          <w:sz w:val="17"/>
          <w:lang w:val="sv-SE"/>
        </w:rPr>
        <w:t>Seluruh mahasiswi yang merokok di Udinus</w:t>
      </w:r>
    </w:p>
    <w:p w:rsidR="003E4F28" w:rsidRDefault="003E4F28" w:rsidP="003E4F28">
      <w:pPr>
        <w:spacing w:after="0" w:line="240" w:lineRule="auto"/>
        <w:rPr>
          <w:sz w:val="17"/>
          <w:lang w:val="sv-SE"/>
        </w:rPr>
      </w:pPr>
      <w:r>
        <w:rPr>
          <w:sz w:val="17"/>
          <w:lang w:val="sv-SE"/>
        </w:rPr>
        <w:t>Kriteria inklusi:</w:t>
      </w:r>
    </w:p>
    <w:p w:rsidR="003E4F28" w:rsidRDefault="003E4F28" w:rsidP="003E4F28">
      <w:pPr>
        <w:pStyle w:val="ListParagraph"/>
        <w:numPr>
          <w:ilvl w:val="0"/>
          <w:numId w:val="8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 xml:space="preserve">Mahasiswi aktif </w:t>
      </w:r>
    </w:p>
    <w:p w:rsidR="003E4F28" w:rsidRDefault="003E4F28" w:rsidP="003E4F28">
      <w:pPr>
        <w:pStyle w:val="ListParagraph"/>
        <w:numPr>
          <w:ilvl w:val="0"/>
          <w:numId w:val="8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Pernah dan masih merokok</w:t>
      </w:r>
    </w:p>
    <w:p w:rsidR="003E4F28" w:rsidRDefault="003E4F28" w:rsidP="003E4F28">
      <w:pPr>
        <w:pStyle w:val="ListParagraph"/>
        <w:numPr>
          <w:ilvl w:val="0"/>
          <w:numId w:val="8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 xml:space="preserve">Kuliah </w:t>
      </w:r>
      <w:r>
        <w:rPr>
          <w:color w:val="40382D" w:themeColor="text2" w:themeShade="BF"/>
          <w:sz w:val="17"/>
          <w:lang w:val="sv-SE"/>
        </w:rPr>
        <w:t>di Udinus</w:t>
      </w:r>
    </w:p>
    <w:p w:rsidR="003E4F28" w:rsidRDefault="003E4F28" w:rsidP="003E4F28">
      <w:pPr>
        <w:pStyle w:val="ListParagraph"/>
        <w:numPr>
          <w:ilvl w:val="0"/>
          <w:numId w:val="8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Mahasiswi reguler</w:t>
      </w:r>
    </w:p>
    <w:p w:rsidR="003E4F28" w:rsidRPr="003E4F28" w:rsidRDefault="003E4F28" w:rsidP="003E4F28">
      <w:pPr>
        <w:pStyle w:val="ListParagraph"/>
        <w:numPr>
          <w:ilvl w:val="0"/>
          <w:numId w:val="8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Jenjang D3 dan S1</w:t>
      </w:r>
    </w:p>
    <w:p w:rsidR="003E4F28" w:rsidRDefault="003E4F28" w:rsidP="003E4F28">
      <w:pPr>
        <w:pStyle w:val="ListParagraph"/>
        <w:numPr>
          <w:ilvl w:val="0"/>
          <w:numId w:val="8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Bersedia diwawancara/ menjadi SP</w:t>
      </w:r>
    </w:p>
    <w:p w:rsidR="003E4F28" w:rsidRDefault="003E4F28" w:rsidP="003E4F28">
      <w:pPr>
        <w:spacing w:after="0"/>
        <w:rPr>
          <w:sz w:val="17"/>
          <w:lang w:val="sv-SE"/>
        </w:rPr>
      </w:pPr>
      <w:r>
        <w:rPr>
          <w:sz w:val="17"/>
          <w:lang w:val="sv-SE"/>
        </w:rPr>
        <w:t>Kriteria eksklusi:</w:t>
      </w:r>
    </w:p>
    <w:p w:rsidR="003E4F28" w:rsidRDefault="003E4F28" w:rsidP="003E4F28">
      <w:pPr>
        <w:pStyle w:val="ListParagraph"/>
        <w:numPr>
          <w:ilvl w:val="0"/>
          <w:numId w:val="9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Tidak dapat berkomunikasi/ tuna wicara</w:t>
      </w:r>
    </w:p>
    <w:p w:rsidR="003E4F28" w:rsidRDefault="003E4F28" w:rsidP="003E4F28">
      <w:pPr>
        <w:pStyle w:val="ListParagraph"/>
        <w:numPr>
          <w:ilvl w:val="0"/>
          <w:numId w:val="9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Tidak masuk kuliah</w:t>
      </w:r>
    </w:p>
    <w:p w:rsidR="003E4F28" w:rsidRPr="003E4F28" w:rsidRDefault="003E4F28" w:rsidP="003E4F28">
      <w:pPr>
        <w:spacing w:after="0"/>
        <w:rPr>
          <w:sz w:val="17"/>
          <w:lang w:val="sv-SE"/>
        </w:rPr>
      </w:pPr>
    </w:p>
    <w:p w:rsidR="00000000" w:rsidRPr="007D45F6" w:rsidRDefault="00AC73B3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 xml:space="preserve">Teknik pemilihan subyek penelitian dan informan kunci </w:t>
      </w:r>
      <w:r w:rsidR="004A6B56" w:rsidRPr="007D45F6">
        <w:rPr>
          <w:b/>
          <w:sz w:val="20"/>
          <w:szCs w:val="24"/>
          <w:lang w:val="sv-SE"/>
        </w:rPr>
        <w:t>(</w:t>
      </w:r>
      <w:r w:rsidRPr="007D45F6">
        <w:rPr>
          <w:b/>
          <w:sz w:val="20"/>
          <w:szCs w:val="24"/>
          <w:lang w:val="sv-SE"/>
        </w:rPr>
        <w:t xml:space="preserve">Purposif, </w:t>
      </w:r>
      <w:r w:rsidRPr="007D45F6">
        <w:rPr>
          <w:b/>
          <w:i/>
          <w:sz w:val="20"/>
          <w:szCs w:val="24"/>
          <w:lang w:val="sv-SE"/>
        </w:rPr>
        <w:t>Snowball</w:t>
      </w:r>
      <w:r w:rsidRPr="007D45F6">
        <w:rPr>
          <w:b/>
          <w:sz w:val="20"/>
          <w:szCs w:val="24"/>
          <w:lang w:val="sv-SE"/>
        </w:rPr>
        <w:t>, Aksidental</w:t>
      </w:r>
      <w:r w:rsidR="004A6B56" w:rsidRPr="007D45F6">
        <w:rPr>
          <w:b/>
          <w:sz w:val="20"/>
          <w:szCs w:val="24"/>
          <w:lang w:val="sv-SE"/>
        </w:rPr>
        <w:t>)</w:t>
      </w:r>
    </w:p>
    <w:p w:rsidR="004A6B56" w:rsidRPr="003474B8" w:rsidRDefault="003474B8" w:rsidP="003E4F28">
      <w:pPr>
        <w:spacing w:after="0"/>
        <w:rPr>
          <w:sz w:val="17"/>
          <w:lang w:val="sv-SE"/>
        </w:rPr>
      </w:pPr>
      <w:r w:rsidRPr="003474B8">
        <w:rPr>
          <w:sz w:val="17"/>
          <w:lang w:val="sv-SE"/>
        </w:rPr>
        <w:t>Snowball (Teknik Bola Salju)</w:t>
      </w:r>
    </w:p>
    <w:p w:rsidR="007D45F6" w:rsidRPr="007D45F6" w:rsidRDefault="007D45F6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Instrumen</w:t>
      </w:r>
      <w:r w:rsidR="003474B8">
        <w:rPr>
          <w:b/>
          <w:sz w:val="20"/>
          <w:szCs w:val="24"/>
          <w:lang w:val="sv-SE"/>
        </w:rPr>
        <w:t xml:space="preserve"> </w:t>
      </w:r>
    </w:p>
    <w:p w:rsidR="004A6B56" w:rsidRDefault="003E4F28" w:rsidP="003E4F28">
      <w:pPr>
        <w:spacing w:after="0"/>
        <w:rPr>
          <w:sz w:val="17"/>
          <w:lang w:val="sv-SE"/>
        </w:rPr>
      </w:pPr>
      <w:r>
        <w:rPr>
          <w:sz w:val="17"/>
          <w:lang w:val="sv-SE"/>
        </w:rPr>
        <w:t>Pedoman Wawancara Mendalam</w:t>
      </w:r>
    </w:p>
    <w:p w:rsidR="003E4F28" w:rsidRDefault="003474B8" w:rsidP="003E4F28">
      <w:pPr>
        <w:pStyle w:val="ListParagraph"/>
        <w:numPr>
          <w:ilvl w:val="0"/>
          <w:numId w:val="10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Apakah Anda merokok?</w:t>
      </w:r>
    </w:p>
    <w:p w:rsidR="003474B8" w:rsidRDefault="003474B8" w:rsidP="003E4F28">
      <w:pPr>
        <w:pStyle w:val="ListParagraph"/>
        <w:numPr>
          <w:ilvl w:val="0"/>
          <w:numId w:val="10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Mengapa Anda Merokok?</w:t>
      </w:r>
    </w:p>
    <w:p w:rsidR="003474B8" w:rsidRDefault="003474B8" w:rsidP="003E4F28">
      <w:pPr>
        <w:pStyle w:val="ListParagraph"/>
        <w:numPr>
          <w:ilvl w:val="0"/>
          <w:numId w:val="10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Bagaimana awal mula merokok?</w:t>
      </w:r>
    </w:p>
    <w:p w:rsidR="003474B8" w:rsidRDefault="003474B8" w:rsidP="003E4F28">
      <w:pPr>
        <w:pStyle w:val="ListParagraph"/>
        <w:numPr>
          <w:ilvl w:val="0"/>
          <w:numId w:val="10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Menurutmu, bagaimana dampak merokok thd kesehatan?</w:t>
      </w:r>
    </w:p>
    <w:p w:rsidR="003474B8" w:rsidRDefault="003474B8" w:rsidP="003474B8">
      <w:pPr>
        <w:pStyle w:val="ListParagraph"/>
        <w:numPr>
          <w:ilvl w:val="0"/>
          <w:numId w:val="10"/>
        </w:numPr>
        <w:spacing w:after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 xml:space="preserve">Menurutmu, bagaimana dampak merokok thd </w:t>
      </w:r>
      <w:r>
        <w:rPr>
          <w:color w:val="40382D" w:themeColor="text2" w:themeShade="BF"/>
          <w:sz w:val="17"/>
          <w:lang w:val="sv-SE"/>
        </w:rPr>
        <w:t>lingkungan sosial</w:t>
      </w:r>
      <w:r>
        <w:rPr>
          <w:color w:val="40382D" w:themeColor="text2" w:themeShade="BF"/>
          <w:sz w:val="17"/>
          <w:lang w:val="sv-SE"/>
        </w:rPr>
        <w:t>?</w:t>
      </w:r>
    </w:p>
    <w:p w:rsidR="003E4F28" w:rsidRDefault="003474B8" w:rsidP="003474B8">
      <w:pPr>
        <w:pStyle w:val="ListParagraph"/>
        <w:spacing w:after="0"/>
        <w:ind w:firstLine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-Keluarga</w:t>
      </w:r>
    </w:p>
    <w:p w:rsidR="003474B8" w:rsidRDefault="003474B8" w:rsidP="003474B8">
      <w:pPr>
        <w:pStyle w:val="ListParagraph"/>
        <w:spacing w:after="0"/>
        <w:ind w:firstLine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-Teman</w:t>
      </w:r>
    </w:p>
    <w:p w:rsidR="003474B8" w:rsidRDefault="003474B8" w:rsidP="003474B8">
      <w:pPr>
        <w:pStyle w:val="ListParagraph"/>
        <w:spacing w:after="0"/>
        <w:ind w:firstLine="0"/>
        <w:rPr>
          <w:color w:val="40382D" w:themeColor="text2" w:themeShade="BF"/>
          <w:sz w:val="17"/>
          <w:lang w:val="sv-SE"/>
        </w:rPr>
      </w:pPr>
      <w:r>
        <w:rPr>
          <w:color w:val="40382D" w:themeColor="text2" w:themeShade="BF"/>
          <w:sz w:val="17"/>
          <w:lang w:val="sv-SE"/>
        </w:rPr>
        <w:t>-Tetangga</w:t>
      </w:r>
    </w:p>
    <w:p w:rsidR="003E4F28" w:rsidRPr="003E4F28" w:rsidRDefault="003E4F28" w:rsidP="003E4F28">
      <w:pPr>
        <w:spacing w:after="0"/>
        <w:rPr>
          <w:sz w:val="17"/>
          <w:lang w:val="sv-SE"/>
        </w:rPr>
      </w:pPr>
    </w:p>
    <w:p w:rsidR="007D45F6" w:rsidRPr="007D45F6" w:rsidRDefault="007D45F6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Teknik Pengambilan Data Kualitatif (Teknik Wawancara Mendalam ; FGD, Observasi, Kajian Dokumen)</w:t>
      </w:r>
    </w:p>
    <w:p w:rsidR="007D45F6" w:rsidRPr="007D45F6" w:rsidRDefault="003474B8" w:rsidP="003E4F28">
      <w:pPr>
        <w:spacing w:after="0"/>
        <w:rPr>
          <w:sz w:val="17"/>
          <w:lang w:val="sv-SE"/>
        </w:rPr>
      </w:pPr>
      <w:r>
        <w:rPr>
          <w:sz w:val="17"/>
          <w:lang w:val="sv-SE"/>
        </w:rPr>
        <w:t xml:space="preserve">Wawancara Mendalam, </w:t>
      </w:r>
      <w:bookmarkStart w:id="0" w:name="_GoBack"/>
      <w:bookmarkEnd w:id="0"/>
    </w:p>
    <w:p w:rsidR="00000000" w:rsidRPr="007D45F6" w:rsidRDefault="00AC73B3" w:rsidP="003E4F28">
      <w:pPr>
        <w:spacing w:after="0" w:line="240" w:lineRule="auto"/>
        <w:rPr>
          <w:b/>
          <w:sz w:val="20"/>
          <w:szCs w:val="24"/>
          <w:lang w:val="sv-SE"/>
        </w:rPr>
      </w:pPr>
      <w:r w:rsidRPr="007D45F6">
        <w:rPr>
          <w:b/>
          <w:sz w:val="20"/>
          <w:szCs w:val="24"/>
          <w:lang w:val="sv-SE"/>
        </w:rPr>
        <w:t>Validitas dan Reliabilitas Peneliti</w:t>
      </w:r>
      <w:r w:rsidR="004A6B56" w:rsidRPr="007D45F6">
        <w:rPr>
          <w:b/>
          <w:sz w:val="20"/>
          <w:szCs w:val="24"/>
          <w:lang w:val="sv-SE"/>
        </w:rPr>
        <w:t>an Kualitatif (</w:t>
      </w:r>
      <w:r w:rsidRPr="007D45F6">
        <w:rPr>
          <w:b/>
          <w:sz w:val="20"/>
          <w:szCs w:val="24"/>
          <w:lang w:val="sv-SE"/>
        </w:rPr>
        <w:t>Trianggulasi Metode, Sumber, dan Teori</w:t>
      </w:r>
      <w:r w:rsidR="004A6B56" w:rsidRPr="007D45F6">
        <w:rPr>
          <w:b/>
          <w:sz w:val="20"/>
          <w:szCs w:val="24"/>
          <w:lang w:val="sv-SE"/>
        </w:rPr>
        <w:t>)</w:t>
      </w:r>
    </w:p>
    <w:p w:rsidR="004A6B56" w:rsidRPr="007D45F6" w:rsidRDefault="004A6B56" w:rsidP="003E4F28">
      <w:pPr>
        <w:spacing w:after="0"/>
        <w:rPr>
          <w:sz w:val="17"/>
        </w:rPr>
      </w:pPr>
      <w:r w:rsidRPr="007D45F6">
        <w:rPr>
          <w:sz w:val="17"/>
        </w:rPr>
        <w:t>………………………………………………….</w:t>
      </w:r>
    </w:p>
    <w:p w:rsidR="007D45F6" w:rsidRPr="007D45F6" w:rsidRDefault="007D45F6" w:rsidP="003E4F28">
      <w:pPr>
        <w:spacing w:after="0" w:line="240" w:lineRule="auto"/>
        <w:rPr>
          <w:b/>
          <w:sz w:val="20"/>
          <w:szCs w:val="24"/>
        </w:rPr>
      </w:pPr>
      <w:proofErr w:type="spellStart"/>
      <w:r w:rsidRPr="007D45F6">
        <w:rPr>
          <w:b/>
          <w:sz w:val="20"/>
          <w:szCs w:val="24"/>
        </w:rPr>
        <w:t>Hasil</w:t>
      </w:r>
      <w:proofErr w:type="spellEnd"/>
      <w:r w:rsidRPr="007D45F6">
        <w:rPr>
          <w:b/>
          <w:sz w:val="20"/>
          <w:szCs w:val="24"/>
        </w:rPr>
        <w:t xml:space="preserve"> </w:t>
      </w:r>
      <w:proofErr w:type="spellStart"/>
      <w:r w:rsidRPr="007D45F6">
        <w:rPr>
          <w:b/>
          <w:sz w:val="20"/>
          <w:szCs w:val="24"/>
        </w:rPr>
        <w:t>Penelitian</w:t>
      </w:r>
      <w:proofErr w:type="spellEnd"/>
      <w:r>
        <w:rPr>
          <w:b/>
          <w:sz w:val="20"/>
          <w:szCs w:val="24"/>
        </w:rPr>
        <w:t xml:space="preserve"> (</w:t>
      </w:r>
      <w:proofErr w:type="spellStart"/>
      <w:r>
        <w:rPr>
          <w:b/>
          <w:sz w:val="20"/>
          <w:szCs w:val="24"/>
        </w:rPr>
        <w:t>Kriteria</w:t>
      </w:r>
      <w:proofErr w:type="spellEnd"/>
      <w:r>
        <w:rPr>
          <w:b/>
          <w:sz w:val="20"/>
          <w:szCs w:val="24"/>
        </w:rPr>
        <w:t xml:space="preserve"> </w:t>
      </w:r>
      <w:proofErr w:type="spellStart"/>
      <w:r>
        <w:rPr>
          <w:b/>
          <w:sz w:val="20"/>
          <w:szCs w:val="24"/>
        </w:rPr>
        <w:t>Analisis</w:t>
      </w:r>
      <w:proofErr w:type="spellEnd"/>
      <w:r>
        <w:rPr>
          <w:b/>
          <w:sz w:val="20"/>
          <w:szCs w:val="24"/>
        </w:rPr>
        <w:t>)</w:t>
      </w:r>
    </w:p>
    <w:p w:rsidR="007D45F6" w:rsidRPr="007D45F6" w:rsidRDefault="007D45F6" w:rsidP="003E4F28">
      <w:pPr>
        <w:spacing w:after="0" w:line="240" w:lineRule="auto"/>
        <w:rPr>
          <w:b/>
          <w:sz w:val="20"/>
          <w:szCs w:val="24"/>
        </w:rPr>
      </w:pPr>
    </w:p>
    <w:p w:rsidR="007D45F6" w:rsidRPr="007D45F6" w:rsidRDefault="007D45F6" w:rsidP="003E4F28">
      <w:pPr>
        <w:spacing w:after="0"/>
      </w:pPr>
      <w:r>
        <w:t>………………………………………………….</w:t>
      </w:r>
    </w:p>
    <w:p w:rsidR="00000000" w:rsidRPr="007D45F6" w:rsidRDefault="00AC73B3" w:rsidP="003E4F28">
      <w:pPr>
        <w:spacing w:after="0" w:line="240" w:lineRule="auto"/>
        <w:rPr>
          <w:b/>
          <w:sz w:val="20"/>
          <w:szCs w:val="24"/>
          <w:lang w:val="sv-SE"/>
        </w:rPr>
      </w:pPr>
      <w:proofErr w:type="spellStart"/>
      <w:r w:rsidRPr="007D45F6">
        <w:rPr>
          <w:b/>
          <w:sz w:val="20"/>
          <w:szCs w:val="24"/>
        </w:rPr>
        <w:t>Analisis</w:t>
      </w:r>
      <w:proofErr w:type="spellEnd"/>
      <w:r w:rsidRPr="007D45F6">
        <w:rPr>
          <w:b/>
          <w:sz w:val="20"/>
          <w:szCs w:val="24"/>
        </w:rPr>
        <w:t xml:space="preserve"> Data </w:t>
      </w:r>
      <w:proofErr w:type="spellStart"/>
      <w:r w:rsidRPr="007D45F6">
        <w:rPr>
          <w:b/>
          <w:sz w:val="20"/>
          <w:szCs w:val="24"/>
        </w:rPr>
        <w:t>Ku</w:t>
      </w:r>
      <w:r w:rsidRPr="007D45F6">
        <w:rPr>
          <w:b/>
          <w:sz w:val="20"/>
          <w:szCs w:val="24"/>
        </w:rPr>
        <w:t>alitatif</w:t>
      </w:r>
      <w:proofErr w:type="spellEnd"/>
      <w:r w:rsidR="004A6B56" w:rsidRPr="007D45F6">
        <w:rPr>
          <w:b/>
          <w:sz w:val="20"/>
          <w:szCs w:val="24"/>
        </w:rPr>
        <w:t xml:space="preserve"> (</w:t>
      </w:r>
      <w:proofErr w:type="spellStart"/>
      <w:r w:rsidR="004A6B56" w:rsidRPr="007D45F6">
        <w:rPr>
          <w:b/>
          <w:sz w:val="20"/>
          <w:szCs w:val="24"/>
        </w:rPr>
        <w:t>Tematik</w:t>
      </w:r>
      <w:proofErr w:type="spellEnd"/>
      <w:r w:rsidR="004A6B56" w:rsidRPr="007D45F6">
        <w:rPr>
          <w:b/>
          <w:sz w:val="20"/>
          <w:szCs w:val="24"/>
        </w:rPr>
        <w:t xml:space="preserve">, </w:t>
      </w:r>
      <w:proofErr w:type="spellStart"/>
      <w:r w:rsidR="004A6B56" w:rsidRPr="007D45F6">
        <w:rPr>
          <w:b/>
          <w:sz w:val="20"/>
          <w:szCs w:val="24"/>
        </w:rPr>
        <w:t>Konten</w:t>
      </w:r>
      <w:proofErr w:type="spellEnd"/>
      <w:r w:rsidR="004A6B56" w:rsidRPr="007D45F6">
        <w:rPr>
          <w:b/>
          <w:sz w:val="20"/>
          <w:szCs w:val="24"/>
        </w:rPr>
        <w:t>)</w:t>
      </w:r>
    </w:p>
    <w:p w:rsidR="004A6B56" w:rsidRPr="007D45F6" w:rsidRDefault="004A6B56" w:rsidP="003E4F28">
      <w:pPr>
        <w:spacing w:after="0"/>
        <w:rPr>
          <w:sz w:val="17"/>
        </w:rPr>
      </w:pPr>
      <w:r w:rsidRPr="007D45F6">
        <w:rPr>
          <w:sz w:val="17"/>
        </w:rPr>
        <w:t>………………………………………………….</w:t>
      </w:r>
    </w:p>
    <w:sectPr w:rsidR="004A6B56" w:rsidRPr="007D45F6">
      <w:footerReference w:type="default" r:id="rId9"/>
      <w:headerReference w:type="first" r:id="rId10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B3" w:rsidRDefault="00AC73B3">
      <w:pPr>
        <w:spacing w:after="0" w:line="240" w:lineRule="auto"/>
      </w:pPr>
      <w:r>
        <w:separator/>
      </w:r>
    </w:p>
  </w:endnote>
  <w:endnote w:type="continuationSeparator" w:id="0">
    <w:p w:rsidR="00AC73B3" w:rsidRDefault="00AC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18" w:rsidRDefault="00AC73B3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3218" w:rsidRDefault="004F321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4F3218" w:rsidRDefault="004F321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3218" w:rsidRDefault="004F321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4F3218" w:rsidRDefault="004F321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5248084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3218" w:rsidRDefault="004F321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4F3218" w:rsidRDefault="004F321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07318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3218" w:rsidRDefault="00AC73B3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placeholder>
                                <w:docPart w:val="76F9A4109FE4479A8FA5737FDF7EC194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r w:rsidR="004A6B56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13 </w:t>
                              </w:r>
                              <w:proofErr w:type="spellStart"/>
                              <w:r w:rsidR="004A6B56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Maret</w:t>
                              </w:r>
                              <w:proofErr w:type="spellEnd"/>
                              <w:r w:rsidR="004A6B56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 xml:space="preserve"> 2019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45F6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:rsidR="004F3218" w:rsidRDefault="00AC73B3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placeholder>
                          <w:docPart w:val="76F9A4109FE4479A8FA5737FDF7EC194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r w:rsidR="004A6B56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13 </w:t>
                        </w:r>
                        <w:proofErr w:type="spellStart"/>
                        <w:r w:rsidR="004A6B56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Maret</w:t>
                        </w:r>
                        <w:proofErr w:type="spellEnd"/>
                        <w:r w:rsidR="004A6B56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2019</w:t>
                        </w:r>
                      </w:sdtContent>
                    </w:sdt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D45F6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B3" w:rsidRDefault="00AC73B3">
      <w:pPr>
        <w:spacing w:after="0" w:line="240" w:lineRule="auto"/>
      </w:pPr>
      <w:r>
        <w:separator/>
      </w:r>
    </w:p>
  </w:footnote>
  <w:footnote w:type="continuationSeparator" w:id="0">
    <w:p w:rsidR="00AC73B3" w:rsidRDefault="00AC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218" w:rsidRDefault="00AC73B3">
    <w:pPr>
      <w:pStyle w:val="Head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79C4A43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63631CA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7DDE02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B370D63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65ED0BD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669905B1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EE5"/>
    <w:multiLevelType w:val="hybridMultilevel"/>
    <w:tmpl w:val="1D78F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72F7"/>
    <w:multiLevelType w:val="hybridMultilevel"/>
    <w:tmpl w:val="A900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7652"/>
    <w:multiLevelType w:val="hybridMultilevel"/>
    <w:tmpl w:val="07F20CA2"/>
    <w:lvl w:ilvl="0" w:tplc="17F21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147B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8089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1B2CB7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BEA1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842A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CCC29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F5696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56DC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CA2084"/>
    <w:multiLevelType w:val="hybridMultilevel"/>
    <w:tmpl w:val="D0C2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6"/>
    <w:rsid w:val="003474B8"/>
    <w:rsid w:val="003E4F28"/>
    <w:rsid w:val="004A6B56"/>
    <w:rsid w:val="004F3218"/>
    <w:rsid w:val="007D45F6"/>
    <w:rsid w:val="00AC73B3"/>
    <w:rsid w:val="00F6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1682D-44ED-4DE2-948E-4F66C89D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color w:val="40382D" w:themeColor="text2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1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C4111534764252951B9BF2C08D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3135-E525-4E5E-BB0F-675393B0B418}"/>
      </w:docPartPr>
      <w:docPartBody>
        <w:p w:rsidR="00000000" w:rsidRDefault="00AC33F6">
          <w:pPr>
            <w:pStyle w:val="C9C4111534764252951B9BF2C08DF600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E9750388B76B4383886C1A721006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F364-71E6-45A6-805E-B8ED46F20C39}"/>
      </w:docPartPr>
      <w:docPartBody>
        <w:p w:rsidR="00000000" w:rsidRDefault="00AC33F6">
          <w:pPr>
            <w:pStyle w:val="E9750388B76B4383886C1A72100654F8"/>
          </w:pPr>
          <w:r>
            <w:t>[Pick the date]</w:t>
          </w:r>
        </w:p>
      </w:docPartBody>
    </w:docPart>
    <w:docPart>
      <w:docPartPr>
        <w:name w:val="76F9A4109FE4479A8FA5737FDF7E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A46A-E884-4628-895B-BD063A07E6DE}"/>
      </w:docPartPr>
      <w:docPartBody>
        <w:p w:rsidR="00000000" w:rsidRDefault="00AC33F6">
          <w:pPr>
            <w:pStyle w:val="76F9A4109FE4479A8FA5737FDF7EC194"/>
          </w:pPr>
          <w:r>
            <w:rPr>
              <w:color w:val="A6A6A6" w:themeColor="background1" w:themeShade="A6"/>
              <w:sz w:val="18"/>
              <w:szCs w:val="18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F6"/>
    <w:rsid w:val="00A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C4111534764252951B9BF2C08DF600">
    <w:name w:val="C9C4111534764252951B9BF2C08DF600"/>
  </w:style>
  <w:style w:type="paragraph" w:customStyle="1" w:styleId="DDDCA71DA28E439487C2F8BE9CECC4E4">
    <w:name w:val="DDDCA71DA28E439487C2F8BE9CECC4E4"/>
  </w:style>
  <w:style w:type="paragraph" w:customStyle="1" w:styleId="E9750388B76B4383886C1A72100654F8">
    <w:name w:val="E9750388B76B4383886C1A72100654F8"/>
  </w:style>
  <w:style w:type="paragraph" w:customStyle="1" w:styleId="2FDEAD4BB0F44B889E5B528541C0986D">
    <w:name w:val="2FDEAD4BB0F44B889E5B528541C0986D"/>
  </w:style>
  <w:style w:type="paragraph" w:customStyle="1" w:styleId="BE1076D944B64C1E8677B7FBD9248CC6">
    <w:name w:val="BE1076D944B64C1E8677B7FBD9248CC6"/>
  </w:style>
  <w:style w:type="paragraph" w:customStyle="1" w:styleId="64F6B0B00A3543A598D968E985D4CE87">
    <w:name w:val="64F6B0B00A3543A598D968E985D4CE87"/>
  </w:style>
  <w:style w:type="paragraph" w:customStyle="1" w:styleId="29B2C9A4B0184B7AAA0435E9730D5478">
    <w:name w:val="29B2C9A4B0184B7AAA0435E9730D5478"/>
  </w:style>
  <w:style w:type="paragraph" w:customStyle="1" w:styleId="FA9C0C96760F42C488150D04656AFB21">
    <w:name w:val="FA9C0C96760F42C488150D04656AFB2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3543E64B8E44E43B7F893B02E9FF7F4">
    <w:name w:val="83543E64B8E44E43B7F893B02E9FF7F4"/>
  </w:style>
  <w:style w:type="paragraph" w:customStyle="1" w:styleId="6F3194788CE64C7B9F4FBBA1FD0DC76A">
    <w:name w:val="6F3194788CE64C7B9F4FBBA1FD0DC76A"/>
  </w:style>
  <w:style w:type="paragraph" w:customStyle="1" w:styleId="F61FFC44D95848E5AF59447469B84A2E">
    <w:name w:val="F61FFC44D95848E5AF59447469B84A2E"/>
  </w:style>
  <w:style w:type="paragraph" w:customStyle="1" w:styleId="FD8A845178CB4F7884767C7FD803E62E">
    <w:name w:val="FD8A845178CB4F7884767C7FD803E62E"/>
  </w:style>
  <w:style w:type="paragraph" w:customStyle="1" w:styleId="76F9A4109FE4479A8FA5737FDF7EC194">
    <w:name w:val="76F9A4109FE4479A8FA5737FDF7EC1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13 Maret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229391-7E16-4E95-99B5-1B32F5DF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81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Tugas MP Kualitatif LAnjut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MYWINDNamaOWS</dc:creator>
  <cp:lastModifiedBy>MYWINDOWS</cp:lastModifiedBy>
  <cp:revision>6</cp:revision>
  <dcterms:created xsi:type="dcterms:W3CDTF">2019-03-13T01:59:00Z</dcterms:created>
  <dcterms:modified xsi:type="dcterms:W3CDTF">2019-03-13T03:20:00Z</dcterms:modified>
</cp:coreProperties>
</file>