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4F7" w:rsidRDefault="005A54F7" w:rsidP="005A54F7">
      <w:pPr>
        <w:shd w:val="clear" w:color="auto" w:fill="FFFFFF"/>
        <w:spacing w:after="0" w:line="360" w:lineRule="auto"/>
        <w:jc w:val="both"/>
        <w:rPr>
          <w:rFonts w:ascii="Arial" w:eastAsia="Times New Roman" w:hAnsi="Arial" w:cs="Arial"/>
          <w:b/>
          <w:color w:val="000000"/>
          <w:sz w:val="24"/>
          <w:szCs w:val="24"/>
          <w:lang w:eastAsia="id-ID"/>
        </w:rPr>
      </w:pPr>
      <w:r>
        <w:rPr>
          <w:rFonts w:ascii="Arial" w:eastAsia="Times New Roman" w:hAnsi="Arial" w:cs="Arial"/>
          <w:b/>
          <w:color w:val="000000"/>
          <w:sz w:val="24"/>
          <w:szCs w:val="24"/>
          <w:lang w:eastAsia="id-ID"/>
        </w:rPr>
        <w:t>Kunjungi dan pelajari kecoa di web berikut:</w:t>
      </w:r>
    </w:p>
    <w:p w:rsidR="005A54F7" w:rsidRDefault="005A54F7" w:rsidP="005A54F7">
      <w:pPr>
        <w:shd w:val="clear" w:color="auto" w:fill="FFFFFF"/>
        <w:spacing w:after="0" w:line="360" w:lineRule="auto"/>
        <w:jc w:val="both"/>
        <w:rPr>
          <w:rFonts w:ascii="Arial" w:eastAsia="Times New Roman" w:hAnsi="Arial" w:cs="Arial"/>
          <w:b/>
          <w:color w:val="000000"/>
          <w:sz w:val="24"/>
          <w:szCs w:val="24"/>
          <w:lang w:eastAsia="id-ID"/>
        </w:rPr>
      </w:pPr>
    </w:p>
    <w:p w:rsidR="005A54F7" w:rsidRDefault="005A54F7" w:rsidP="005A54F7">
      <w:pPr>
        <w:shd w:val="clear" w:color="auto" w:fill="FFFFFF"/>
        <w:spacing w:after="0" w:line="360" w:lineRule="auto"/>
        <w:jc w:val="both"/>
        <w:rPr>
          <w:rFonts w:ascii="Arial" w:eastAsia="Times New Roman" w:hAnsi="Arial" w:cs="Arial"/>
          <w:b/>
          <w:color w:val="000000"/>
          <w:sz w:val="24"/>
          <w:szCs w:val="24"/>
          <w:lang w:eastAsia="id-ID"/>
        </w:rPr>
      </w:pPr>
      <w:hyperlink r:id="rId5" w:history="1">
        <w:r w:rsidRPr="00FD23E7">
          <w:rPr>
            <w:rStyle w:val="Hyperlink"/>
            <w:rFonts w:ascii="Arial" w:eastAsia="Times New Roman" w:hAnsi="Arial" w:cs="Arial"/>
            <w:b/>
            <w:sz w:val="24"/>
            <w:szCs w:val="24"/>
            <w:lang w:eastAsia="id-ID"/>
          </w:rPr>
          <w:t>https://www.rentokil.co.id/kecoa/jenis-kecoa/</w:t>
        </w:r>
      </w:hyperlink>
    </w:p>
    <w:p w:rsidR="005A54F7" w:rsidRDefault="005A54F7" w:rsidP="005A54F7">
      <w:pPr>
        <w:shd w:val="clear" w:color="auto" w:fill="FFFFFF"/>
        <w:spacing w:after="0" w:line="360" w:lineRule="auto"/>
        <w:jc w:val="both"/>
        <w:rPr>
          <w:rFonts w:ascii="Arial" w:eastAsia="Times New Roman" w:hAnsi="Arial" w:cs="Arial"/>
          <w:b/>
          <w:color w:val="000000"/>
          <w:sz w:val="24"/>
          <w:szCs w:val="24"/>
          <w:lang w:eastAsia="id-ID"/>
        </w:rPr>
      </w:pPr>
    </w:p>
    <w:p w:rsidR="000D6F57" w:rsidRPr="0040611B" w:rsidRDefault="00B80ED3" w:rsidP="001A3E02">
      <w:pPr>
        <w:shd w:val="clear" w:color="auto" w:fill="FFFFFF"/>
        <w:spacing w:after="0" w:line="360" w:lineRule="auto"/>
        <w:jc w:val="center"/>
        <w:rPr>
          <w:rFonts w:ascii="Arial" w:eastAsia="Times New Roman" w:hAnsi="Arial" w:cs="Arial"/>
          <w:b/>
          <w:color w:val="000000"/>
          <w:sz w:val="24"/>
          <w:szCs w:val="24"/>
          <w:lang w:eastAsia="id-ID"/>
        </w:rPr>
      </w:pPr>
      <w:r>
        <w:rPr>
          <w:rFonts w:ascii="Arial" w:eastAsia="Times New Roman" w:hAnsi="Arial" w:cs="Arial"/>
          <w:b/>
          <w:color w:val="000000"/>
          <w:sz w:val="24"/>
          <w:szCs w:val="24"/>
          <w:lang w:eastAsia="id-ID"/>
        </w:rPr>
        <w:t>IDENTIFIKASI KECOA</w:t>
      </w:r>
    </w:p>
    <w:p w:rsidR="000D6F57" w:rsidRPr="0040611B" w:rsidRDefault="000D6F57" w:rsidP="001A3E02">
      <w:pPr>
        <w:shd w:val="clear" w:color="auto" w:fill="FFFFFF"/>
        <w:spacing w:after="0" w:line="360" w:lineRule="auto"/>
        <w:jc w:val="center"/>
        <w:rPr>
          <w:rFonts w:ascii="Arial" w:eastAsia="Times New Roman" w:hAnsi="Arial" w:cs="Arial"/>
          <w:b/>
          <w:color w:val="000000"/>
          <w:sz w:val="24"/>
          <w:szCs w:val="24"/>
          <w:lang w:eastAsia="id-ID"/>
        </w:rPr>
      </w:pPr>
    </w:p>
    <w:p w:rsidR="000D6F57" w:rsidRPr="0040611B" w:rsidRDefault="000D6F57" w:rsidP="001A3E02">
      <w:pPr>
        <w:pStyle w:val="ListParagraph"/>
        <w:numPr>
          <w:ilvl w:val="0"/>
          <w:numId w:val="1"/>
        </w:numPr>
        <w:shd w:val="clear" w:color="auto" w:fill="FFFFFF"/>
        <w:spacing w:after="0" w:line="360" w:lineRule="auto"/>
        <w:jc w:val="both"/>
        <w:rPr>
          <w:rFonts w:ascii="Arial" w:eastAsia="Times New Roman" w:hAnsi="Arial" w:cs="Arial"/>
          <w:b/>
          <w:color w:val="000000"/>
          <w:sz w:val="24"/>
          <w:szCs w:val="24"/>
          <w:lang w:eastAsia="id-ID"/>
        </w:rPr>
      </w:pPr>
      <w:r w:rsidRPr="0040611B">
        <w:rPr>
          <w:rFonts w:ascii="Arial" w:eastAsia="Times New Roman" w:hAnsi="Arial" w:cs="Arial"/>
          <w:b/>
          <w:color w:val="000000"/>
          <w:sz w:val="24"/>
          <w:szCs w:val="24"/>
          <w:lang w:eastAsia="id-ID"/>
        </w:rPr>
        <w:t>DASAR TEORI</w:t>
      </w:r>
    </w:p>
    <w:p w:rsidR="001A3E02" w:rsidRDefault="001A3E02" w:rsidP="001A3E02">
      <w:pPr>
        <w:pStyle w:val="ListParagraph"/>
        <w:spacing w:line="360" w:lineRule="auto"/>
        <w:ind w:firstLine="720"/>
        <w:jc w:val="both"/>
        <w:rPr>
          <w:rFonts w:ascii="Arial" w:eastAsia="Times New Roman" w:hAnsi="Arial" w:cs="Arial"/>
          <w:sz w:val="24"/>
          <w:szCs w:val="24"/>
        </w:rPr>
      </w:pPr>
      <w:r w:rsidRPr="006D2589">
        <w:rPr>
          <w:rFonts w:ascii="Arial" w:eastAsia="Times New Roman" w:hAnsi="Arial" w:cs="Arial"/>
          <w:sz w:val="24"/>
          <w:szCs w:val="24"/>
        </w:rPr>
        <w:t xml:space="preserve">Kecoa atau coro adalah insekta dari ordo Blattodea yang kurang lebih terdiri dari 3.500 spesies dalam 6 familia. Kecoa terdapat hampir di seluruh belahan bumi, kecuali di wilayah </w:t>
      </w:r>
      <w:r>
        <w:rPr>
          <w:rFonts w:ascii="Arial" w:eastAsia="Times New Roman" w:hAnsi="Arial" w:cs="Arial"/>
          <w:sz w:val="24"/>
          <w:szCs w:val="24"/>
        </w:rPr>
        <w:t>kutub</w:t>
      </w:r>
    </w:p>
    <w:p w:rsidR="001A3E02" w:rsidRPr="006D2589" w:rsidRDefault="001A3E02" w:rsidP="001A3E02">
      <w:pPr>
        <w:pStyle w:val="ListParagraph"/>
        <w:spacing w:line="360" w:lineRule="auto"/>
        <w:ind w:firstLine="720"/>
        <w:jc w:val="both"/>
        <w:rPr>
          <w:rFonts w:ascii="Arial" w:hAnsi="Arial" w:cs="Arial"/>
          <w:b/>
          <w:sz w:val="24"/>
          <w:szCs w:val="24"/>
        </w:rPr>
      </w:pPr>
      <w:r w:rsidRPr="006D2589">
        <w:rPr>
          <w:rFonts w:ascii="Arial" w:eastAsia="Times New Roman" w:hAnsi="Arial" w:cs="Arial"/>
          <w:sz w:val="24"/>
          <w:szCs w:val="24"/>
        </w:rPr>
        <w:t>Di antara spesies yang paling terkenal adalah kecoa Amerika, Periplaneta americana, yang memiliki panjang 3 cm, kecoa Jerman, Blattella germanica, dengan panjang ±1½ cm, dan kecoa Asia, Blattella asahinai, dengan panjang juga sekitar 1½ cm. Kecoa sering dianggap sebagai hama dalam bangunan, walaupun hanya sedikit dari ribuan spesies kecoa yang termasuk dalam kategori ini.</w:t>
      </w:r>
    </w:p>
    <w:p w:rsidR="000D6F57" w:rsidRPr="001A3E02" w:rsidRDefault="001A3E02" w:rsidP="001A3E02">
      <w:pPr>
        <w:pStyle w:val="ListParagraph"/>
        <w:shd w:val="clear" w:color="auto" w:fill="FFFFFF"/>
        <w:spacing w:after="0" w:line="360" w:lineRule="auto"/>
        <w:ind w:firstLine="720"/>
        <w:jc w:val="both"/>
        <w:rPr>
          <w:rFonts w:ascii="Arial" w:eastAsia="Times New Roman" w:hAnsi="Arial" w:cs="Arial"/>
          <w:b/>
          <w:sz w:val="24"/>
          <w:szCs w:val="24"/>
          <w:lang w:eastAsia="id-ID"/>
        </w:rPr>
      </w:pPr>
      <w:r w:rsidRPr="001A3E02">
        <w:rPr>
          <w:rFonts w:ascii="Arial" w:hAnsi="Arial" w:cs="Arial"/>
          <w:sz w:val="24"/>
          <w:szCs w:val="24"/>
        </w:rPr>
        <w:t>Kecoa merupakan spesies serangga yang dikenal sebagai hama perkotaan. Kecoa umumnya ditemukan di perumahan, mini market, gudang, mall dan tempat- tempat lain yang menyediakan sumber makanan bagi kelangsungan hidupnya. Jenis kecoa yang paling umum ditemukan di Indonesia yaitu kecoa jerman (</w:t>
      </w:r>
      <w:r w:rsidRPr="001A3E02">
        <w:rPr>
          <w:rStyle w:val="Emphasis"/>
          <w:rFonts w:ascii="Arial" w:hAnsi="Arial" w:cs="Arial"/>
          <w:sz w:val="24"/>
          <w:szCs w:val="24"/>
        </w:rPr>
        <w:t>Blatella germanica</w:t>
      </w:r>
      <w:r w:rsidRPr="001A3E02">
        <w:rPr>
          <w:rFonts w:ascii="Arial" w:hAnsi="Arial" w:cs="Arial"/>
          <w:sz w:val="24"/>
          <w:szCs w:val="24"/>
        </w:rPr>
        <w:t>) dan kecoa Amerika (</w:t>
      </w:r>
      <w:r w:rsidRPr="001A3E02">
        <w:rPr>
          <w:rStyle w:val="Emphasis"/>
          <w:rFonts w:ascii="Arial" w:hAnsi="Arial" w:cs="Arial"/>
          <w:sz w:val="24"/>
          <w:szCs w:val="24"/>
        </w:rPr>
        <w:t>Periplanetta Americana</w:t>
      </w:r>
      <w:r w:rsidRPr="001A3E02">
        <w:rPr>
          <w:rFonts w:ascii="Arial" w:hAnsi="Arial" w:cs="Arial"/>
          <w:sz w:val="24"/>
          <w:szCs w:val="24"/>
        </w:rPr>
        <w:t xml:space="preserve">).kedua jenis ini memiliki perbedaan ciri morfologinya, kecoa jerman merupakan spesies kecoa kecil (1,6 cm), sedangkan kecoa amerika merupakan spesies kecoa yang lebih besar (± 2,5 cm), akan tetapi perannya sebagai hama dan vector penyakit tetap sama. </w:t>
      </w:r>
      <w:r w:rsidRPr="001A3E02">
        <w:rPr>
          <w:rFonts w:ascii="Arial" w:hAnsi="Arial" w:cs="Arial"/>
          <w:color w:val="000000"/>
          <w:sz w:val="24"/>
          <w:szCs w:val="24"/>
        </w:rPr>
        <w:t>Perlu diketahui bahwa k</w:t>
      </w:r>
      <w:r w:rsidRPr="001A3E02">
        <w:rPr>
          <w:rFonts w:ascii="Arial" w:hAnsi="Arial" w:cs="Arial"/>
          <w:sz w:val="24"/>
          <w:szCs w:val="24"/>
        </w:rPr>
        <w:t>ecoa juga berperan sebagai vektor sejumlah kuman penyakit yang menyebabkan diare, tifus, kolera dan lain- lain. Sebanyak 40 jenis bakteri penyebab penyak</w:t>
      </w:r>
      <w:r w:rsidR="00A87E2C">
        <w:rPr>
          <w:rFonts w:ascii="Arial" w:hAnsi="Arial" w:cs="Arial"/>
          <w:sz w:val="24"/>
          <w:szCs w:val="24"/>
        </w:rPr>
        <w:t>it</w:t>
      </w:r>
      <w:r w:rsidRPr="001A3E02">
        <w:rPr>
          <w:rFonts w:ascii="Arial" w:hAnsi="Arial" w:cs="Arial"/>
          <w:sz w:val="24"/>
          <w:szCs w:val="24"/>
        </w:rPr>
        <w:t xml:space="preserve"> telah berhasil diisolasi dari kecoa seperti, </w:t>
      </w:r>
      <w:r w:rsidRPr="001A3E02">
        <w:rPr>
          <w:rStyle w:val="Emphasis"/>
          <w:rFonts w:ascii="Arial" w:hAnsi="Arial" w:cs="Arial"/>
          <w:sz w:val="24"/>
          <w:szCs w:val="24"/>
        </w:rPr>
        <w:t>E.coli</w:t>
      </w:r>
      <w:r w:rsidRPr="001A3E02">
        <w:rPr>
          <w:rFonts w:ascii="Arial" w:hAnsi="Arial" w:cs="Arial"/>
          <w:sz w:val="24"/>
          <w:szCs w:val="24"/>
        </w:rPr>
        <w:t xml:space="preserve"> (penyakit diare), </w:t>
      </w:r>
      <w:r w:rsidRPr="001A3E02">
        <w:rPr>
          <w:rStyle w:val="Emphasis"/>
          <w:rFonts w:ascii="Arial" w:hAnsi="Arial" w:cs="Arial"/>
          <w:sz w:val="24"/>
          <w:szCs w:val="24"/>
        </w:rPr>
        <w:t xml:space="preserve">Pseudomonas </w:t>
      </w:r>
      <w:r w:rsidRPr="001A3E02">
        <w:rPr>
          <w:rStyle w:val="Emphasis"/>
          <w:rFonts w:ascii="Arial" w:hAnsi="Arial" w:cs="Arial"/>
          <w:sz w:val="24"/>
          <w:szCs w:val="24"/>
        </w:rPr>
        <w:lastRenderedPageBreak/>
        <w:t>aeruginosa</w:t>
      </w:r>
      <w:r w:rsidRPr="001A3E02">
        <w:rPr>
          <w:rFonts w:ascii="Arial" w:hAnsi="Arial" w:cs="Arial"/>
          <w:sz w:val="24"/>
          <w:szCs w:val="24"/>
        </w:rPr>
        <w:t xml:space="preserve"> (infeksi saluran urin), </w:t>
      </w:r>
      <w:r w:rsidRPr="001A3E02">
        <w:rPr>
          <w:rStyle w:val="Emphasis"/>
          <w:rFonts w:ascii="Arial" w:hAnsi="Arial" w:cs="Arial"/>
          <w:sz w:val="24"/>
          <w:szCs w:val="24"/>
        </w:rPr>
        <w:t>Salmonella oranienburg</w:t>
      </w:r>
      <w:r w:rsidRPr="001A3E02">
        <w:rPr>
          <w:rFonts w:ascii="Arial" w:hAnsi="Arial" w:cs="Arial"/>
          <w:sz w:val="24"/>
          <w:szCs w:val="24"/>
        </w:rPr>
        <w:t xml:space="preserve"> (gastroenteritis), </w:t>
      </w:r>
      <w:r w:rsidRPr="001A3E02">
        <w:rPr>
          <w:rStyle w:val="Emphasis"/>
          <w:rFonts w:ascii="Arial" w:hAnsi="Arial" w:cs="Arial"/>
          <w:sz w:val="24"/>
          <w:szCs w:val="24"/>
        </w:rPr>
        <w:t>Shigella alkalescens</w:t>
      </w:r>
      <w:r w:rsidRPr="001A3E02">
        <w:rPr>
          <w:rFonts w:ascii="Arial" w:hAnsi="Arial" w:cs="Arial"/>
          <w:sz w:val="24"/>
          <w:szCs w:val="24"/>
        </w:rPr>
        <w:t xml:space="preserve"> (disentri), </w:t>
      </w:r>
      <w:r w:rsidRPr="001A3E02">
        <w:rPr>
          <w:rStyle w:val="Emphasis"/>
          <w:rFonts w:ascii="Arial" w:hAnsi="Arial" w:cs="Arial"/>
          <w:sz w:val="24"/>
          <w:szCs w:val="24"/>
        </w:rPr>
        <w:t>Shigella paradysenteriae</w:t>
      </w:r>
      <w:r w:rsidRPr="001A3E02">
        <w:rPr>
          <w:rFonts w:ascii="Arial" w:hAnsi="Arial" w:cs="Arial"/>
          <w:sz w:val="24"/>
          <w:szCs w:val="24"/>
        </w:rPr>
        <w:t xml:space="preserve"> (diare) dan sebagainya. Hal ini menyebabkan kecoa menjadi salah satu serangga hama yang sangat berbahaya bagi manusia. Jadi bisa dibayangkan ketika rumah kita dihuni oleh pembawa penyakit mematikan ini. Untuk itu perlu dilakukan upaya untuk mengendalikan kecoa ini agar tidak menyebarkan bibit penyakit kepada keluarga</w:t>
      </w:r>
      <w:r>
        <w:rPr>
          <w:rFonts w:ascii="Arial" w:hAnsi="Arial" w:cs="Arial"/>
          <w:sz w:val="24"/>
          <w:szCs w:val="24"/>
        </w:rPr>
        <w:t>.</w:t>
      </w:r>
    </w:p>
    <w:p w:rsidR="001A3E02" w:rsidRPr="001A3E02" w:rsidRDefault="001A3E02" w:rsidP="001A3E02">
      <w:pPr>
        <w:pStyle w:val="ListParagraph"/>
        <w:shd w:val="clear" w:color="auto" w:fill="FFFFFF"/>
        <w:spacing w:after="0" w:line="360" w:lineRule="auto"/>
        <w:jc w:val="both"/>
        <w:rPr>
          <w:rFonts w:ascii="Arial" w:eastAsia="Times New Roman" w:hAnsi="Arial" w:cs="Arial"/>
          <w:b/>
          <w:sz w:val="24"/>
          <w:szCs w:val="24"/>
          <w:lang w:eastAsia="id-ID"/>
        </w:rPr>
      </w:pPr>
    </w:p>
    <w:p w:rsidR="000D6F57" w:rsidRPr="0040611B" w:rsidRDefault="000D6F57" w:rsidP="001A3E02">
      <w:pPr>
        <w:pStyle w:val="ListParagraph"/>
        <w:numPr>
          <w:ilvl w:val="0"/>
          <w:numId w:val="1"/>
        </w:numPr>
        <w:shd w:val="clear" w:color="auto" w:fill="FFFFFF"/>
        <w:spacing w:after="0" w:line="360" w:lineRule="auto"/>
        <w:jc w:val="both"/>
        <w:rPr>
          <w:rFonts w:ascii="Arial" w:eastAsia="Times New Roman" w:hAnsi="Arial" w:cs="Arial"/>
          <w:b/>
          <w:sz w:val="24"/>
          <w:szCs w:val="24"/>
          <w:lang w:eastAsia="id-ID"/>
        </w:rPr>
      </w:pPr>
      <w:r w:rsidRPr="0040611B">
        <w:rPr>
          <w:rFonts w:ascii="Arial" w:eastAsia="Times New Roman" w:hAnsi="Arial" w:cs="Arial"/>
          <w:b/>
          <w:sz w:val="24"/>
          <w:szCs w:val="24"/>
          <w:lang w:eastAsia="id-ID"/>
        </w:rPr>
        <w:t xml:space="preserve">TUJUAN </w:t>
      </w:r>
    </w:p>
    <w:p w:rsidR="000D6F57" w:rsidRPr="0040611B" w:rsidRDefault="000D6F57" w:rsidP="001A3E02">
      <w:pPr>
        <w:pStyle w:val="ListParagraph"/>
        <w:numPr>
          <w:ilvl w:val="3"/>
          <w:numId w:val="2"/>
        </w:numPr>
        <w:shd w:val="clear" w:color="auto" w:fill="FFFFFF"/>
        <w:spacing w:after="0" w:line="360" w:lineRule="auto"/>
        <w:ind w:left="1134"/>
        <w:jc w:val="both"/>
        <w:rPr>
          <w:rFonts w:ascii="Arial" w:eastAsia="Times New Roman" w:hAnsi="Arial" w:cs="Arial"/>
          <w:sz w:val="24"/>
          <w:szCs w:val="24"/>
          <w:lang w:eastAsia="id-ID"/>
        </w:rPr>
      </w:pPr>
      <w:r w:rsidRPr="0040611B">
        <w:rPr>
          <w:rFonts w:ascii="Arial" w:eastAsia="Times New Roman" w:hAnsi="Arial" w:cs="Arial"/>
          <w:sz w:val="24"/>
          <w:szCs w:val="24"/>
          <w:lang w:eastAsia="id-ID"/>
        </w:rPr>
        <w:t xml:space="preserve">Mengetahui cara identifikasi </w:t>
      </w:r>
      <w:r>
        <w:rPr>
          <w:rFonts w:ascii="Arial" w:eastAsia="Times New Roman" w:hAnsi="Arial" w:cs="Arial"/>
          <w:sz w:val="24"/>
          <w:szCs w:val="24"/>
          <w:lang w:eastAsia="id-ID"/>
        </w:rPr>
        <w:t>kecoa</w:t>
      </w:r>
    </w:p>
    <w:p w:rsidR="000D6F57" w:rsidRPr="0040611B" w:rsidRDefault="000D6F57" w:rsidP="001A3E02">
      <w:pPr>
        <w:pStyle w:val="ListParagraph"/>
        <w:numPr>
          <w:ilvl w:val="3"/>
          <w:numId w:val="2"/>
        </w:numPr>
        <w:shd w:val="clear" w:color="auto" w:fill="FFFFFF"/>
        <w:spacing w:after="0" w:line="360" w:lineRule="auto"/>
        <w:ind w:left="1134"/>
        <w:jc w:val="both"/>
        <w:rPr>
          <w:rFonts w:ascii="Arial" w:eastAsia="Times New Roman" w:hAnsi="Arial" w:cs="Arial"/>
          <w:sz w:val="24"/>
          <w:szCs w:val="24"/>
          <w:lang w:eastAsia="id-ID"/>
        </w:rPr>
      </w:pPr>
      <w:r>
        <w:rPr>
          <w:rFonts w:ascii="Arial" w:eastAsia="Times New Roman" w:hAnsi="Arial" w:cs="Arial"/>
          <w:sz w:val="24"/>
          <w:szCs w:val="24"/>
          <w:lang w:eastAsia="id-ID"/>
        </w:rPr>
        <w:t>mengetahui jenis-jenis kecoa</w:t>
      </w:r>
      <w:r w:rsidRPr="0040611B">
        <w:rPr>
          <w:rFonts w:ascii="Arial" w:eastAsia="Times New Roman" w:hAnsi="Arial" w:cs="Arial"/>
          <w:sz w:val="24"/>
          <w:szCs w:val="24"/>
          <w:lang w:eastAsia="id-ID"/>
        </w:rPr>
        <w:t xml:space="preserve"> dan ciri-cirinya</w:t>
      </w:r>
    </w:p>
    <w:p w:rsidR="000D6F57" w:rsidRPr="0040611B" w:rsidRDefault="000D6F57" w:rsidP="001A3E02">
      <w:pPr>
        <w:pStyle w:val="ListParagraph"/>
        <w:shd w:val="clear" w:color="auto" w:fill="FFFFFF"/>
        <w:spacing w:after="0" w:line="360" w:lineRule="auto"/>
        <w:ind w:left="1134"/>
        <w:jc w:val="both"/>
        <w:rPr>
          <w:rFonts w:ascii="Arial" w:eastAsia="Times New Roman" w:hAnsi="Arial" w:cs="Arial"/>
          <w:sz w:val="24"/>
          <w:szCs w:val="24"/>
          <w:lang w:eastAsia="id-ID"/>
        </w:rPr>
      </w:pPr>
    </w:p>
    <w:p w:rsidR="000D6F57" w:rsidRPr="0040611B" w:rsidRDefault="000D6F57" w:rsidP="001A3E02">
      <w:pPr>
        <w:pStyle w:val="ListParagraph"/>
        <w:numPr>
          <w:ilvl w:val="0"/>
          <w:numId w:val="1"/>
        </w:numPr>
        <w:spacing w:after="0" w:line="360" w:lineRule="auto"/>
        <w:jc w:val="both"/>
        <w:rPr>
          <w:rFonts w:ascii="Arial" w:eastAsia="Times New Roman" w:hAnsi="Arial" w:cs="Arial"/>
          <w:b/>
          <w:sz w:val="24"/>
          <w:szCs w:val="24"/>
          <w:lang w:eastAsia="id-ID"/>
        </w:rPr>
      </w:pPr>
      <w:r w:rsidRPr="0040611B">
        <w:rPr>
          <w:rFonts w:ascii="Arial" w:eastAsia="Times New Roman" w:hAnsi="Arial" w:cs="Arial"/>
          <w:b/>
          <w:sz w:val="24"/>
          <w:szCs w:val="24"/>
          <w:lang w:eastAsia="id-ID"/>
        </w:rPr>
        <w:t>ALAT DAN BAHAN</w:t>
      </w:r>
    </w:p>
    <w:p w:rsidR="000D6F57" w:rsidRPr="000D6F57" w:rsidRDefault="000D6F57" w:rsidP="001A3E02">
      <w:pPr>
        <w:pStyle w:val="ListParagraph"/>
        <w:numPr>
          <w:ilvl w:val="0"/>
          <w:numId w:val="3"/>
        </w:numPr>
        <w:spacing w:after="0" w:line="360" w:lineRule="auto"/>
        <w:jc w:val="both"/>
        <w:rPr>
          <w:rFonts w:ascii="Arial" w:eastAsia="Times New Roman" w:hAnsi="Arial" w:cs="Arial"/>
          <w:sz w:val="24"/>
          <w:szCs w:val="24"/>
          <w:lang w:eastAsia="id-ID"/>
        </w:rPr>
      </w:pPr>
      <w:r w:rsidRPr="0040611B">
        <w:rPr>
          <w:rFonts w:ascii="Arial" w:eastAsia="Times New Roman" w:hAnsi="Arial" w:cs="Arial"/>
          <w:sz w:val="24"/>
          <w:szCs w:val="24"/>
          <w:lang w:eastAsia="id-ID"/>
        </w:rPr>
        <w:t xml:space="preserve">Mikroskop disecting </w:t>
      </w:r>
    </w:p>
    <w:p w:rsidR="000D6F57" w:rsidRPr="0040611B" w:rsidRDefault="000D6F57" w:rsidP="001A3E02">
      <w:pPr>
        <w:pStyle w:val="ListParagraph"/>
        <w:numPr>
          <w:ilvl w:val="0"/>
          <w:numId w:val="3"/>
        </w:numPr>
        <w:spacing w:after="0" w:line="360" w:lineRule="auto"/>
        <w:jc w:val="both"/>
        <w:rPr>
          <w:rFonts w:ascii="Arial" w:eastAsia="Times New Roman" w:hAnsi="Arial" w:cs="Arial"/>
          <w:sz w:val="24"/>
          <w:szCs w:val="24"/>
          <w:lang w:eastAsia="id-ID"/>
        </w:rPr>
      </w:pPr>
      <w:r w:rsidRPr="0040611B">
        <w:rPr>
          <w:rFonts w:ascii="Arial" w:eastAsia="Times New Roman" w:hAnsi="Arial" w:cs="Arial"/>
          <w:sz w:val="24"/>
          <w:szCs w:val="24"/>
          <w:lang w:eastAsia="id-ID"/>
        </w:rPr>
        <w:t>pinset</w:t>
      </w:r>
    </w:p>
    <w:p w:rsidR="000D6F57" w:rsidRPr="0040611B" w:rsidRDefault="000D6F57" w:rsidP="001A3E02">
      <w:pPr>
        <w:pStyle w:val="ListParagraph"/>
        <w:numPr>
          <w:ilvl w:val="0"/>
          <w:numId w:val="3"/>
        </w:numPr>
        <w:spacing w:after="0" w:line="360" w:lineRule="auto"/>
        <w:jc w:val="both"/>
        <w:rPr>
          <w:rFonts w:ascii="Arial" w:eastAsia="Times New Roman" w:hAnsi="Arial" w:cs="Arial"/>
          <w:sz w:val="24"/>
          <w:szCs w:val="24"/>
          <w:lang w:eastAsia="id-ID"/>
        </w:rPr>
      </w:pPr>
      <w:proofErr w:type="spellStart"/>
      <w:r w:rsidRPr="0040611B">
        <w:rPr>
          <w:rFonts w:ascii="Arial" w:eastAsia="Times New Roman" w:hAnsi="Arial" w:cs="Arial"/>
          <w:sz w:val="24"/>
          <w:szCs w:val="24"/>
          <w:lang w:val="en-US" w:eastAsia="id-ID"/>
        </w:rPr>
        <w:t>Kapas</w:t>
      </w:r>
      <w:proofErr w:type="spellEnd"/>
    </w:p>
    <w:p w:rsidR="000D6F57" w:rsidRPr="00AB4DE7" w:rsidRDefault="000D6F57" w:rsidP="00AB4DE7">
      <w:pPr>
        <w:pStyle w:val="ListParagraph"/>
        <w:numPr>
          <w:ilvl w:val="0"/>
          <w:numId w:val="3"/>
        </w:numPr>
        <w:spacing w:after="0" w:line="360" w:lineRule="auto"/>
        <w:jc w:val="both"/>
        <w:rPr>
          <w:rFonts w:ascii="Arial" w:eastAsia="Times New Roman" w:hAnsi="Arial" w:cs="Arial"/>
          <w:sz w:val="24"/>
          <w:szCs w:val="24"/>
          <w:lang w:eastAsia="id-ID"/>
        </w:rPr>
      </w:pPr>
      <w:r w:rsidRPr="0040611B">
        <w:rPr>
          <w:rFonts w:ascii="Arial" w:eastAsia="Times New Roman" w:hAnsi="Arial" w:cs="Arial"/>
          <w:sz w:val="24"/>
          <w:szCs w:val="24"/>
          <w:lang w:eastAsia="id-ID"/>
        </w:rPr>
        <w:t>chloroform</w:t>
      </w:r>
    </w:p>
    <w:p w:rsidR="000D6F57" w:rsidRPr="0040611B" w:rsidRDefault="00AB4DE7" w:rsidP="001A3E02">
      <w:pPr>
        <w:pStyle w:val="ListParagraph"/>
        <w:numPr>
          <w:ilvl w:val="0"/>
          <w:numId w:val="3"/>
        </w:numPr>
        <w:spacing w:after="0" w:line="360" w:lineRule="auto"/>
        <w:jc w:val="both"/>
        <w:rPr>
          <w:rFonts w:ascii="Arial" w:eastAsia="Times New Roman" w:hAnsi="Arial" w:cs="Arial"/>
          <w:sz w:val="24"/>
          <w:szCs w:val="24"/>
          <w:lang w:eastAsia="id-ID"/>
        </w:rPr>
      </w:pPr>
      <w:r>
        <w:rPr>
          <w:rFonts w:ascii="Arial" w:eastAsia="Times New Roman" w:hAnsi="Arial" w:cs="Arial"/>
          <w:sz w:val="24"/>
          <w:szCs w:val="24"/>
          <w:lang w:eastAsia="id-ID"/>
        </w:rPr>
        <w:t>Kecoa</w:t>
      </w:r>
      <w:r w:rsidR="000D6F57" w:rsidRPr="0040611B">
        <w:rPr>
          <w:rFonts w:ascii="Arial" w:eastAsia="Times New Roman" w:hAnsi="Arial" w:cs="Arial"/>
          <w:sz w:val="24"/>
          <w:szCs w:val="24"/>
          <w:lang w:eastAsia="id-ID"/>
        </w:rPr>
        <w:t xml:space="preserve"> dari hasil penangkapan</w:t>
      </w:r>
    </w:p>
    <w:p w:rsidR="000D6F57" w:rsidRPr="0040611B" w:rsidRDefault="000D6F57" w:rsidP="001A3E02">
      <w:pPr>
        <w:pStyle w:val="ListParagraph"/>
        <w:spacing w:after="0" w:line="360" w:lineRule="auto"/>
        <w:ind w:left="1080"/>
        <w:jc w:val="both"/>
        <w:rPr>
          <w:rFonts w:ascii="Arial" w:eastAsia="Times New Roman" w:hAnsi="Arial" w:cs="Arial"/>
          <w:sz w:val="24"/>
          <w:szCs w:val="24"/>
          <w:lang w:eastAsia="id-ID"/>
        </w:rPr>
      </w:pPr>
    </w:p>
    <w:p w:rsidR="000D6F57" w:rsidRPr="0040611B" w:rsidRDefault="000D6F57" w:rsidP="001A3E02">
      <w:pPr>
        <w:pStyle w:val="ListParagraph"/>
        <w:numPr>
          <w:ilvl w:val="0"/>
          <w:numId w:val="1"/>
        </w:numPr>
        <w:spacing w:after="0" w:line="360" w:lineRule="auto"/>
        <w:jc w:val="both"/>
        <w:rPr>
          <w:rFonts w:ascii="Arial" w:eastAsia="Times New Roman" w:hAnsi="Arial" w:cs="Arial"/>
          <w:b/>
          <w:sz w:val="24"/>
          <w:szCs w:val="24"/>
          <w:lang w:eastAsia="id-ID"/>
        </w:rPr>
      </w:pPr>
      <w:r w:rsidRPr="0040611B">
        <w:rPr>
          <w:rFonts w:ascii="Arial" w:eastAsia="Times New Roman" w:hAnsi="Arial" w:cs="Arial"/>
          <w:b/>
          <w:sz w:val="24"/>
          <w:szCs w:val="24"/>
          <w:lang w:eastAsia="id-ID"/>
        </w:rPr>
        <w:t>PROSEDUR KERJA</w:t>
      </w:r>
    </w:p>
    <w:p w:rsidR="000D6F57" w:rsidRPr="0040611B" w:rsidRDefault="000D6F57" w:rsidP="001A3E02">
      <w:pPr>
        <w:pStyle w:val="ListParagraph"/>
        <w:numPr>
          <w:ilvl w:val="0"/>
          <w:numId w:val="4"/>
        </w:numPr>
        <w:spacing w:after="0" w:line="360" w:lineRule="auto"/>
        <w:jc w:val="both"/>
        <w:rPr>
          <w:rFonts w:ascii="Arial" w:eastAsia="Times New Roman" w:hAnsi="Arial" w:cs="Arial"/>
          <w:sz w:val="24"/>
          <w:szCs w:val="24"/>
          <w:lang w:eastAsia="id-ID"/>
        </w:rPr>
      </w:pPr>
      <w:r>
        <w:rPr>
          <w:rFonts w:ascii="Arial" w:eastAsia="Times New Roman" w:hAnsi="Arial" w:cs="Arial"/>
          <w:sz w:val="24"/>
          <w:szCs w:val="24"/>
          <w:lang w:eastAsia="id-ID"/>
        </w:rPr>
        <w:t>Masukkan kecoa</w:t>
      </w:r>
      <w:r w:rsidRPr="0040611B">
        <w:rPr>
          <w:rFonts w:ascii="Arial" w:eastAsia="Times New Roman" w:hAnsi="Arial" w:cs="Arial"/>
          <w:sz w:val="24"/>
          <w:szCs w:val="24"/>
          <w:lang w:eastAsia="id-ID"/>
        </w:rPr>
        <w:t xml:space="preserve"> pada wadah seperti tabung erlemeyer kemudian tutup dengan kapas yang telah diberi chloroform</w:t>
      </w:r>
    </w:p>
    <w:p w:rsidR="000D6F57" w:rsidRPr="0040611B" w:rsidRDefault="000D6F57" w:rsidP="001A3E02">
      <w:pPr>
        <w:pStyle w:val="ListParagraph"/>
        <w:numPr>
          <w:ilvl w:val="0"/>
          <w:numId w:val="4"/>
        </w:numPr>
        <w:spacing w:after="0" w:line="360" w:lineRule="auto"/>
        <w:jc w:val="both"/>
        <w:rPr>
          <w:rFonts w:ascii="Arial" w:eastAsia="Times New Roman" w:hAnsi="Arial" w:cs="Arial"/>
          <w:sz w:val="24"/>
          <w:szCs w:val="24"/>
          <w:lang w:eastAsia="id-ID"/>
        </w:rPr>
      </w:pPr>
      <w:r>
        <w:rPr>
          <w:rFonts w:ascii="Arial" w:eastAsia="Times New Roman" w:hAnsi="Arial" w:cs="Arial"/>
          <w:sz w:val="24"/>
          <w:szCs w:val="24"/>
          <w:lang w:eastAsia="id-ID"/>
        </w:rPr>
        <w:t>Tunggu beberapa menit hingga kecoa</w:t>
      </w:r>
      <w:r w:rsidRPr="0040611B">
        <w:rPr>
          <w:rFonts w:ascii="Arial" w:eastAsia="Times New Roman" w:hAnsi="Arial" w:cs="Arial"/>
          <w:sz w:val="24"/>
          <w:szCs w:val="24"/>
          <w:lang w:eastAsia="id-ID"/>
        </w:rPr>
        <w:t xml:space="preserve"> mati</w:t>
      </w:r>
    </w:p>
    <w:p w:rsidR="000D6F57" w:rsidRPr="0040611B" w:rsidRDefault="000D6F57" w:rsidP="001A3E02">
      <w:pPr>
        <w:pStyle w:val="ListParagraph"/>
        <w:numPr>
          <w:ilvl w:val="0"/>
          <w:numId w:val="4"/>
        </w:numPr>
        <w:spacing w:after="0" w:line="360" w:lineRule="auto"/>
        <w:jc w:val="both"/>
        <w:rPr>
          <w:rFonts w:ascii="Arial" w:eastAsia="Times New Roman" w:hAnsi="Arial" w:cs="Arial"/>
          <w:sz w:val="24"/>
          <w:szCs w:val="24"/>
          <w:lang w:eastAsia="id-ID"/>
        </w:rPr>
      </w:pPr>
      <w:r w:rsidRPr="0040611B">
        <w:rPr>
          <w:rFonts w:ascii="Arial" w:eastAsia="Times New Roman" w:hAnsi="Arial" w:cs="Arial"/>
          <w:sz w:val="24"/>
          <w:szCs w:val="24"/>
          <w:lang w:eastAsia="id-ID"/>
        </w:rPr>
        <w:t xml:space="preserve">Pindahkan </w:t>
      </w:r>
      <w:r>
        <w:rPr>
          <w:rFonts w:ascii="Arial" w:eastAsia="Times New Roman" w:hAnsi="Arial" w:cs="Arial"/>
          <w:sz w:val="24"/>
          <w:szCs w:val="24"/>
          <w:lang w:eastAsia="id-ID"/>
        </w:rPr>
        <w:t>kecoa</w:t>
      </w:r>
      <w:r w:rsidRPr="0040611B">
        <w:rPr>
          <w:rFonts w:ascii="Arial" w:eastAsia="Times New Roman" w:hAnsi="Arial" w:cs="Arial"/>
          <w:sz w:val="24"/>
          <w:szCs w:val="24"/>
          <w:lang w:eastAsia="id-ID"/>
        </w:rPr>
        <w:t xml:space="preserve"> yang telah mati ke </w:t>
      </w:r>
      <w:r>
        <w:rPr>
          <w:rFonts w:ascii="Arial" w:eastAsia="Times New Roman" w:hAnsi="Arial" w:cs="Arial"/>
          <w:sz w:val="24"/>
          <w:szCs w:val="24"/>
          <w:lang w:eastAsia="id-ID"/>
        </w:rPr>
        <w:t>petridish</w:t>
      </w:r>
    </w:p>
    <w:p w:rsidR="000D6F57" w:rsidRPr="000D6F57" w:rsidRDefault="000D6F57" w:rsidP="001A3E02">
      <w:pPr>
        <w:pStyle w:val="ListParagraph"/>
        <w:numPr>
          <w:ilvl w:val="0"/>
          <w:numId w:val="4"/>
        </w:numPr>
        <w:spacing w:after="0" w:line="360" w:lineRule="auto"/>
        <w:jc w:val="both"/>
        <w:rPr>
          <w:rFonts w:ascii="Arial" w:eastAsia="Times New Roman" w:hAnsi="Arial" w:cs="Arial"/>
          <w:sz w:val="24"/>
          <w:szCs w:val="24"/>
          <w:lang w:eastAsia="id-ID"/>
        </w:rPr>
      </w:pPr>
      <w:r w:rsidRPr="000D6F57">
        <w:rPr>
          <w:rFonts w:ascii="Arial" w:eastAsia="Times New Roman" w:hAnsi="Arial" w:cs="Arial"/>
          <w:sz w:val="24"/>
          <w:szCs w:val="24"/>
          <w:lang w:eastAsia="id-ID"/>
        </w:rPr>
        <w:t xml:space="preserve">Amati </w:t>
      </w:r>
      <w:r>
        <w:rPr>
          <w:rFonts w:ascii="Arial" w:eastAsia="Times New Roman" w:hAnsi="Arial" w:cs="Arial"/>
          <w:sz w:val="24"/>
          <w:szCs w:val="24"/>
          <w:lang w:eastAsia="id-ID"/>
        </w:rPr>
        <w:t>menggunakan mikroskop disecting dan s</w:t>
      </w:r>
      <w:r w:rsidRPr="000D6F57">
        <w:rPr>
          <w:rFonts w:ascii="Arial" w:eastAsia="Times New Roman" w:hAnsi="Arial" w:cs="Arial"/>
          <w:sz w:val="24"/>
          <w:szCs w:val="24"/>
          <w:lang w:eastAsia="id-ID"/>
        </w:rPr>
        <w:t>esuaikan dengan kunci identifikasi</w:t>
      </w:r>
      <w:r w:rsidR="00AB4DE7">
        <w:rPr>
          <w:rFonts w:ascii="Arial" w:eastAsia="Times New Roman" w:hAnsi="Arial" w:cs="Arial"/>
          <w:sz w:val="24"/>
          <w:szCs w:val="24"/>
          <w:lang w:eastAsia="id-ID"/>
        </w:rPr>
        <w:t xml:space="preserve"> untuk menentukan spesies kecoa</w:t>
      </w:r>
    </w:p>
    <w:p w:rsidR="000D6F57" w:rsidRPr="0040611B" w:rsidRDefault="000D6F57" w:rsidP="001A3E02">
      <w:pPr>
        <w:spacing w:after="0" w:line="360" w:lineRule="auto"/>
        <w:jc w:val="both"/>
        <w:rPr>
          <w:rFonts w:ascii="Arial" w:eastAsia="Times New Roman" w:hAnsi="Arial" w:cs="Arial"/>
          <w:sz w:val="24"/>
          <w:szCs w:val="24"/>
          <w:lang w:eastAsia="id-ID"/>
        </w:rPr>
      </w:pPr>
    </w:p>
    <w:p w:rsidR="000D6F57" w:rsidRPr="0040611B" w:rsidRDefault="000D6F57" w:rsidP="001A3E02">
      <w:pPr>
        <w:pStyle w:val="ListParagraph"/>
        <w:numPr>
          <w:ilvl w:val="0"/>
          <w:numId w:val="1"/>
        </w:numPr>
        <w:spacing w:after="0" w:line="360" w:lineRule="auto"/>
        <w:jc w:val="both"/>
        <w:rPr>
          <w:rFonts w:ascii="Arial" w:eastAsia="Times New Roman" w:hAnsi="Arial" w:cs="Arial"/>
          <w:b/>
          <w:sz w:val="24"/>
          <w:szCs w:val="24"/>
          <w:lang w:eastAsia="id-ID"/>
        </w:rPr>
      </w:pPr>
      <w:r w:rsidRPr="0040611B">
        <w:rPr>
          <w:rFonts w:ascii="Arial" w:eastAsia="Times New Roman" w:hAnsi="Arial" w:cs="Arial"/>
          <w:b/>
          <w:sz w:val="24"/>
          <w:szCs w:val="24"/>
          <w:lang w:eastAsia="id-ID"/>
        </w:rPr>
        <w:t>HASIL</w:t>
      </w:r>
    </w:p>
    <w:p w:rsidR="00A87E2C" w:rsidRDefault="00A87E2C" w:rsidP="001A3E02">
      <w:pPr>
        <w:spacing w:after="0" w:line="360" w:lineRule="auto"/>
        <w:ind w:left="720" w:firstLine="720"/>
        <w:jc w:val="both"/>
        <w:rPr>
          <w:rFonts w:ascii="Arial" w:eastAsia="Times New Roman" w:hAnsi="Arial" w:cs="Arial"/>
          <w:sz w:val="24"/>
          <w:szCs w:val="24"/>
          <w:lang w:eastAsia="id-ID"/>
        </w:rPr>
      </w:pPr>
    </w:p>
    <w:p w:rsidR="00A87E2C" w:rsidRPr="0040611B" w:rsidRDefault="00A87E2C" w:rsidP="001A3E02">
      <w:pPr>
        <w:spacing w:after="0" w:line="360" w:lineRule="auto"/>
        <w:ind w:left="720" w:firstLine="720"/>
        <w:jc w:val="both"/>
        <w:rPr>
          <w:rFonts w:ascii="Arial" w:eastAsia="Times New Roman" w:hAnsi="Arial" w:cs="Arial"/>
          <w:sz w:val="24"/>
          <w:szCs w:val="24"/>
          <w:lang w:eastAsia="id-ID"/>
        </w:rPr>
      </w:pPr>
    </w:p>
    <w:tbl>
      <w:tblPr>
        <w:tblStyle w:val="TableGrid"/>
        <w:tblW w:w="0" w:type="auto"/>
        <w:tblLook w:val="04A0"/>
      </w:tblPr>
      <w:tblGrid>
        <w:gridCol w:w="1951"/>
        <w:gridCol w:w="3260"/>
        <w:gridCol w:w="2942"/>
      </w:tblGrid>
      <w:tr w:rsidR="000D6F57" w:rsidRPr="0040611B" w:rsidTr="00DB4CAA">
        <w:tc>
          <w:tcPr>
            <w:tcW w:w="1951" w:type="dxa"/>
          </w:tcPr>
          <w:p w:rsidR="000D6F57" w:rsidRPr="0040611B" w:rsidRDefault="000D6F57" w:rsidP="001A3E02">
            <w:pPr>
              <w:spacing w:line="360" w:lineRule="auto"/>
              <w:jc w:val="both"/>
              <w:rPr>
                <w:rFonts w:ascii="Arial" w:eastAsia="Times New Roman" w:hAnsi="Arial" w:cs="Arial"/>
                <w:sz w:val="24"/>
                <w:szCs w:val="24"/>
                <w:lang w:eastAsia="id-ID"/>
              </w:rPr>
            </w:pPr>
            <w:r w:rsidRPr="0040611B">
              <w:rPr>
                <w:rFonts w:ascii="Arial" w:eastAsia="Times New Roman" w:hAnsi="Arial" w:cs="Arial"/>
                <w:sz w:val="24"/>
                <w:szCs w:val="24"/>
                <w:lang w:eastAsia="id-ID"/>
              </w:rPr>
              <w:t>Jenis</w:t>
            </w:r>
          </w:p>
        </w:tc>
        <w:tc>
          <w:tcPr>
            <w:tcW w:w="3260" w:type="dxa"/>
          </w:tcPr>
          <w:p w:rsidR="000D6F57" w:rsidRPr="0040611B" w:rsidRDefault="000D6F57" w:rsidP="001A3E02">
            <w:pPr>
              <w:spacing w:line="360" w:lineRule="auto"/>
              <w:jc w:val="both"/>
              <w:rPr>
                <w:rFonts w:ascii="Arial" w:eastAsia="Times New Roman" w:hAnsi="Arial" w:cs="Arial"/>
                <w:sz w:val="24"/>
                <w:szCs w:val="24"/>
                <w:lang w:eastAsia="id-ID"/>
              </w:rPr>
            </w:pPr>
            <w:r w:rsidRPr="0040611B">
              <w:rPr>
                <w:rFonts w:ascii="Arial" w:eastAsia="Times New Roman" w:hAnsi="Arial" w:cs="Arial"/>
                <w:sz w:val="24"/>
                <w:szCs w:val="24"/>
                <w:lang w:eastAsia="id-ID"/>
              </w:rPr>
              <w:t>klasifikasi</w:t>
            </w:r>
          </w:p>
        </w:tc>
        <w:tc>
          <w:tcPr>
            <w:tcW w:w="2942" w:type="dxa"/>
          </w:tcPr>
          <w:p w:rsidR="000D6F57" w:rsidRPr="0040611B" w:rsidRDefault="000D6F57" w:rsidP="001A3E02">
            <w:pPr>
              <w:spacing w:line="360" w:lineRule="auto"/>
              <w:jc w:val="both"/>
              <w:rPr>
                <w:rFonts w:ascii="Arial" w:eastAsia="Times New Roman" w:hAnsi="Arial" w:cs="Arial"/>
                <w:sz w:val="24"/>
                <w:szCs w:val="24"/>
                <w:lang w:eastAsia="id-ID"/>
              </w:rPr>
            </w:pPr>
            <w:r w:rsidRPr="0040611B">
              <w:rPr>
                <w:rFonts w:ascii="Arial" w:eastAsia="Times New Roman" w:hAnsi="Arial" w:cs="Arial"/>
                <w:sz w:val="24"/>
                <w:szCs w:val="24"/>
                <w:lang w:eastAsia="id-ID"/>
              </w:rPr>
              <w:t>Gambar</w:t>
            </w:r>
          </w:p>
        </w:tc>
      </w:tr>
      <w:tr w:rsidR="000D6F57" w:rsidRPr="0040611B" w:rsidTr="00DB4CAA">
        <w:tc>
          <w:tcPr>
            <w:tcW w:w="1951" w:type="dxa"/>
          </w:tcPr>
          <w:p w:rsidR="000D6F57" w:rsidRPr="0040611B" w:rsidRDefault="000D6F57" w:rsidP="001A3E02">
            <w:pPr>
              <w:spacing w:line="360" w:lineRule="auto"/>
              <w:jc w:val="both"/>
              <w:rPr>
                <w:rFonts w:ascii="Arial" w:eastAsia="Times New Roman" w:hAnsi="Arial" w:cs="Arial"/>
                <w:sz w:val="24"/>
                <w:szCs w:val="24"/>
                <w:lang w:eastAsia="id-ID"/>
              </w:rPr>
            </w:pPr>
          </w:p>
        </w:tc>
        <w:tc>
          <w:tcPr>
            <w:tcW w:w="3260" w:type="dxa"/>
          </w:tcPr>
          <w:p w:rsidR="000D6F57" w:rsidRPr="0040611B" w:rsidRDefault="000D6F57" w:rsidP="001A3E02">
            <w:pPr>
              <w:spacing w:line="360" w:lineRule="auto"/>
              <w:jc w:val="both"/>
              <w:rPr>
                <w:rFonts w:ascii="Arial" w:eastAsia="Times New Roman" w:hAnsi="Arial" w:cs="Arial"/>
                <w:sz w:val="24"/>
                <w:szCs w:val="24"/>
                <w:lang w:eastAsia="id-ID"/>
              </w:rPr>
            </w:pPr>
            <w:r w:rsidRPr="0040611B">
              <w:rPr>
                <w:rFonts w:ascii="Arial" w:eastAsia="Times New Roman" w:hAnsi="Arial" w:cs="Arial"/>
                <w:sz w:val="24"/>
                <w:szCs w:val="24"/>
                <w:lang w:eastAsia="id-ID"/>
              </w:rPr>
              <w:t>Kingdom : Animalia</w:t>
            </w:r>
          </w:p>
          <w:p w:rsidR="000D6F57" w:rsidRPr="0040611B" w:rsidRDefault="000D6F57" w:rsidP="001A3E02">
            <w:pPr>
              <w:spacing w:line="360" w:lineRule="auto"/>
              <w:jc w:val="both"/>
              <w:rPr>
                <w:rFonts w:ascii="Arial" w:eastAsia="Times New Roman" w:hAnsi="Arial" w:cs="Arial"/>
                <w:sz w:val="24"/>
                <w:szCs w:val="24"/>
                <w:lang w:eastAsia="id-ID"/>
              </w:rPr>
            </w:pPr>
            <w:r w:rsidRPr="0040611B">
              <w:rPr>
                <w:rFonts w:ascii="Arial" w:eastAsia="Times New Roman" w:hAnsi="Arial" w:cs="Arial"/>
                <w:sz w:val="24"/>
                <w:szCs w:val="24"/>
                <w:lang w:eastAsia="id-ID"/>
              </w:rPr>
              <w:t>Phylum : Arthropoda</w:t>
            </w:r>
          </w:p>
          <w:p w:rsidR="000D6F57" w:rsidRDefault="000D6F57" w:rsidP="001A3E02">
            <w:pPr>
              <w:spacing w:line="360" w:lineRule="auto"/>
              <w:jc w:val="both"/>
              <w:rPr>
                <w:rFonts w:ascii="Arial" w:eastAsia="Times New Roman" w:hAnsi="Arial" w:cs="Arial"/>
                <w:sz w:val="24"/>
                <w:szCs w:val="24"/>
                <w:lang w:eastAsia="id-ID"/>
              </w:rPr>
            </w:pPr>
            <w:r w:rsidRPr="0040611B">
              <w:rPr>
                <w:rFonts w:ascii="Arial" w:eastAsia="Times New Roman" w:hAnsi="Arial" w:cs="Arial"/>
                <w:sz w:val="24"/>
                <w:szCs w:val="24"/>
                <w:lang w:eastAsia="id-ID"/>
              </w:rPr>
              <w:t>Class : Insecta</w:t>
            </w:r>
          </w:p>
          <w:p w:rsidR="000F516F" w:rsidRDefault="000F516F" w:rsidP="001A3E02">
            <w:pPr>
              <w:spacing w:line="360" w:lineRule="auto"/>
              <w:jc w:val="both"/>
              <w:rPr>
                <w:rFonts w:ascii="Arial" w:eastAsia="Times New Roman" w:hAnsi="Arial" w:cs="Arial"/>
                <w:sz w:val="24"/>
                <w:szCs w:val="24"/>
                <w:lang w:eastAsia="id-ID"/>
              </w:rPr>
            </w:pPr>
            <w:r>
              <w:rPr>
                <w:rFonts w:ascii="Arial" w:eastAsia="Times New Roman" w:hAnsi="Arial" w:cs="Arial"/>
                <w:sz w:val="24"/>
                <w:szCs w:val="24"/>
                <w:lang w:eastAsia="id-ID"/>
              </w:rPr>
              <w:t>Subclass : Pterygota</w:t>
            </w:r>
          </w:p>
          <w:p w:rsidR="000F516F" w:rsidRDefault="000F516F" w:rsidP="001A3E02">
            <w:pPr>
              <w:spacing w:line="360" w:lineRule="auto"/>
              <w:jc w:val="both"/>
              <w:rPr>
                <w:rFonts w:ascii="Arial" w:eastAsia="Times New Roman" w:hAnsi="Arial" w:cs="Arial"/>
                <w:sz w:val="24"/>
                <w:szCs w:val="24"/>
                <w:lang w:eastAsia="id-ID"/>
              </w:rPr>
            </w:pPr>
            <w:r>
              <w:rPr>
                <w:rFonts w:ascii="Arial" w:eastAsia="Times New Roman" w:hAnsi="Arial" w:cs="Arial"/>
                <w:sz w:val="24"/>
                <w:szCs w:val="24"/>
                <w:lang w:eastAsia="id-ID"/>
              </w:rPr>
              <w:t>Infrakelas : Neoptera</w:t>
            </w:r>
          </w:p>
          <w:p w:rsidR="000F516F" w:rsidRPr="0040611B" w:rsidRDefault="000F516F" w:rsidP="001A3E02">
            <w:pPr>
              <w:spacing w:line="360" w:lineRule="auto"/>
              <w:jc w:val="both"/>
              <w:rPr>
                <w:rFonts w:ascii="Arial" w:eastAsia="Times New Roman" w:hAnsi="Arial" w:cs="Arial"/>
                <w:sz w:val="24"/>
                <w:szCs w:val="24"/>
                <w:lang w:eastAsia="id-ID"/>
              </w:rPr>
            </w:pPr>
            <w:r>
              <w:rPr>
                <w:rFonts w:ascii="Arial" w:eastAsia="Times New Roman" w:hAnsi="Arial" w:cs="Arial"/>
                <w:sz w:val="24"/>
                <w:szCs w:val="24"/>
                <w:lang w:eastAsia="id-ID"/>
              </w:rPr>
              <w:t>Superordo : Dictyoptera</w:t>
            </w:r>
          </w:p>
          <w:p w:rsidR="000D6F57" w:rsidRPr="0040611B" w:rsidRDefault="000D6F57" w:rsidP="001A3E02">
            <w:pPr>
              <w:spacing w:line="360" w:lineRule="auto"/>
              <w:jc w:val="both"/>
              <w:rPr>
                <w:rFonts w:ascii="Arial" w:eastAsia="Times New Roman" w:hAnsi="Arial" w:cs="Arial"/>
                <w:sz w:val="24"/>
                <w:szCs w:val="24"/>
                <w:lang w:eastAsia="id-ID"/>
              </w:rPr>
            </w:pPr>
            <w:r w:rsidRPr="0040611B">
              <w:rPr>
                <w:rFonts w:ascii="Arial" w:eastAsia="Times New Roman" w:hAnsi="Arial" w:cs="Arial"/>
                <w:sz w:val="24"/>
                <w:szCs w:val="24"/>
                <w:lang w:eastAsia="id-ID"/>
              </w:rPr>
              <w:t xml:space="preserve">Order : </w:t>
            </w:r>
            <w:r w:rsidR="000F516F">
              <w:rPr>
                <w:rFonts w:ascii="Arial" w:eastAsia="Times New Roman" w:hAnsi="Arial" w:cs="Arial"/>
                <w:sz w:val="24"/>
                <w:szCs w:val="24"/>
                <w:lang w:eastAsia="id-ID"/>
              </w:rPr>
              <w:t>Blattadea</w:t>
            </w:r>
          </w:p>
          <w:p w:rsidR="000D6F57" w:rsidRPr="0040611B" w:rsidRDefault="000D6F57" w:rsidP="001A3E02">
            <w:pPr>
              <w:spacing w:line="360" w:lineRule="auto"/>
              <w:jc w:val="both"/>
              <w:rPr>
                <w:rFonts w:ascii="Arial" w:eastAsia="Times New Roman" w:hAnsi="Arial" w:cs="Arial"/>
                <w:sz w:val="24"/>
                <w:szCs w:val="24"/>
                <w:lang w:eastAsia="id-ID"/>
              </w:rPr>
            </w:pPr>
            <w:r w:rsidRPr="0040611B">
              <w:rPr>
                <w:rFonts w:ascii="Arial" w:eastAsia="Times New Roman" w:hAnsi="Arial" w:cs="Arial"/>
                <w:sz w:val="24"/>
                <w:szCs w:val="24"/>
                <w:lang w:eastAsia="id-ID"/>
              </w:rPr>
              <w:t xml:space="preserve">Genus : </w:t>
            </w:r>
            <w:r w:rsidR="000F516F">
              <w:rPr>
                <w:rFonts w:ascii="Arial" w:eastAsia="Times New Roman" w:hAnsi="Arial" w:cs="Arial"/>
                <w:sz w:val="24"/>
                <w:szCs w:val="24"/>
                <w:lang w:eastAsia="id-ID"/>
              </w:rPr>
              <w:t>Blatta</w:t>
            </w:r>
          </w:p>
          <w:p w:rsidR="000D6F57" w:rsidRPr="0040611B" w:rsidRDefault="000D6F57" w:rsidP="00F83EE6">
            <w:pPr>
              <w:spacing w:line="360" w:lineRule="auto"/>
              <w:jc w:val="both"/>
              <w:rPr>
                <w:rFonts w:ascii="Arial" w:eastAsia="Times New Roman" w:hAnsi="Arial" w:cs="Arial"/>
                <w:sz w:val="24"/>
                <w:szCs w:val="24"/>
                <w:lang w:eastAsia="id-ID"/>
              </w:rPr>
            </w:pPr>
            <w:r w:rsidRPr="0040611B">
              <w:rPr>
                <w:rFonts w:ascii="Arial" w:eastAsia="Times New Roman" w:hAnsi="Arial" w:cs="Arial"/>
                <w:sz w:val="24"/>
                <w:szCs w:val="24"/>
                <w:lang w:eastAsia="id-ID"/>
              </w:rPr>
              <w:t xml:space="preserve">Spesies : </w:t>
            </w:r>
            <w:r w:rsidR="00F83EE6">
              <w:rPr>
                <w:rFonts w:ascii="Arial" w:eastAsia="Times New Roman" w:hAnsi="Arial" w:cs="Arial"/>
                <w:sz w:val="24"/>
                <w:szCs w:val="24"/>
                <w:lang w:eastAsia="id-ID"/>
              </w:rPr>
              <w:t>....................</w:t>
            </w:r>
          </w:p>
        </w:tc>
        <w:tc>
          <w:tcPr>
            <w:tcW w:w="2942" w:type="dxa"/>
          </w:tcPr>
          <w:p w:rsidR="001A3E02" w:rsidRDefault="001A3E02" w:rsidP="001A3E02">
            <w:pPr>
              <w:spacing w:line="360" w:lineRule="auto"/>
              <w:jc w:val="both"/>
              <w:rPr>
                <w:rFonts w:ascii="Arial" w:eastAsia="Times New Roman" w:hAnsi="Arial" w:cs="Arial"/>
                <w:sz w:val="24"/>
                <w:szCs w:val="24"/>
                <w:lang w:eastAsia="id-ID"/>
              </w:rPr>
            </w:pPr>
          </w:p>
          <w:p w:rsidR="001A3E02" w:rsidRDefault="001A3E02" w:rsidP="001A3E02">
            <w:pPr>
              <w:spacing w:line="360" w:lineRule="auto"/>
              <w:jc w:val="both"/>
              <w:rPr>
                <w:rFonts w:ascii="Arial" w:eastAsia="Times New Roman" w:hAnsi="Arial" w:cs="Arial"/>
                <w:sz w:val="24"/>
                <w:szCs w:val="24"/>
                <w:lang w:eastAsia="id-ID"/>
              </w:rPr>
            </w:pPr>
            <w:r>
              <w:rPr>
                <w:rFonts w:ascii="Arial" w:eastAsia="Times New Roman" w:hAnsi="Arial" w:cs="Arial"/>
                <w:sz w:val="24"/>
                <w:szCs w:val="24"/>
                <w:lang w:eastAsia="id-ID"/>
              </w:rPr>
              <w:t>sayap</w:t>
            </w:r>
          </w:p>
          <w:p w:rsidR="001A3E02" w:rsidRDefault="001A3E02" w:rsidP="001A3E02">
            <w:pPr>
              <w:spacing w:line="360" w:lineRule="auto"/>
              <w:jc w:val="both"/>
              <w:rPr>
                <w:rFonts w:ascii="Arial" w:eastAsia="Times New Roman" w:hAnsi="Arial" w:cs="Arial"/>
                <w:sz w:val="24"/>
                <w:szCs w:val="24"/>
                <w:lang w:eastAsia="id-ID"/>
              </w:rPr>
            </w:pPr>
          </w:p>
          <w:p w:rsidR="001A3E02" w:rsidRDefault="001A3E02" w:rsidP="001A3E02">
            <w:pPr>
              <w:spacing w:line="360" w:lineRule="auto"/>
              <w:jc w:val="both"/>
              <w:rPr>
                <w:rFonts w:ascii="Arial" w:eastAsia="Times New Roman" w:hAnsi="Arial" w:cs="Arial"/>
                <w:sz w:val="24"/>
                <w:szCs w:val="24"/>
                <w:lang w:eastAsia="id-ID"/>
              </w:rPr>
            </w:pPr>
            <w:r>
              <w:rPr>
                <w:rFonts w:ascii="Arial" w:eastAsia="Times New Roman" w:hAnsi="Arial" w:cs="Arial"/>
                <w:sz w:val="24"/>
                <w:szCs w:val="24"/>
                <w:lang w:eastAsia="id-ID"/>
              </w:rPr>
              <w:t>Kepala</w:t>
            </w:r>
          </w:p>
          <w:p w:rsidR="001A3E02" w:rsidRDefault="001A3E02" w:rsidP="001A3E02">
            <w:pPr>
              <w:spacing w:line="360" w:lineRule="auto"/>
              <w:jc w:val="both"/>
              <w:rPr>
                <w:rFonts w:ascii="Arial" w:eastAsia="Times New Roman" w:hAnsi="Arial" w:cs="Arial"/>
                <w:sz w:val="24"/>
                <w:szCs w:val="24"/>
                <w:lang w:eastAsia="id-ID"/>
              </w:rPr>
            </w:pPr>
          </w:p>
          <w:p w:rsidR="001A3E02" w:rsidRDefault="001A3E02" w:rsidP="001A3E02">
            <w:pPr>
              <w:spacing w:line="360" w:lineRule="auto"/>
              <w:jc w:val="both"/>
              <w:rPr>
                <w:rFonts w:ascii="Arial" w:eastAsia="Times New Roman" w:hAnsi="Arial" w:cs="Arial"/>
                <w:sz w:val="24"/>
                <w:szCs w:val="24"/>
                <w:lang w:eastAsia="id-ID"/>
              </w:rPr>
            </w:pPr>
            <w:r>
              <w:rPr>
                <w:rFonts w:ascii="Arial" w:eastAsia="Times New Roman" w:hAnsi="Arial" w:cs="Arial"/>
                <w:sz w:val="24"/>
                <w:szCs w:val="24"/>
                <w:lang w:eastAsia="id-ID"/>
              </w:rPr>
              <w:t>Bentuk abdomen</w:t>
            </w:r>
          </w:p>
          <w:p w:rsidR="001A3E02" w:rsidRDefault="001A3E02" w:rsidP="001A3E02">
            <w:pPr>
              <w:spacing w:line="360" w:lineRule="auto"/>
              <w:jc w:val="both"/>
              <w:rPr>
                <w:rFonts w:ascii="Arial" w:eastAsia="Times New Roman" w:hAnsi="Arial" w:cs="Arial"/>
                <w:sz w:val="24"/>
                <w:szCs w:val="24"/>
                <w:lang w:eastAsia="id-ID"/>
              </w:rPr>
            </w:pPr>
          </w:p>
          <w:p w:rsidR="000D6F57" w:rsidRPr="0040611B" w:rsidRDefault="001A3E02" w:rsidP="001A3E02">
            <w:pPr>
              <w:spacing w:line="360" w:lineRule="auto"/>
              <w:jc w:val="both"/>
              <w:rPr>
                <w:rFonts w:ascii="Arial" w:eastAsia="Times New Roman" w:hAnsi="Arial" w:cs="Arial"/>
                <w:sz w:val="24"/>
                <w:szCs w:val="24"/>
                <w:lang w:eastAsia="id-ID"/>
              </w:rPr>
            </w:pPr>
            <w:r>
              <w:rPr>
                <w:rFonts w:ascii="Arial" w:eastAsia="Times New Roman" w:hAnsi="Arial" w:cs="Arial"/>
                <w:sz w:val="24"/>
                <w:szCs w:val="24"/>
                <w:lang w:eastAsia="id-ID"/>
              </w:rPr>
              <w:t>Bentuk toraks</w:t>
            </w:r>
          </w:p>
        </w:tc>
      </w:tr>
    </w:tbl>
    <w:p w:rsidR="000D6F57" w:rsidRPr="0040611B" w:rsidRDefault="000D6F57" w:rsidP="001A3E02">
      <w:pPr>
        <w:spacing w:after="0" w:line="360" w:lineRule="auto"/>
        <w:jc w:val="both"/>
        <w:rPr>
          <w:rFonts w:ascii="Arial" w:eastAsia="Times New Roman" w:hAnsi="Arial" w:cs="Arial"/>
          <w:sz w:val="24"/>
          <w:szCs w:val="24"/>
          <w:lang w:eastAsia="id-ID"/>
        </w:rPr>
      </w:pPr>
    </w:p>
    <w:p w:rsidR="000D6F57" w:rsidRPr="0040611B" w:rsidRDefault="000D6F57" w:rsidP="00AB4DE7">
      <w:pPr>
        <w:pStyle w:val="ListParagraph"/>
        <w:numPr>
          <w:ilvl w:val="0"/>
          <w:numId w:val="1"/>
        </w:numPr>
        <w:spacing w:after="0" w:line="360" w:lineRule="auto"/>
        <w:jc w:val="both"/>
        <w:rPr>
          <w:rFonts w:ascii="Arial" w:eastAsia="Times New Roman" w:hAnsi="Arial" w:cs="Arial"/>
          <w:b/>
          <w:bCs/>
          <w:iCs/>
          <w:sz w:val="24"/>
          <w:szCs w:val="24"/>
          <w:lang w:eastAsia="id-ID"/>
        </w:rPr>
      </w:pPr>
      <w:r w:rsidRPr="0040611B">
        <w:rPr>
          <w:rFonts w:ascii="Arial" w:eastAsia="Times New Roman" w:hAnsi="Arial" w:cs="Arial"/>
          <w:b/>
          <w:bCs/>
          <w:iCs/>
          <w:sz w:val="24"/>
          <w:szCs w:val="24"/>
          <w:lang w:eastAsia="id-ID"/>
        </w:rPr>
        <w:t>ANALISA HASIL</w:t>
      </w:r>
    </w:p>
    <w:p w:rsidR="000D6F57" w:rsidRDefault="001A3E02" w:rsidP="00AB4DE7">
      <w:pPr>
        <w:spacing w:after="0" w:line="360" w:lineRule="auto"/>
        <w:ind w:left="720" w:firstLine="720"/>
        <w:jc w:val="both"/>
        <w:rPr>
          <w:rFonts w:ascii="Arial" w:eastAsia="Times New Roman" w:hAnsi="Arial" w:cs="Arial"/>
          <w:bCs/>
          <w:iCs/>
          <w:sz w:val="24"/>
          <w:szCs w:val="24"/>
          <w:lang w:eastAsia="id-ID"/>
        </w:rPr>
      </w:pPr>
      <w:r>
        <w:rPr>
          <w:rFonts w:ascii="Arial" w:eastAsia="Times New Roman" w:hAnsi="Arial" w:cs="Arial"/>
          <w:bCs/>
          <w:iCs/>
          <w:sz w:val="24"/>
          <w:szCs w:val="24"/>
          <w:lang w:eastAsia="id-ID"/>
        </w:rPr>
        <w:t xml:space="preserve">Berdasarkan hasil yang diidentifikasi yang disesuaikan dengan kunci identifikasi yang didapatkan ciri ciri kecoa </w:t>
      </w:r>
      <w:r w:rsidR="00F83EE6">
        <w:rPr>
          <w:rFonts w:ascii="Arial" w:eastAsia="Times New Roman" w:hAnsi="Arial" w:cs="Arial"/>
          <w:sz w:val="24"/>
          <w:szCs w:val="24"/>
          <w:lang w:eastAsia="id-ID"/>
        </w:rPr>
        <w:t>.........................</w:t>
      </w:r>
    </w:p>
    <w:p w:rsidR="000D6F57" w:rsidRPr="0040611B" w:rsidRDefault="000D6F57" w:rsidP="001A3E02">
      <w:pPr>
        <w:pStyle w:val="ListParagraph"/>
        <w:numPr>
          <w:ilvl w:val="0"/>
          <w:numId w:val="1"/>
        </w:numPr>
        <w:spacing w:after="0" w:line="360" w:lineRule="auto"/>
        <w:jc w:val="both"/>
        <w:rPr>
          <w:rFonts w:ascii="Arial" w:eastAsia="Times New Roman" w:hAnsi="Arial" w:cs="Arial"/>
          <w:b/>
          <w:bCs/>
          <w:iCs/>
          <w:sz w:val="24"/>
          <w:szCs w:val="24"/>
          <w:lang w:eastAsia="id-ID"/>
        </w:rPr>
      </w:pPr>
      <w:r w:rsidRPr="0040611B">
        <w:rPr>
          <w:rFonts w:ascii="Arial" w:eastAsia="Times New Roman" w:hAnsi="Arial" w:cs="Arial"/>
          <w:b/>
          <w:bCs/>
          <w:iCs/>
          <w:sz w:val="24"/>
          <w:szCs w:val="24"/>
          <w:lang w:eastAsia="id-ID"/>
        </w:rPr>
        <w:t>KESIMPULAN</w:t>
      </w:r>
    </w:p>
    <w:p w:rsidR="000D6F57" w:rsidRPr="0040611B" w:rsidRDefault="000D6F57" w:rsidP="001A3E02">
      <w:pPr>
        <w:spacing w:line="360" w:lineRule="auto"/>
        <w:rPr>
          <w:rFonts w:ascii="Arial" w:hAnsi="Arial" w:cs="Arial"/>
          <w:sz w:val="24"/>
          <w:szCs w:val="24"/>
        </w:rPr>
      </w:pPr>
    </w:p>
    <w:p w:rsidR="00E41EF7" w:rsidRDefault="00E41EF7" w:rsidP="001A3E02">
      <w:pPr>
        <w:spacing w:line="360" w:lineRule="auto"/>
      </w:pPr>
    </w:p>
    <w:sectPr w:rsidR="00E41EF7" w:rsidSect="00355841">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0CC6"/>
    <w:multiLevelType w:val="hybridMultilevel"/>
    <w:tmpl w:val="B5D0669A"/>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12131324"/>
    <w:multiLevelType w:val="hybridMultilevel"/>
    <w:tmpl w:val="E68628C0"/>
    <w:lvl w:ilvl="0" w:tplc="0421000F">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337A0BFC"/>
    <w:multiLevelType w:val="hybridMultilevel"/>
    <w:tmpl w:val="0544850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34A734CB"/>
    <w:multiLevelType w:val="multilevel"/>
    <w:tmpl w:val="E9B2D5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ind w:left="2895" w:hanging="375"/>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0BA0414"/>
    <w:multiLevelType w:val="hybridMultilevel"/>
    <w:tmpl w:val="2FD08D10"/>
    <w:lvl w:ilvl="0" w:tplc="04210001">
      <w:start w:val="1"/>
      <w:numFmt w:val="bullet"/>
      <w:lvlText w:val=""/>
      <w:lvlJc w:val="left"/>
      <w:pPr>
        <w:ind w:left="108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D6F57"/>
    <w:rsid w:val="000B31E3"/>
    <w:rsid w:val="000D6F57"/>
    <w:rsid w:val="000F516F"/>
    <w:rsid w:val="0010228C"/>
    <w:rsid w:val="001A3E02"/>
    <w:rsid w:val="00362786"/>
    <w:rsid w:val="005A54F7"/>
    <w:rsid w:val="005A5B44"/>
    <w:rsid w:val="008A7BEC"/>
    <w:rsid w:val="008D2F55"/>
    <w:rsid w:val="00910AA2"/>
    <w:rsid w:val="00947E38"/>
    <w:rsid w:val="00A87E2C"/>
    <w:rsid w:val="00AB4DE7"/>
    <w:rsid w:val="00B80ED3"/>
    <w:rsid w:val="00C91857"/>
    <w:rsid w:val="00E15CEA"/>
    <w:rsid w:val="00E41EF7"/>
    <w:rsid w:val="00EC340B"/>
    <w:rsid w:val="00F83EE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F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F57"/>
    <w:pPr>
      <w:ind w:left="720"/>
      <w:contextualSpacing/>
    </w:pPr>
  </w:style>
  <w:style w:type="table" w:styleId="TableGrid">
    <w:name w:val="Table Grid"/>
    <w:basedOn w:val="TableNormal"/>
    <w:uiPriority w:val="59"/>
    <w:rsid w:val="000D6F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1A3E02"/>
    <w:rPr>
      <w:i/>
      <w:iCs/>
    </w:rPr>
  </w:style>
  <w:style w:type="paragraph" w:styleId="BalloonText">
    <w:name w:val="Balloon Text"/>
    <w:basedOn w:val="Normal"/>
    <w:link w:val="BalloonTextChar"/>
    <w:uiPriority w:val="99"/>
    <w:semiHidden/>
    <w:unhideWhenUsed/>
    <w:rsid w:val="001A3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E02"/>
    <w:rPr>
      <w:rFonts w:ascii="Tahoma" w:hAnsi="Tahoma" w:cs="Tahoma"/>
      <w:sz w:val="16"/>
      <w:szCs w:val="16"/>
    </w:rPr>
  </w:style>
  <w:style w:type="character" w:styleId="Hyperlink">
    <w:name w:val="Hyperlink"/>
    <w:basedOn w:val="DefaultParagraphFont"/>
    <w:uiPriority w:val="99"/>
    <w:unhideWhenUsed/>
    <w:rsid w:val="005A54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entokil.co.id/kecoa/jenis-keco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4</cp:revision>
  <dcterms:created xsi:type="dcterms:W3CDTF">2018-05-13T21:17:00Z</dcterms:created>
  <dcterms:modified xsi:type="dcterms:W3CDTF">2018-05-13T21:22:00Z</dcterms:modified>
</cp:coreProperties>
</file>